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B37" w:rsidRDefault="00E77B37" w:rsidP="00E54B9F">
      <w:pPr>
        <w:pStyle w:val="NoSpacing"/>
        <w:pBdr>
          <w:top w:val="single" w:sz="4" w:space="1" w:color="auto"/>
          <w:left w:val="single" w:sz="4" w:space="4" w:color="auto"/>
          <w:bottom w:val="single" w:sz="4" w:space="0" w:color="auto"/>
          <w:right w:val="single" w:sz="4" w:space="4" w:color="auto"/>
        </w:pBdr>
        <w:jc w:val="center"/>
      </w:pPr>
    </w:p>
    <w:p w:rsidR="00E37125" w:rsidRDefault="00E77B37" w:rsidP="00E54B9F">
      <w:pPr>
        <w:pStyle w:val="NoSpacing"/>
        <w:pBdr>
          <w:top w:val="single" w:sz="4" w:space="1" w:color="auto"/>
          <w:left w:val="single" w:sz="4" w:space="4" w:color="auto"/>
          <w:bottom w:val="single" w:sz="4" w:space="0" w:color="auto"/>
          <w:right w:val="single" w:sz="4" w:space="4" w:color="auto"/>
        </w:pBdr>
        <w:jc w:val="center"/>
      </w:pPr>
      <w:r w:rsidRPr="00E77B37">
        <w:rPr>
          <w:noProof/>
          <w:lang w:bidi="hi-IN"/>
        </w:rPr>
        <w:drawing>
          <wp:inline distT="0" distB="0" distL="0" distR="0">
            <wp:extent cx="2028825" cy="1190625"/>
            <wp:effectExtent l="19050" t="0" r="9525" b="0"/>
            <wp:docPr id="1" name="Picture 1" descr="logo_s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bi.jpg"/>
                    <pic:cNvPicPr/>
                  </pic:nvPicPr>
                  <pic:blipFill>
                    <a:blip r:embed="rId6" cstate="print"/>
                    <a:stretch>
                      <a:fillRect/>
                    </a:stretch>
                  </pic:blipFill>
                  <pic:spPr>
                    <a:xfrm>
                      <a:off x="0" y="0"/>
                      <a:ext cx="2028825" cy="1190625"/>
                    </a:xfrm>
                    <a:prstGeom prst="rect">
                      <a:avLst/>
                    </a:prstGeom>
                    <a:ln>
                      <a:noFill/>
                    </a:ln>
                    <a:effectLst>
                      <a:softEdge rad="112500"/>
                    </a:effectLst>
                  </pic:spPr>
                </pic:pic>
              </a:graphicData>
            </a:graphic>
          </wp:inline>
        </w:drawing>
      </w:r>
    </w:p>
    <w:p w:rsidR="00E37125" w:rsidRPr="00E54B9F" w:rsidRDefault="00E37125" w:rsidP="00E54B9F">
      <w:pPr>
        <w:pStyle w:val="NoSpacing"/>
        <w:pBdr>
          <w:top w:val="single" w:sz="4" w:space="1" w:color="auto"/>
          <w:left w:val="single" w:sz="4" w:space="4" w:color="auto"/>
          <w:bottom w:val="single" w:sz="4" w:space="0" w:color="auto"/>
          <w:right w:val="single" w:sz="4" w:space="4" w:color="auto"/>
        </w:pBdr>
        <w:jc w:val="center"/>
        <w:rPr>
          <w:rFonts w:ascii="Times New Roman" w:hAnsi="Times New Roman" w:cs="Times New Roman"/>
          <w:sz w:val="24"/>
          <w:szCs w:val="24"/>
        </w:rPr>
      </w:pPr>
      <w:r w:rsidRPr="00E54B9F">
        <w:rPr>
          <w:rFonts w:ascii="Times New Roman" w:hAnsi="Times New Roman" w:cs="Times New Roman"/>
          <w:sz w:val="24"/>
          <w:szCs w:val="24"/>
        </w:rPr>
        <w:t>LEAD BANK DEPARTMENT</w:t>
      </w:r>
    </w:p>
    <w:p w:rsidR="00E37125" w:rsidRPr="00E54B9F" w:rsidRDefault="00270802" w:rsidP="00E54B9F">
      <w:pPr>
        <w:pStyle w:val="NoSpacing"/>
        <w:pBdr>
          <w:top w:val="single" w:sz="4" w:space="1" w:color="auto"/>
          <w:left w:val="single" w:sz="4" w:space="4" w:color="auto"/>
          <w:bottom w:val="single" w:sz="4" w:space="0" w:color="auto"/>
          <w:right w:val="single" w:sz="4" w:space="4" w:color="auto"/>
        </w:pBdr>
        <w:jc w:val="center"/>
        <w:rPr>
          <w:rFonts w:ascii="Times New Roman" w:hAnsi="Times New Roman" w:cs="Times New Roman"/>
          <w:sz w:val="24"/>
          <w:szCs w:val="24"/>
        </w:rPr>
      </w:pPr>
      <w:r>
        <w:rPr>
          <w:rFonts w:ascii="Times New Roman" w:hAnsi="Times New Roman" w:cs="Times New Roman"/>
          <w:sz w:val="24"/>
          <w:szCs w:val="24"/>
        </w:rPr>
        <w:t>C/O 80 FEET ROAD BRANCH</w:t>
      </w:r>
    </w:p>
    <w:p w:rsidR="00E37125" w:rsidRPr="00E54B9F" w:rsidRDefault="00270802" w:rsidP="00E54B9F">
      <w:pPr>
        <w:pStyle w:val="NoSpacing"/>
        <w:pBdr>
          <w:top w:val="single" w:sz="4" w:space="1" w:color="auto"/>
          <w:left w:val="single" w:sz="4" w:space="4" w:color="auto"/>
          <w:bottom w:val="single" w:sz="4" w:space="0" w:color="auto"/>
          <w:right w:val="single" w:sz="4" w:space="4" w:color="auto"/>
        </w:pBdr>
        <w:jc w:val="center"/>
        <w:rPr>
          <w:rFonts w:ascii="Times New Roman" w:hAnsi="Times New Roman" w:cs="Times New Roman"/>
          <w:sz w:val="24"/>
          <w:szCs w:val="24"/>
        </w:rPr>
      </w:pPr>
      <w:r>
        <w:rPr>
          <w:rFonts w:ascii="Times New Roman" w:hAnsi="Times New Roman" w:cs="Times New Roman"/>
          <w:sz w:val="24"/>
          <w:szCs w:val="24"/>
        </w:rPr>
        <w:t>WADHWAN</w:t>
      </w:r>
    </w:p>
    <w:p w:rsidR="00330752" w:rsidRDefault="00E37125" w:rsidP="00330752">
      <w:pPr>
        <w:pStyle w:val="NoSpacing"/>
        <w:pBdr>
          <w:top w:val="single" w:sz="4" w:space="1" w:color="auto"/>
          <w:left w:val="single" w:sz="4" w:space="4" w:color="auto"/>
          <w:bottom w:val="single" w:sz="4" w:space="0" w:color="auto"/>
          <w:right w:val="single" w:sz="4" w:space="4" w:color="auto"/>
        </w:pBdr>
        <w:jc w:val="center"/>
      </w:pPr>
      <w:r>
        <w:t>PH</w:t>
      </w:r>
      <w:proofErr w:type="gramStart"/>
      <w:r>
        <w:t>:02752</w:t>
      </w:r>
      <w:proofErr w:type="gramEnd"/>
      <w:r>
        <w:t xml:space="preserve">-221485        e-mail:  </w:t>
      </w:r>
      <w:r w:rsidR="00330752">
        <w:t>ldm.surendranagar@sbi.co.in</w:t>
      </w:r>
    </w:p>
    <w:p w:rsidR="00330752" w:rsidRPr="007A6562" w:rsidRDefault="0053037B" w:rsidP="00330752">
      <w:pPr>
        <w:jc w:val="both"/>
        <w:rPr>
          <w:rFonts w:ascii="Arial" w:hAnsi="Arial" w:cs="Arial"/>
          <w:sz w:val="24"/>
          <w:szCs w:val="24"/>
        </w:rPr>
      </w:pPr>
      <w:r>
        <w:rPr>
          <w:rFonts w:ascii="Arial" w:hAnsi="Arial" w:cs="Arial"/>
          <w:sz w:val="24"/>
          <w:szCs w:val="24"/>
        </w:rPr>
        <w:t>SNR/DCC-DLRC/GM/</w:t>
      </w:r>
      <w:r w:rsidR="00E7482D">
        <w:rPr>
          <w:rFonts w:ascii="Arial" w:hAnsi="Arial" w:cs="Arial"/>
          <w:sz w:val="24"/>
          <w:szCs w:val="24"/>
        </w:rPr>
        <w:t>2</w:t>
      </w:r>
      <w:r w:rsidR="00330752" w:rsidRPr="007A6562">
        <w:rPr>
          <w:rFonts w:ascii="Arial" w:hAnsi="Arial" w:cs="Arial"/>
          <w:sz w:val="24"/>
          <w:szCs w:val="24"/>
        </w:rPr>
        <w:t xml:space="preserve">                                                              Date</w:t>
      </w:r>
      <w:proofErr w:type="gramStart"/>
      <w:r w:rsidR="00330752" w:rsidRPr="007A6562">
        <w:rPr>
          <w:rFonts w:ascii="Arial" w:hAnsi="Arial" w:cs="Arial"/>
          <w:sz w:val="24"/>
          <w:szCs w:val="24"/>
        </w:rPr>
        <w:t>:</w:t>
      </w:r>
      <w:r w:rsidR="00E7482D">
        <w:rPr>
          <w:rFonts w:ascii="Arial" w:hAnsi="Arial" w:cs="Arial"/>
          <w:sz w:val="24"/>
          <w:szCs w:val="24"/>
        </w:rPr>
        <w:t>28.12.2018</w:t>
      </w:r>
      <w:proofErr w:type="gramEnd"/>
      <w:r w:rsidR="00330752" w:rsidRPr="007A6562">
        <w:rPr>
          <w:rFonts w:ascii="Arial" w:hAnsi="Arial" w:cs="Arial"/>
          <w:sz w:val="24"/>
          <w:szCs w:val="24"/>
        </w:rPr>
        <w:t xml:space="preserve">         </w:t>
      </w:r>
    </w:p>
    <w:p w:rsidR="00330752" w:rsidRDefault="000B6C3C" w:rsidP="00330752">
      <w:pPr>
        <w:jc w:val="both"/>
        <w:rPr>
          <w:rFonts w:ascii="Arial" w:hAnsi="Arial" w:cs="Arial"/>
          <w:sz w:val="24"/>
          <w:szCs w:val="24"/>
        </w:rPr>
      </w:pPr>
      <w:r>
        <w:rPr>
          <w:rFonts w:ascii="Arial" w:hAnsi="Arial" w:cs="Arial"/>
          <w:sz w:val="24"/>
          <w:szCs w:val="24"/>
        </w:rPr>
        <w:t>To,</w:t>
      </w:r>
    </w:p>
    <w:p w:rsidR="000B6C3C" w:rsidRPr="007052BD" w:rsidRDefault="000B6C3C" w:rsidP="000B6C3C">
      <w:pPr>
        <w:pStyle w:val="NoSpacing"/>
        <w:rPr>
          <w:rFonts w:ascii="Arial" w:hAnsi="Arial" w:cs="Arial"/>
          <w:sz w:val="24"/>
          <w:szCs w:val="24"/>
        </w:rPr>
      </w:pPr>
      <w:r w:rsidRPr="007052BD">
        <w:rPr>
          <w:rFonts w:ascii="Arial" w:hAnsi="Arial" w:cs="Arial"/>
          <w:sz w:val="24"/>
          <w:szCs w:val="24"/>
        </w:rPr>
        <w:t xml:space="preserve">The Collector, </w:t>
      </w:r>
      <w:proofErr w:type="spellStart"/>
      <w:r w:rsidRPr="007052BD">
        <w:rPr>
          <w:rFonts w:ascii="Arial" w:hAnsi="Arial" w:cs="Arial"/>
          <w:sz w:val="24"/>
          <w:szCs w:val="24"/>
        </w:rPr>
        <w:t>Surendranagar</w:t>
      </w:r>
      <w:proofErr w:type="gramStart"/>
      <w:r w:rsidRPr="007052BD">
        <w:rPr>
          <w:rFonts w:ascii="Arial" w:hAnsi="Arial" w:cs="Arial"/>
          <w:sz w:val="24"/>
          <w:szCs w:val="24"/>
        </w:rPr>
        <w:t>,</w:t>
      </w:r>
      <w:r w:rsidR="00811234">
        <w:rPr>
          <w:rFonts w:ascii="Arial" w:hAnsi="Arial" w:cs="Arial"/>
          <w:sz w:val="24"/>
          <w:szCs w:val="24"/>
        </w:rPr>
        <w:t>Respected</w:t>
      </w:r>
      <w:proofErr w:type="spellEnd"/>
      <w:proofErr w:type="gramEnd"/>
      <w:r w:rsidR="00811234">
        <w:rPr>
          <w:rFonts w:ascii="Arial" w:hAnsi="Arial" w:cs="Arial"/>
          <w:sz w:val="24"/>
          <w:szCs w:val="24"/>
        </w:rPr>
        <w:t xml:space="preserve"> MP sir and Respected MLA sir,</w:t>
      </w:r>
    </w:p>
    <w:p w:rsidR="000B6C3C" w:rsidRPr="007052BD" w:rsidRDefault="000B6C3C" w:rsidP="000B6C3C">
      <w:pPr>
        <w:pStyle w:val="NoSpacing"/>
        <w:rPr>
          <w:rFonts w:ascii="Arial" w:hAnsi="Arial" w:cs="Arial"/>
          <w:sz w:val="24"/>
          <w:szCs w:val="24"/>
        </w:rPr>
      </w:pPr>
      <w:r w:rsidRPr="007052BD">
        <w:rPr>
          <w:rFonts w:ascii="Arial" w:hAnsi="Arial" w:cs="Arial"/>
          <w:sz w:val="24"/>
          <w:szCs w:val="24"/>
        </w:rPr>
        <w:t xml:space="preserve">The District Development Officer, </w:t>
      </w:r>
      <w:proofErr w:type="spellStart"/>
      <w:r w:rsidRPr="007052BD">
        <w:rPr>
          <w:rFonts w:ascii="Arial" w:hAnsi="Arial" w:cs="Arial"/>
          <w:sz w:val="24"/>
          <w:szCs w:val="24"/>
        </w:rPr>
        <w:t>Surendranagar</w:t>
      </w:r>
      <w:proofErr w:type="spellEnd"/>
      <w:r w:rsidRPr="007052BD">
        <w:rPr>
          <w:rFonts w:ascii="Arial" w:hAnsi="Arial" w:cs="Arial"/>
          <w:sz w:val="24"/>
          <w:szCs w:val="24"/>
        </w:rPr>
        <w:t>, Director DRDA,</w:t>
      </w:r>
    </w:p>
    <w:p w:rsidR="000B6C3C" w:rsidRPr="007052BD" w:rsidRDefault="000B6C3C" w:rsidP="000B6C3C">
      <w:pPr>
        <w:pStyle w:val="NoSpacing"/>
        <w:rPr>
          <w:rFonts w:ascii="Arial" w:hAnsi="Arial" w:cs="Arial"/>
          <w:sz w:val="24"/>
          <w:szCs w:val="24"/>
        </w:rPr>
      </w:pPr>
      <w:r w:rsidRPr="007052BD">
        <w:rPr>
          <w:rFonts w:ascii="Arial" w:hAnsi="Arial" w:cs="Arial"/>
          <w:sz w:val="24"/>
          <w:szCs w:val="24"/>
        </w:rPr>
        <w:t xml:space="preserve">LBO RBI, </w:t>
      </w:r>
      <w:proofErr w:type="spellStart"/>
      <w:r w:rsidRPr="007052BD">
        <w:rPr>
          <w:rFonts w:ascii="Arial" w:hAnsi="Arial" w:cs="Arial"/>
          <w:sz w:val="24"/>
          <w:szCs w:val="24"/>
        </w:rPr>
        <w:t>Ahmedabad</w:t>
      </w:r>
      <w:proofErr w:type="spellEnd"/>
      <w:r w:rsidRPr="007052BD">
        <w:rPr>
          <w:rFonts w:ascii="Arial" w:hAnsi="Arial" w:cs="Arial"/>
          <w:sz w:val="24"/>
          <w:szCs w:val="24"/>
        </w:rPr>
        <w:t xml:space="preserve">, </w:t>
      </w:r>
      <w:proofErr w:type="gramStart"/>
      <w:r w:rsidRPr="007052BD">
        <w:rPr>
          <w:rFonts w:ascii="Arial" w:hAnsi="Arial" w:cs="Arial"/>
          <w:sz w:val="24"/>
          <w:szCs w:val="24"/>
        </w:rPr>
        <w:t>DDM  NABARD</w:t>
      </w:r>
      <w:proofErr w:type="gramEnd"/>
      <w:r w:rsidRPr="007052BD">
        <w:rPr>
          <w:rFonts w:ascii="Arial" w:hAnsi="Arial" w:cs="Arial"/>
          <w:sz w:val="24"/>
          <w:szCs w:val="24"/>
        </w:rPr>
        <w:t xml:space="preserve"> </w:t>
      </w:r>
      <w:proofErr w:type="spellStart"/>
      <w:r w:rsidRPr="007052BD">
        <w:rPr>
          <w:rFonts w:ascii="Arial" w:hAnsi="Arial" w:cs="Arial"/>
          <w:sz w:val="24"/>
          <w:szCs w:val="24"/>
        </w:rPr>
        <w:t>Surendranagar</w:t>
      </w:r>
      <w:proofErr w:type="spellEnd"/>
      <w:r w:rsidRPr="007052BD">
        <w:rPr>
          <w:rFonts w:ascii="Arial" w:hAnsi="Arial" w:cs="Arial"/>
          <w:sz w:val="24"/>
          <w:szCs w:val="24"/>
        </w:rPr>
        <w:t>,</w:t>
      </w:r>
    </w:p>
    <w:p w:rsidR="000B6C3C" w:rsidRPr="007052BD" w:rsidRDefault="000B6C3C" w:rsidP="000B6C3C">
      <w:pPr>
        <w:pStyle w:val="NoSpacing"/>
        <w:rPr>
          <w:rFonts w:ascii="Arial" w:hAnsi="Arial" w:cs="Arial"/>
          <w:sz w:val="24"/>
          <w:szCs w:val="24"/>
        </w:rPr>
      </w:pPr>
      <w:proofErr w:type="gramStart"/>
      <w:r w:rsidRPr="007052BD">
        <w:rPr>
          <w:rFonts w:ascii="Arial" w:hAnsi="Arial" w:cs="Arial"/>
          <w:sz w:val="24"/>
          <w:szCs w:val="24"/>
        </w:rPr>
        <w:t xml:space="preserve">AGM LB &amp; RRB, SBI LHO </w:t>
      </w:r>
      <w:proofErr w:type="spellStart"/>
      <w:r w:rsidRPr="007052BD">
        <w:rPr>
          <w:rFonts w:ascii="Arial" w:hAnsi="Arial" w:cs="Arial"/>
          <w:sz w:val="24"/>
          <w:szCs w:val="24"/>
        </w:rPr>
        <w:t>Ahmedabad</w:t>
      </w:r>
      <w:proofErr w:type="spellEnd"/>
      <w:r w:rsidRPr="007052BD">
        <w:rPr>
          <w:rFonts w:ascii="Arial" w:hAnsi="Arial" w:cs="Arial"/>
          <w:sz w:val="24"/>
          <w:szCs w:val="24"/>
        </w:rPr>
        <w:t>.</w:t>
      </w:r>
      <w:proofErr w:type="gramEnd"/>
    </w:p>
    <w:p w:rsidR="000B6C3C" w:rsidRPr="007052BD" w:rsidRDefault="000B6C3C" w:rsidP="000B6C3C">
      <w:pPr>
        <w:pStyle w:val="NoSpacing"/>
        <w:rPr>
          <w:rFonts w:ascii="Arial" w:hAnsi="Arial" w:cs="Arial"/>
          <w:sz w:val="24"/>
          <w:szCs w:val="24"/>
        </w:rPr>
      </w:pPr>
      <w:r w:rsidRPr="007052BD">
        <w:rPr>
          <w:rFonts w:ascii="Arial" w:hAnsi="Arial" w:cs="Arial"/>
          <w:sz w:val="24"/>
          <w:szCs w:val="24"/>
        </w:rPr>
        <w:t xml:space="preserve">All </w:t>
      </w:r>
      <w:proofErr w:type="gramStart"/>
      <w:r w:rsidRPr="007052BD">
        <w:rPr>
          <w:rFonts w:ascii="Arial" w:hAnsi="Arial" w:cs="Arial"/>
          <w:sz w:val="24"/>
          <w:szCs w:val="24"/>
        </w:rPr>
        <w:t>Banks ,</w:t>
      </w:r>
      <w:proofErr w:type="gramEnd"/>
      <w:r w:rsidRPr="007052BD">
        <w:rPr>
          <w:rFonts w:ascii="Arial" w:hAnsi="Arial" w:cs="Arial"/>
          <w:sz w:val="24"/>
          <w:szCs w:val="24"/>
        </w:rPr>
        <w:t xml:space="preserve"> All Sponsoring Agencies</w:t>
      </w:r>
    </w:p>
    <w:p w:rsidR="000B6C3C" w:rsidRDefault="000B6C3C" w:rsidP="000B6C3C">
      <w:pPr>
        <w:pStyle w:val="NoSpacing"/>
      </w:pPr>
    </w:p>
    <w:p w:rsidR="007052BD" w:rsidRPr="007A6562" w:rsidRDefault="007052BD" w:rsidP="000B6C3C">
      <w:pPr>
        <w:pStyle w:val="NoSpacing"/>
      </w:pPr>
    </w:p>
    <w:p w:rsidR="00330752" w:rsidRPr="007A6562" w:rsidRDefault="00330752" w:rsidP="00330752">
      <w:pPr>
        <w:jc w:val="both"/>
        <w:rPr>
          <w:rFonts w:ascii="Arial" w:hAnsi="Arial" w:cs="Arial"/>
          <w:sz w:val="24"/>
          <w:szCs w:val="24"/>
        </w:rPr>
      </w:pPr>
      <w:r w:rsidRPr="007A6562">
        <w:rPr>
          <w:rFonts w:ascii="Arial" w:hAnsi="Arial" w:cs="Arial"/>
          <w:sz w:val="24"/>
          <w:szCs w:val="24"/>
        </w:rPr>
        <w:t>Dear Sir,</w:t>
      </w:r>
    </w:p>
    <w:p w:rsidR="00330752" w:rsidRPr="007A6562" w:rsidRDefault="00330752" w:rsidP="00330752">
      <w:pPr>
        <w:jc w:val="both"/>
        <w:rPr>
          <w:rFonts w:ascii="Arial" w:hAnsi="Arial" w:cs="Arial"/>
          <w:sz w:val="24"/>
          <w:szCs w:val="24"/>
        </w:rPr>
      </w:pPr>
    </w:p>
    <w:p w:rsidR="00330752" w:rsidRPr="007A6562" w:rsidRDefault="00330752" w:rsidP="00330752">
      <w:pPr>
        <w:pStyle w:val="NoSpacing"/>
        <w:jc w:val="both"/>
        <w:rPr>
          <w:rFonts w:ascii="Arial" w:hAnsi="Arial" w:cs="Arial"/>
          <w:sz w:val="24"/>
          <w:szCs w:val="24"/>
        </w:rPr>
      </w:pPr>
      <w:proofErr w:type="gramStart"/>
      <w:r w:rsidRPr="007A6562">
        <w:rPr>
          <w:rFonts w:ascii="Arial" w:hAnsi="Arial" w:cs="Arial"/>
          <w:b/>
          <w:bCs/>
          <w:sz w:val="24"/>
          <w:szCs w:val="24"/>
          <w:u w:val="single"/>
        </w:rPr>
        <w:t>PROCEEDINGS OF D.C.C. / D.L.RC.</w:t>
      </w:r>
      <w:proofErr w:type="gramEnd"/>
      <w:r w:rsidRPr="007A6562">
        <w:rPr>
          <w:rFonts w:ascii="Arial" w:hAnsi="Arial" w:cs="Arial"/>
          <w:b/>
          <w:bCs/>
          <w:sz w:val="24"/>
          <w:szCs w:val="24"/>
          <w:u w:val="single"/>
        </w:rPr>
        <w:t xml:space="preserve"> Meeting of </w:t>
      </w:r>
      <w:proofErr w:type="spellStart"/>
      <w:r w:rsidRPr="007A6562">
        <w:rPr>
          <w:rFonts w:ascii="Arial" w:hAnsi="Arial" w:cs="Arial"/>
          <w:b/>
          <w:bCs/>
          <w:sz w:val="24"/>
          <w:szCs w:val="24"/>
          <w:u w:val="single"/>
        </w:rPr>
        <w:t>Surendranagar</w:t>
      </w:r>
      <w:proofErr w:type="spellEnd"/>
      <w:r w:rsidRPr="007A6562">
        <w:rPr>
          <w:rFonts w:ascii="Arial" w:hAnsi="Arial" w:cs="Arial"/>
          <w:b/>
          <w:bCs/>
          <w:sz w:val="24"/>
          <w:szCs w:val="24"/>
          <w:u w:val="single"/>
        </w:rPr>
        <w:t xml:space="preserve"> district held on </w:t>
      </w:r>
      <w:r w:rsidR="00E7482D">
        <w:rPr>
          <w:rFonts w:ascii="Arial" w:hAnsi="Arial" w:cs="Arial"/>
          <w:b/>
          <w:bCs/>
          <w:sz w:val="24"/>
          <w:szCs w:val="24"/>
          <w:u w:val="single"/>
        </w:rPr>
        <w:t>19.12.2018</w:t>
      </w:r>
    </w:p>
    <w:p w:rsidR="005303BD" w:rsidRPr="007A6562" w:rsidRDefault="00330752" w:rsidP="00330752">
      <w:pPr>
        <w:pStyle w:val="NoSpacing"/>
        <w:jc w:val="both"/>
        <w:rPr>
          <w:rFonts w:ascii="Arial" w:hAnsi="Arial" w:cs="Arial"/>
          <w:sz w:val="24"/>
          <w:szCs w:val="24"/>
        </w:rPr>
      </w:pPr>
      <w:r w:rsidRPr="007A6562">
        <w:rPr>
          <w:rFonts w:ascii="Arial" w:hAnsi="Arial" w:cs="Arial"/>
          <w:sz w:val="24"/>
          <w:szCs w:val="24"/>
        </w:rPr>
        <w:t xml:space="preserve">We append below the proceedings of the above meetings for your </w:t>
      </w:r>
      <w:r w:rsidR="00AB2E1C" w:rsidRPr="007A6562">
        <w:rPr>
          <w:rFonts w:ascii="Arial" w:hAnsi="Arial" w:cs="Arial"/>
          <w:sz w:val="24"/>
          <w:szCs w:val="24"/>
        </w:rPr>
        <w:t>perusal,</w:t>
      </w:r>
      <w:r w:rsidRPr="007A6562">
        <w:rPr>
          <w:rFonts w:ascii="Arial" w:hAnsi="Arial" w:cs="Arial"/>
          <w:sz w:val="24"/>
          <w:szCs w:val="24"/>
        </w:rPr>
        <w:t xml:space="preserve"> record and necessary actions. The periodicity of the meetings is on quarterly intervals. You are therefore requested to attend the action points pertaining to your office / department at earliest. You are also requested to send your suggestions if </w:t>
      </w:r>
      <w:r w:rsidR="005303BD" w:rsidRPr="007A6562">
        <w:rPr>
          <w:rFonts w:ascii="Arial" w:hAnsi="Arial" w:cs="Arial"/>
          <w:sz w:val="24"/>
          <w:szCs w:val="24"/>
        </w:rPr>
        <w:t>any found</w:t>
      </w:r>
      <w:r w:rsidRPr="007A6562">
        <w:rPr>
          <w:rFonts w:ascii="Arial" w:hAnsi="Arial" w:cs="Arial"/>
          <w:sz w:val="24"/>
          <w:szCs w:val="24"/>
        </w:rPr>
        <w:t xml:space="preserve"> in the proceeding.       </w:t>
      </w:r>
    </w:p>
    <w:p w:rsidR="005303BD" w:rsidRPr="007A6562" w:rsidRDefault="005303BD" w:rsidP="00330752">
      <w:pPr>
        <w:pStyle w:val="NoSpacing"/>
        <w:jc w:val="both"/>
        <w:rPr>
          <w:rFonts w:ascii="Arial" w:hAnsi="Arial" w:cs="Arial"/>
          <w:sz w:val="24"/>
          <w:szCs w:val="24"/>
        </w:rPr>
      </w:pPr>
    </w:p>
    <w:p w:rsidR="005303BD" w:rsidRPr="007A6562" w:rsidRDefault="005303BD" w:rsidP="00330752">
      <w:pPr>
        <w:pStyle w:val="NoSpacing"/>
        <w:jc w:val="both"/>
        <w:rPr>
          <w:rFonts w:ascii="Arial" w:hAnsi="Arial" w:cs="Arial"/>
          <w:sz w:val="24"/>
          <w:szCs w:val="24"/>
        </w:rPr>
      </w:pPr>
    </w:p>
    <w:p w:rsidR="005303BD" w:rsidRPr="007A6562" w:rsidRDefault="005303BD" w:rsidP="00330752">
      <w:pPr>
        <w:pStyle w:val="NoSpacing"/>
        <w:jc w:val="both"/>
        <w:rPr>
          <w:rFonts w:ascii="Arial" w:hAnsi="Arial" w:cs="Arial"/>
          <w:sz w:val="24"/>
          <w:szCs w:val="24"/>
        </w:rPr>
      </w:pPr>
      <w:r w:rsidRPr="007A6562">
        <w:rPr>
          <w:rFonts w:ascii="Arial" w:hAnsi="Arial" w:cs="Arial"/>
          <w:sz w:val="24"/>
          <w:szCs w:val="24"/>
        </w:rPr>
        <w:t>Yours Faithfully,</w:t>
      </w:r>
    </w:p>
    <w:p w:rsidR="005303BD" w:rsidRPr="007A6562" w:rsidRDefault="005303BD" w:rsidP="00330752">
      <w:pPr>
        <w:pStyle w:val="NoSpacing"/>
        <w:jc w:val="both"/>
        <w:rPr>
          <w:rFonts w:ascii="Arial" w:hAnsi="Arial" w:cs="Arial"/>
          <w:sz w:val="24"/>
          <w:szCs w:val="24"/>
        </w:rPr>
      </w:pPr>
    </w:p>
    <w:p w:rsidR="005303BD" w:rsidRPr="007A6562" w:rsidRDefault="005303BD" w:rsidP="00330752">
      <w:pPr>
        <w:pStyle w:val="NoSpacing"/>
        <w:jc w:val="both"/>
        <w:rPr>
          <w:rFonts w:ascii="Arial" w:hAnsi="Arial" w:cs="Arial"/>
          <w:sz w:val="24"/>
          <w:szCs w:val="24"/>
        </w:rPr>
      </w:pPr>
    </w:p>
    <w:p w:rsidR="005303BD" w:rsidRPr="007A6562" w:rsidRDefault="005303BD" w:rsidP="00330752">
      <w:pPr>
        <w:pStyle w:val="NoSpacing"/>
        <w:jc w:val="both"/>
        <w:rPr>
          <w:rFonts w:ascii="Arial" w:hAnsi="Arial" w:cs="Arial"/>
          <w:sz w:val="24"/>
          <w:szCs w:val="24"/>
        </w:rPr>
      </w:pPr>
    </w:p>
    <w:p w:rsidR="005303BD" w:rsidRPr="007A6562" w:rsidRDefault="005303BD" w:rsidP="00330752">
      <w:pPr>
        <w:pStyle w:val="NoSpacing"/>
        <w:jc w:val="both"/>
        <w:rPr>
          <w:rFonts w:ascii="Arial" w:hAnsi="Arial" w:cs="Arial"/>
          <w:sz w:val="24"/>
          <w:szCs w:val="24"/>
        </w:rPr>
      </w:pPr>
      <w:r w:rsidRPr="007A6562">
        <w:rPr>
          <w:rFonts w:ascii="Arial" w:hAnsi="Arial" w:cs="Arial"/>
          <w:sz w:val="24"/>
          <w:szCs w:val="24"/>
        </w:rPr>
        <w:t>Chief Manager (Lead Bank)</w:t>
      </w:r>
      <w:r w:rsidR="00330752" w:rsidRPr="007A6562">
        <w:rPr>
          <w:rFonts w:ascii="Arial" w:hAnsi="Arial" w:cs="Arial"/>
          <w:sz w:val="24"/>
          <w:szCs w:val="24"/>
        </w:rPr>
        <w:t xml:space="preserve">                                   </w:t>
      </w:r>
    </w:p>
    <w:p w:rsidR="005303BD" w:rsidRPr="007A6562" w:rsidRDefault="005303BD" w:rsidP="00330752">
      <w:pPr>
        <w:pStyle w:val="NoSpacing"/>
        <w:jc w:val="both"/>
        <w:rPr>
          <w:rFonts w:ascii="Arial" w:hAnsi="Arial" w:cs="Arial"/>
          <w:sz w:val="24"/>
          <w:szCs w:val="24"/>
        </w:rPr>
      </w:pPr>
    </w:p>
    <w:p w:rsidR="005303BD" w:rsidRDefault="005303BD" w:rsidP="00330752">
      <w:pPr>
        <w:pStyle w:val="NoSpacing"/>
        <w:jc w:val="both"/>
        <w:rPr>
          <w:rFonts w:ascii="Arial" w:hAnsi="Arial" w:cs="Arial"/>
          <w:sz w:val="24"/>
          <w:szCs w:val="24"/>
        </w:rPr>
      </w:pPr>
    </w:p>
    <w:p w:rsidR="002F5CB2" w:rsidRDefault="002F5CB2" w:rsidP="00330752">
      <w:pPr>
        <w:pStyle w:val="NoSpacing"/>
        <w:jc w:val="both"/>
        <w:rPr>
          <w:rFonts w:ascii="Arial" w:hAnsi="Arial" w:cs="Arial"/>
          <w:sz w:val="24"/>
          <w:szCs w:val="24"/>
        </w:rPr>
      </w:pPr>
    </w:p>
    <w:p w:rsidR="005947EA" w:rsidRDefault="005947EA" w:rsidP="00330752">
      <w:pPr>
        <w:pStyle w:val="NoSpacing"/>
        <w:jc w:val="both"/>
        <w:rPr>
          <w:rFonts w:ascii="Arial" w:hAnsi="Arial" w:cs="Arial"/>
          <w:sz w:val="24"/>
          <w:szCs w:val="24"/>
        </w:rPr>
      </w:pPr>
    </w:p>
    <w:p w:rsidR="005947EA" w:rsidRPr="007A6562" w:rsidRDefault="005947EA" w:rsidP="00330752">
      <w:pPr>
        <w:pStyle w:val="NoSpacing"/>
        <w:jc w:val="both"/>
        <w:rPr>
          <w:rFonts w:ascii="Arial" w:hAnsi="Arial" w:cs="Arial"/>
          <w:sz w:val="24"/>
          <w:szCs w:val="24"/>
        </w:rPr>
      </w:pPr>
    </w:p>
    <w:p w:rsidR="005303BD" w:rsidRPr="0012707F" w:rsidRDefault="005303BD" w:rsidP="00330752">
      <w:pPr>
        <w:pStyle w:val="NoSpacing"/>
        <w:jc w:val="both"/>
        <w:rPr>
          <w:rFonts w:ascii="Arial" w:hAnsi="Arial" w:cs="Arial"/>
          <w:b/>
          <w:bCs/>
          <w:sz w:val="24"/>
          <w:szCs w:val="24"/>
          <w:u w:val="single"/>
        </w:rPr>
      </w:pPr>
    </w:p>
    <w:p w:rsidR="00E37125" w:rsidRPr="00CE79C5" w:rsidRDefault="00F600E9" w:rsidP="00330752">
      <w:pPr>
        <w:pStyle w:val="NoSpacing"/>
        <w:jc w:val="both"/>
        <w:rPr>
          <w:rFonts w:ascii="Arial" w:hAnsi="Arial" w:cs="Arial"/>
          <w:b/>
          <w:bCs/>
          <w:color w:val="FF0000"/>
          <w:sz w:val="24"/>
          <w:szCs w:val="24"/>
          <w:u w:val="single"/>
        </w:rPr>
      </w:pPr>
      <w:r w:rsidRPr="00F958E7">
        <w:rPr>
          <w:rFonts w:ascii="Arial" w:hAnsi="Arial" w:cs="Arial"/>
          <w:b/>
          <w:bCs/>
          <w:sz w:val="24"/>
          <w:szCs w:val="24"/>
          <w:u w:val="single"/>
        </w:rPr>
        <w:lastRenderedPageBreak/>
        <w:t xml:space="preserve">Proceedings of the District Level Review Committee Meeting &amp; District Level Consultative Committee Meeting of </w:t>
      </w:r>
      <w:proofErr w:type="spellStart"/>
      <w:r w:rsidRPr="00F958E7">
        <w:rPr>
          <w:rFonts w:ascii="Arial" w:hAnsi="Arial" w:cs="Arial"/>
          <w:b/>
          <w:bCs/>
          <w:sz w:val="24"/>
          <w:szCs w:val="24"/>
          <w:u w:val="single"/>
        </w:rPr>
        <w:t>Surendranagar</w:t>
      </w:r>
      <w:proofErr w:type="spellEnd"/>
      <w:r w:rsidRPr="00F958E7">
        <w:rPr>
          <w:rFonts w:ascii="Arial" w:hAnsi="Arial" w:cs="Arial"/>
          <w:b/>
          <w:bCs/>
          <w:sz w:val="24"/>
          <w:szCs w:val="24"/>
          <w:u w:val="single"/>
        </w:rPr>
        <w:t xml:space="preserve"> District held on </w:t>
      </w:r>
      <w:r w:rsidR="003528FD">
        <w:rPr>
          <w:rFonts w:ascii="Arial" w:hAnsi="Arial" w:cs="Arial"/>
          <w:b/>
          <w:bCs/>
          <w:color w:val="000000" w:themeColor="text1"/>
          <w:sz w:val="24"/>
          <w:szCs w:val="24"/>
          <w:u w:val="single"/>
        </w:rPr>
        <w:t>19.12</w:t>
      </w:r>
      <w:r w:rsidR="008F005B">
        <w:rPr>
          <w:rFonts w:ascii="Arial" w:hAnsi="Arial" w:cs="Arial"/>
          <w:b/>
          <w:bCs/>
          <w:color w:val="000000" w:themeColor="text1"/>
          <w:sz w:val="24"/>
          <w:szCs w:val="24"/>
          <w:u w:val="single"/>
        </w:rPr>
        <w:t>.2018</w:t>
      </w:r>
    </w:p>
    <w:p w:rsidR="00F600E9" w:rsidRPr="00F958E7" w:rsidRDefault="00F600E9" w:rsidP="00330752">
      <w:pPr>
        <w:pStyle w:val="NoSpacing"/>
        <w:jc w:val="both"/>
        <w:rPr>
          <w:rFonts w:ascii="Arial" w:hAnsi="Arial" w:cs="Arial"/>
          <w:sz w:val="24"/>
          <w:szCs w:val="24"/>
        </w:rPr>
      </w:pPr>
    </w:p>
    <w:p w:rsidR="00B17300" w:rsidRDefault="00F600E9" w:rsidP="00330752">
      <w:pPr>
        <w:pStyle w:val="NoSpacing"/>
        <w:jc w:val="both"/>
        <w:rPr>
          <w:rFonts w:ascii="Arial" w:hAnsi="Arial" w:cs="Arial"/>
          <w:sz w:val="24"/>
          <w:szCs w:val="24"/>
        </w:rPr>
      </w:pPr>
      <w:r w:rsidRPr="003325FF">
        <w:rPr>
          <w:rFonts w:ascii="Arial" w:hAnsi="Arial" w:cs="Arial"/>
          <w:sz w:val="24"/>
          <w:szCs w:val="24"/>
        </w:rPr>
        <w:t xml:space="preserve">The above meeting </w:t>
      </w:r>
      <w:r w:rsidR="00E70407">
        <w:rPr>
          <w:rFonts w:ascii="Arial" w:hAnsi="Arial" w:cs="Arial"/>
          <w:sz w:val="24"/>
          <w:szCs w:val="24"/>
        </w:rPr>
        <w:t>was</w:t>
      </w:r>
      <w:r w:rsidRPr="003325FF">
        <w:rPr>
          <w:rFonts w:ascii="Arial" w:hAnsi="Arial" w:cs="Arial"/>
          <w:sz w:val="24"/>
          <w:szCs w:val="24"/>
        </w:rPr>
        <w:t xml:space="preserve"> held on </w:t>
      </w:r>
      <w:r w:rsidR="003528FD">
        <w:rPr>
          <w:rFonts w:ascii="Arial" w:hAnsi="Arial" w:cs="Arial"/>
          <w:color w:val="000000" w:themeColor="text1"/>
          <w:sz w:val="24"/>
          <w:szCs w:val="24"/>
        </w:rPr>
        <w:t>19.12.2018</w:t>
      </w:r>
      <w:r w:rsidR="0012707F" w:rsidRPr="003325FF">
        <w:rPr>
          <w:rFonts w:ascii="Arial" w:hAnsi="Arial" w:cs="Arial"/>
          <w:i/>
          <w:iCs/>
          <w:sz w:val="24"/>
          <w:szCs w:val="24"/>
        </w:rPr>
        <w:t xml:space="preserve"> </w:t>
      </w:r>
      <w:r w:rsidRPr="003325FF">
        <w:rPr>
          <w:rFonts w:ascii="Arial" w:hAnsi="Arial" w:cs="Arial"/>
          <w:i/>
          <w:iCs/>
          <w:sz w:val="24"/>
          <w:szCs w:val="24"/>
        </w:rPr>
        <w:t>at</w:t>
      </w:r>
      <w:r w:rsidRPr="003325FF">
        <w:rPr>
          <w:rFonts w:ascii="Arial" w:hAnsi="Arial" w:cs="Arial"/>
          <w:sz w:val="24"/>
          <w:szCs w:val="24"/>
        </w:rPr>
        <w:t xml:space="preserve"> </w:t>
      </w:r>
      <w:r w:rsidR="001E4381" w:rsidRPr="003325FF">
        <w:rPr>
          <w:rFonts w:ascii="Arial" w:hAnsi="Arial" w:cs="Arial"/>
          <w:sz w:val="24"/>
          <w:szCs w:val="24"/>
        </w:rPr>
        <w:t>Collect orate</w:t>
      </w:r>
      <w:r w:rsidRPr="003325FF">
        <w:rPr>
          <w:rFonts w:ascii="Arial" w:hAnsi="Arial" w:cs="Arial"/>
          <w:sz w:val="24"/>
          <w:szCs w:val="24"/>
        </w:rPr>
        <w:t xml:space="preserve"> Meeting Hall,</w:t>
      </w:r>
      <w:r w:rsidR="00F70702" w:rsidRPr="003325FF">
        <w:rPr>
          <w:rFonts w:ascii="Arial" w:hAnsi="Arial" w:cs="Arial"/>
          <w:sz w:val="24"/>
          <w:szCs w:val="24"/>
        </w:rPr>
        <w:t xml:space="preserve"> </w:t>
      </w:r>
      <w:proofErr w:type="spellStart"/>
      <w:r w:rsidRPr="003325FF">
        <w:rPr>
          <w:rFonts w:ascii="Arial" w:hAnsi="Arial" w:cs="Arial"/>
          <w:sz w:val="24"/>
          <w:szCs w:val="24"/>
        </w:rPr>
        <w:t>Surendranagar</w:t>
      </w:r>
      <w:proofErr w:type="spellEnd"/>
      <w:r w:rsidRPr="003325FF">
        <w:rPr>
          <w:rFonts w:ascii="Arial" w:hAnsi="Arial" w:cs="Arial"/>
          <w:sz w:val="24"/>
          <w:szCs w:val="24"/>
        </w:rPr>
        <w:t xml:space="preserve"> at </w:t>
      </w:r>
      <w:r w:rsidR="003528FD">
        <w:rPr>
          <w:rFonts w:ascii="Arial" w:hAnsi="Arial" w:cs="Arial"/>
          <w:sz w:val="24"/>
          <w:szCs w:val="24"/>
        </w:rPr>
        <w:t>11.00 am</w:t>
      </w:r>
      <w:r w:rsidRPr="003325FF">
        <w:rPr>
          <w:rFonts w:ascii="Arial" w:hAnsi="Arial" w:cs="Arial"/>
          <w:sz w:val="24"/>
          <w:szCs w:val="24"/>
        </w:rPr>
        <w:t>.</w:t>
      </w:r>
      <w:r w:rsidR="00601731" w:rsidRPr="003325FF">
        <w:rPr>
          <w:rFonts w:ascii="Arial" w:hAnsi="Arial" w:cs="Arial"/>
          <w:sz w:val="24"/>
          <w:szCs w:val="24"/>
        </w:rPr>
        <w:t xml:space="preserve"> </w:t>
      </w:r>
      <w:r w:rsidR="00BD6D88" w:rsidRPr="003325FF">
        <w:rPr>
          <w:rFonts w:ascii="Arial" w:hAnsi="Arial" w:cs="Arial"/>
          <w:sz w:val="24"/>
          <w:szCs w:val="24"/>
        </w:rPr>
        <w:t>Under</w:t>
      </w:r>
      <w:r w:rsidRPr="003325FF">
        <w:rPr>
          <w:rFonts w:ascii="Arial" w:hAnsi="Arial" w:cs="Arial"/>
          <w:sz w:val="24"/>
          <w:szCs w:val="24"/>
        </w:rPr>
        <w:t xml:space="preserve"> the Chairmanship of </w:t>
      </w:r>
      <w:r w:rsidR="001A316A">
        <w:rPr>
          <w:rFonts w:ascii="Arial" w:hAnsi="Arial" w:cs="Arial"/>
          <w:sz w:val="24"/>
          <w:szCs w:val="24"/>
        </w:rPr>
        <w:t xml:space="preserve">Respected </w:t>
      </w:r>
      <w:r w:rsidR="00110DE3">
        <w:rPr>
          <w:rFonts w:ascii="Arial" w:hAnsi="Arial" w:cs="Arial"/>
          <w:sz w:val="24"/>
          <w:szCs w:val="24"/>
        </w:rPr>
        <w:t xml:space="preserve">Collector </w:t>
      </w:r>
      <w:proofErr w:type="spellStart"/>
      <w:r w:rsidR="00110DE3">
        <w:rPr>
          <w:rFonts w:ascii="Arial" w:hAnsi="Arial" w:cs="Arial"/>
          <w:sz w:val="24"/>
          <w:szCs w:val="24"/>
        </w:rPr>
        <w:t>Shri</w:t>
      </w:r>
      <w:proofErr w:type="spellEnd"/>
      <w:r w:rsidR="00110DE3">
        <w:rPr>
          <w:rFonts w:ascii="Arial" w:hAnsi="Arial" w:cs="Arial"/>
          <w:sz w:val="24"/>
          <w:szCs w:val="24"/>
        </w:rPr>
        <w:t xml:space="preserve"> K Rajesh </w:t>
      </w:r>
      <w:proofErr w:type="gramStart"/>
      <w:r w:rsidR="000331F5">
        <w:rPr>
          <w:rFonts w:ascii="Arial" w:hAnsi="Arial" w:cs="Arial"/>
          <w:sz w:val="24"/>
          <w:szCs w:val="24"/>
        </w:rPr>
        <w:t xml:space="preserve">Sir </w:t>
      </w:r>
      <w:r w:rsidR="00290A9A">
        <w:rPr>
          <w:rFonts w:ascii="Arial" w:hAnsi="Arial" w:cs="Arial"/>
          <w:sz w:val="24"/>
          <w:szCs w:val="24"/>
        </w:rPr>
        <w:t>,</w:t>
      </w:r>
      <w:r w:rsidR="00B26ADB">
        <w:rPr>
          <w:rFonts w:ascii="Arial" w:hAnsi="Arial" w:cs="Arial"/>
          <w:sz w:val="24"/>
          <w:szCs w:val="24"/>
        </w:rPr>
        <w:t>Respected</w:t>
      </w:r>
      <w:proofErr w:type="gramEnd"/>
      <w:r w:rsidR="00B26ADB">
        <w:rPr>
          <w:rFonts w:ascii="Arial" w:hAnsi="Arial" w:cs="Arial"/>
          <w:sz w:val="24"/>
          <w:szCs w:val="24"/>
        </w:rPr>
        <w:t xml:space="preserve"> RAC </w:t>
      </w:r>
      <w:proofErr w:type="spellStart"/>
      <w:r w:rsidR="00B26ADB">
        <w:rPr>
          <w:rFonts w:ascii="Arial" w:hAnsi="Arial" w:cs="Arial"/>
          <w:sz w:val="24"/>
          <w:szCs w:val="24"/>
        </w:rPr>
        <w:t>Shri</w:t>
      </w:r>
      <w:proofErr w:type="spellEnd"/>
      <w:r w:rsidR="00B26ADB">
        <w:rPr>
          <w:rFonts w:ascii="Arial" w:hAnsi="Arial" w:cs="Arial"/>
          <w:sz w:val="24"/>
          <w:szCs w:val="24"/>
        </w:rPr>
        <w:t xml:space="preserve"> </w:t>
      </w:r>
      <w:proofErr w:type="spellStart"/>
      <w:r w:rsidR="00B26ADB">
        <w:rPr>
          <w:rFonts w:ascii="Arial" w:hAnsi="Arial" w:cs="Arial"/>
          <w:sz w:val="24"/>
          <w:szCs w:val="24"/>
        </w:rPr>
        <w:t>Zala</w:t>
      </w:r>
      <w:proofErr w:type="spellEnd"/>
      <w:r w:rsidR="00B26ADB">
        <w:rPr>
          <w:rFonts w:ascii="Arial" w:hAnsi="Arial" w:cs="Arial"/>
          <w:sz w:val="24"/>
          <w:szCs w:val="24"/>
        </w:rPr>
        <w:t xml:space="preserve"> </w:t>
      </w:r>
      <w:proofErr w:type="spellStart"/>
      <w:r w:rsidR="00B26ADB">
        <w:rPr>
          <w:rFonts w:ascii="Arial" w:hAnsi="Arial" w:cs="Arial"/>
          <w:sz w:val="24"/>
          <w:szCs w:val="24"/>
        </w:rPr>
        <w:t>Sir,</w:t>
      </w:r>
      <w:r w:rsidR="00290A9A">
        <w:rPr>
          <w:rFonts w:ascii="Arial" w:hAnsi="Arial" w:cs="Arial"/>
          <w:sz w:val="24"/>
          <w:szCs w:val="24"/>
        </w:rPr>
        <w:t>Honorable</w:t>
      </w:r>
      <w:proofErr w:type="spellEnd"/>
      <w:r w:rsidR="00290A9A">
        <w:rPr>
          <w:rFonts w:ascii="Arial" w:hAnsi="Arial" w:cs="Arial"/>
          <w:sz w:val="24"/>
          <w:szCs w:val="24"/>
        </w:rPr>
        <w:t xml:space="preserve"> MLA </w:t>
      </w:r>
      <w:proofErr w:type="spellStart"/>
      <w:r w:rsidR="00290A9A">
        <w:rPr>
          <w:rFonts w:ascii="Arial" w:hAnsi="Arial" w:cs="Arial"/>
          <w:sz w:val="24"/>
          <w:szCs w:val="24"/>
        </w:rPr>
        <w:t>Shri</w:t>
      </w:r>
      <w:proofErr w:type="spellEnd"/>
      <w:r w:rsidR="00290A9A">
        <w:rPr>
          <w:rFonts w:ascii="Arial" w:hAnsi="Arial" w:cs="Arial"/>
          <w:sz w:val="24"/>
          <w:szCs w:val="24"/>
        </w:rPr>
        <w:t xml:space="preserve"> </w:t>
      </w:r>
      <w:proofErr w:type="spellStart"/>
      <w:r w:rsidR="00290A9A">
        <w:rPr>
          <w:rFonts w:ascii="Arial" w:hAnsi="Arial" w:cs="Arial"/>
          <w:sz w:val="24"/>
          <w:szCs w:val="24"/>
        </w:rPr>
        <w:t>Dhanjibhai</w:t>
      </w:r>
      <w:proofErr w:type="spellEnd"/>
      <w:r w:rsidR="00290A9A">
        <w:rPr>
          <w:rFonts w:ascii="Arial" w:hAnsi="Arial" w:cs="Arial"/>
          <w:sz w:val="24"/>
          <w:szCs w:val="24"/>
        </w:rPr>
        <w:t xml:space="preserve"> Patel </w:t>
      </w:r>
      <w:r w:rsidR="00110DE3">
        <w:rPr>
          <w:rFonts w:ascii="Arial" w:hAnsi="Arial" w:cs="Arial"/>
          <w:sz w:val="24"/>
          <w:szCs w:val="24"/>
        </w:rPr>
        <w:t>and</w:t>
      </w:r>
      <w:r w:rsidR="005947EA" w:rsidRPr="005947EA">
        <w:rPr>
          <w:rFonts w:ascii="Arial" w:hAnsi="Arial" w:cs="Arial"/>
          <w:sz w:val="24"/>
          <w:szCs w:val="24"/>
        </w:rPr>
        <w:t xml:space="preserve"> </w:t>
      </w:r>
      <w:r w:rsidR="005947EA">
        <w:rPr>
          <w:rFonts w:ascii="Arial" w:hAnsi="Arial" w:cs="Arial"/>
          <w:sz w:val="24"/>
          <w:szCs w:val="24"/>
        </w:rPr>
        <w:t>Respected</w:t>
      </w:r>
      <w:r w:rsidR="00110DE3">
        <w:rPr>
          <w:rFonts w:ascii="Arial" w:hAnsi="Arial" w:cs="Arial"/>
          <w:sz w:val="24"/>
          <w:szCs w:val="24"/>
        </w:rPr>
        <w:t xml:space="preserve"> </w:t>
      </w:r>
      <w:r w:rsidR="001A316A">
        <w:rPr>
          <w:rFonts w:ascii="Arial" w:hAnsi="Arial" w:cs="Arial"/>
          <w:sz w:val="24"/>
          <w:szCs w:val="24"/>
        </w:rPr>
        <w:t xml:space="preserve">DDO </w:t>
      </w:r>
      <w:proofErr w:type="spellStart"/>
      <w:r w:rsidR="001A316A">
        <w:rPr>
          <w:rFonts w:ascii="Arial" w:hAnsi="Arial" w:cs="Arial"/>
          <w:sz w:val="24"/>
          <w:szCs w:val="24"/>
        </w:rPr>
        <w:t>Shri</w:t>
      </w:r>
      <w:proofErr w:type="spellEnd"/>
      <w:r w:rsidR="001A316A">
        <w:rPr>
          <w:rFonts w:ascii="Arial" w:hAnsi="Arial" w:cs="Arial"/>
          <w:sz w:val="24"/>
          <w:szCs w:val="24"/>
        </w:rPr>
        <w:t xml:space="preserve"> </w:t>
      </w:r>
      <w:r w:rsidR="00673F8B">
        <w:rPr>
          <w:rFonts w:ascii="Arial" w:hAnsi="Arial" w:cs="Arial"/>
          <w:sz w:val="24"/>
          <w:szCs w:val="24"/>
        </w:rPr>
        <w:t xml:space="preserve"> </w:t>
      </w:r>
      <w:proofErr w:type="spellStart"/>
      <w:r w:rsidR="001A316A">
        <w:rPr>
          <w:rFonts w:ascii="Arial" w:hAnsi="Arial" w:cs="Arial"/>
          <w:sz w:val="24"/>
          <w:szCs w:val="24"/>
        </w:rPr>
        <w:t>Bansal</w:t>
      </w:r>
      <w:proofErr w:type="spellEnd"/>
      <w:r w:rsidR="001A316A">
        <w:rPr>
          <w:rFonts w:ascii="Arial" w:hAnsi="Arial" w:cs="Arial"/>
          <w:sz w:val="24"/>
          <w:szCs w:val="24"/>
        </w:rPr>
        <w:t xml:space="preserve"> Sir </w:t>
      </w:r>
      <w:r w:rsidR="00110DE3">
        <w:rPr>
          <w:rFonts w:ascii="Arial" w:hAnsi="Arial" w:cs="Arial"/>
          <w:sz w:val="24"/>
          <w:szCs w:val="24"/>
        </w:rPr>
        <w:t>,</w:t>
      </w:r>
      <w:r w:rsidR="001A316A">
        <w:rPr>
          <w:rFonts w:ascii="Arial" w:hAnsi="Arial" w:cs="Arial"/>
          <w:sz w:val="24"/>
          <w:szCs w:val="24"/>
        </w:rPr>
        <w:t xml:space="preserve"> </w:t>
      </w:r>
      <w:r w:rsidR="00D65ADC">
        <w:rPr>
          <w:rFonts w:ascii="Arial" w:hAnsi="Arial" w:cs="Arial"/>
          <w:sz w:val="24"/>
          <w:szCs w:val="24"/>
        </w:rPr>
        <w:t>attended the meeting sharing their valuable suggestions.</w:t>
      </w:r>
    </w:p>
    <w:p w:rsidR="002630A6" w:rsidRDefault="002630A6" w:rsidP="00330752">
      <w:pPr>
        <w:pStyle w:val="NoSpacing"/>
        <w:jc w:val="both"/>
        <w:rPr>
          <w:rFonts w:ascii="Arial" w:hAnsi="Arial" w:cs="Arial"/>
          <w:sz w:val="24"/>
          <w:szCs w:val="24"/>
        </w:rPr>
      </w:pPr>
    </w:p>
    <w:p w:rsidR="002630A6" w:rsidRDefault="002630A6" w:rsidP="00330752">
      <w:pPr>
        <w:pStyle w:val="NoSpacing"/>
        <w:jc w:val="both"/>
        <w:rPr>
          <w:rFonts w:ascii="Arial" w:hAnsi="Arial" w:cs="Arial"/>
          <w:sz w:val="24"/>
          <w:szCs w:val="24"/>
        </w:rPr>
      </w:pPr>
      <w:r>
        <w:rPr>
          <w:rFonts w:ascii="Arial" w:hAnsi="Arial" w:cs="Arial"/>
          <w:sz w:val="24"/>
          <w:szCs w:val="24"/>
        </w:rPr>
        <w:t xml:space="preserve">Before start of the meeting DRDA director </w:t>
      </w:r>
      <w:proofErr w:type="spellStart"/>
      <w:r>
        <w:rPr>
          <w:rFonts w:ascii="Arial" w:hAnsi="Arial" w:cs="Arial"/>
          <w:sz w:val="24"/>
          <w:szCs w:val="24"/>
        </w:rPr>
        <w:t>shri</w:t>
      </w:r>
      <w:proofErr w:type="spellEnd"/>
      <w:r>
        <w:rPr>
          <w:rFonts w:ascii="Arial" w:hAnsi="Arial" w:cs="Arial"/>
          <w:sz w:val="24"/>
          <w:szCs w:val="24"/>
        </w:rPr>
        <w:t xml:space="preserve"> Shah sir Objected </w:t>
      </w:r>
      <w:r w:rsidR="00257CEB">
        <w:rPr>
          <w:rFonts w:ascii="Arial" w:hAnsi="Arial" w:cs="Arial"/>
          <w:sz w:val="24"/>
          <w:szCs w:val="24"/>
        </w:rPr>
        <w:t xml:space="preserve">absence </w:t>
      </w:r>
      <w:r>
        <w:rPr>
          <w:rFonts w:ascii="Arial" w:hAnsi="Arial" w:cs="Arial"/>
          <w:sz w:val="24"/>
          <w:szCs w:val="24"/>
        </w:rPr>
        <w:t xml:space="preserve">of SBI </w:t>
      </w:r>
      <w:proofErr w:type="spellStart"/>
      <w:r>
        <w:rPr>
          <w:rFonts w:ascii="Arial" w:hAnsi="Arial" w:cs="Arial"/>
          <w:sz w:val="24"/>
          <w:szCs w:val="24"/>
        </w:rPr>
        <w:t>AGM.In</w:t>
      </w:r>
      <w:proofErr w:type="spellEnd"/>
      <w:r>
        <w:rPr>
          <w:rFonts w:ascii="Arial" w:hAnsi="Arial" w:cs="Arial"/>
          <w:sz w:val="24"/>
          <w:szCs w:val="24"/>
        </w:rPr>
        <w:t xml:space="preserve"> response, LDM  clarified that District coordinator of SBI is suppose to attend this meeting and SBI district coordinator </w:t>
      </w:r>
      <w:proofErr w:type="spellStart"/>
      <w:r>
        <w:rPr>
          <w:rFonts w:ascii="Arial" w:hAnsi="Arial" w:cs="Arial"/>
          <w:sz w:val="24"/>
          <w:szCs w:val="24"/>
        </w:rPr>
        <w:t>Sh</w:t>
      </w:r>
      <w:r w:rsidR="00B26ADB">
        <w:rPr>
          <w:rFonts w:ascii="Arial" w:hAnsi="Arial" w:cs="Arial"/>
          <w:sz w:val="24"/>
          <w:szCs w:val="24"/>
        </w:rPr>
        <w:t>ri</w:t>
      </w:r>
      <w:proofErr w:type="spellEnd"/>
      <w:r w:rsidR="00B26ADB">
        <w:rPr>
          <w:rFonts w:ascii="Arial" w:hAnsi="Arial" w:cs="Arial"/>
          <w:sz w:val="24"/>
          <w:szCs w:val="24"/>
        </w:rPr>
        <w:t xml:space="preserve"> </w:t>
      </w:r>
      <w:proofErr w:type="spellStart"/>
      <w:r w:rsidR="00B26ADB">
        <w:rPr>
          <w:rFonts w:ascii="Arial" w:hAnsi="Arial" w:cs="Arial"/>
          <w:sz w:val="24"/>
          <w:szCs w:val="24"/>
        </w:rPr>
        <w:t>Rana</w:t>
      </w:r>
      <w:proofErr w:type="spellEnd"/>
      <w:r w:rsidR="00B26ADB">
        <w:rPr>
          <w:rFonts w:ascii="Arial" w:hAnsi="Arial" w:cs="Arial"/>
          <w:sz w:val="24"/>
          <w:szCs w:val="24"/>
        </w:rPr>
        <w:t xml:space="preserve"> is  present with SBI CM </w:t>
      </w:r>
      <w:r>
        <w:rPr>
          <w:rFonts w:ascii="Arial" w:hAnsi="Arial" w:cs="Arial"/>
          <w:sz w:val="24"/>
          <w:szCs w:val="24"/>
        </w:rPr>
        <w:t xml:space="preserve">Rural .But </w:t>
      </w:r>
      <w:proofErr w:type="spellStart"/>
      <w:r>
        <w:rPr>
          <w:rFonts w:ascii="Arial" w:hAnsi="Arial" w:cs="Arial"/>
          <w:sz w:val="24"/>
          <w:szCs w:val="24"/>
        </w:rPr>
        <w:t>Shri</w:t>
      </w:r>
      <w:proofErr w:type="spellEnd"/>
      <w:r>
        <w:rPr>
          <w:rFonts w:ascii="Arial" w:hAnsi="Arial" w:cs="Arial"/>
          <w:sz w:val="24"/>
          <w:szCs w:val="24"/>
        </w:rPr>
        <w:t xml:space="preserve"> Shah asked to produce  instruction stating that district coordinator is suppose to attend this meeting. </w:t>
      </w:r>
      <w:r w:rsidR="001B71BD">
        <w:rPr>
          <w:rFonts w:ascii="Arial" w:hAnsi="Arial" w:cs="Arial"/>
          <w:sz w:val="24"/>
          <w:szCs w:val="24"/>
        </w:rPr>
        <w:t>This was summed by LDM stating that this will be included in minutes.</w:t>
      </w:r>
      <w:r w:rsidR="00B26ADB">
        <w:rPr>
          <w:rFonts w:ascii="Arial" w:hAnsi="Arial" w:cs="Arial"/>
          <w:sz w:val="24"/>
          <w:szCs w:val="24"/>
        </w:rPr>
        <w:t xml:space="preserve"> Subsequently LDM called AGM SBI to attend meeting and he attended the meeting.</w:t>
      </w:r>
    </w:p>
    <w:p w:rsidR="00CB0136" w:rsidRPr="00F958E7" w:rsidRDefault="00CB0136" w:rsidP="00330752">
      <w:pPr>
        <w:pStyle w:val="NoSpacing"/>
        <w:jc w:val="both"/>
        <w:rPr>
          <w:rFonts w:ascii="Arial" w:hAnsi="Arial" w:cs="Arial"/>
          <w:sz w:val="24"/>
          <w:szCs w:val="24"/>
        </w:rPr>
      </w:pPr>
    </w:p>
    <w:p w:rsidR="00B068C6" w:rsidRDefault="00B17300" w:rsidP="00330752">
      <w:pPr>
        <w:pStyle w:val="NoSpacing"/>
        <w:jc w:val="both"/>
        <w:rPr>
          <w:rFonts w:ascii="Arial" w:hAnsi="Arial" w:cs="Arial"/>
          <w:sz w:val="24"/>
          <w:szCs w:val="24"/>
        </w:rPr>
      </w:pPr>
      <w:r>
        <w:rPr>
          <w:rFonts w:ascii="Arial" w:hAnsi="Arial" w:cs="Arial"/>
          <w:sz w:val="24"/>
          <w:szCs w:val="24"/>
        </w:rPr>
        <w:t>A</w:t>
      </w:r>
      <w:r w:rsidR="00F600E9" w:rsidRPr="00F958E7">
        <w:rPr>
          <w:rFonts w:ascii="Arial" w:hAnsi="Arial" w:cs="Arial"/>
          <w:sz w:val="24"/>
          <w:szCs w:val="24"/>
        </w:rPr>
        <w:t xml:space="preserve">t the outset </w:t>
      </w:r>
      <w:proofErr w:type="spellStart"/>
      <w:r w:rsidR="00F600E9" w:rsidRPr="00F958E7">
        <w:rPr>
          <w:rFonts w:ascii="Arial" w:hAnsi="Arial" w:cs="Arial"/>
          <w:sz w:val="24"/>
          <w:szCs w:val="24"/>
        </w:rPr>
        <w:t>Shri</w:t>
      </w:r>
      <w:proofErr w:type="spellEnd"/>
      <w:r w:rsidR="00F600E9" w:rsidRPr="00F958E7">
        <w:rPr>
          <w:rFonts w:ascii="Arial" w:hAnsi="Arial" w:cs="Arial"/>
          <w:sz w:val="24"/>
          <w:szCs w:val="24"/>
        </w:rPr>
        <w:t xml:space="preserve"> </w:t>
      </w:r>
      <w:r w:rsidR="00A42074">
        <w:rPr>
          <w:rFonts w:ascii="Arial" w:hAnsi="Arial" w:cs="Arial"/>
          <w:sz w:val="24"/>
          <w:szCs w:val="24"/>
        </w:rPr>
        <w:t>P B Joshi</w:t>
      </w:r>
      <w:r w:rsidR="00F600E9" w:rsidRPr="00F958E7">
        <w:rPr>
          <w:rFonts w:ascii="Arial" w:hAnsi="Arial" w:cs="Arial"/>
          <w:sz w:val="24"/>
          <w:szCs w:val="24"/>
        </w:rPr>
        <w:t>,</w:t>
      </w:r>
      <w:r w:rsidR="002B2ADD" w:rsidRPr="00F958E7">
        <w:rPr>
          <w:rFonts w:ascii="Arial" w:hAnsi="Arial" w:cs="Arial"/>
          <w:sz w:val="24"/>
          <w:szCs w:val="24"/>
        </w:rPr>
        <w:t xml:space="preserve"> </w:t>
      </w:r>
      <w:r>
        <w:rPr>
          <w:rFonts w:ascii="Arial" w:hAnsi="Arial" w:cs="Arial"/>
          <w:sz w:val="24"/>
          <w:szCs w:val="24"/>
        </w:rPr>
        <w:t xml:space="preserve">Chief </w:t>
      </w:r>
      <w:r w:rsidR="003325FF">
        <w:rPr>
          <w:rFonts w:ascii="Arial" w:hAnsi="Arial" w:cs="Arial"/>
          <w:sz w:val="24"/>
          <w:szCs w:val="24"/>
        </w:rPr>
        <w:t xml:space="preserve">Manager </w:t>
      </w:r>
      <w:r>
        <w:rPr>
          <w:rFonts w:ascii="Arial" w:hAnsi="Arial" w:cs="Arial"/>
          <w:sz w:val="24"/>
          <w:szCs w:val="24"/>
        </w:rPr>
        <w:t xml:space="preserve">Lead </w:t>
      </w:r>
      <w:proofErr w:type="gramStart"/>
      <w:r>
        <w:rPr>
          <w:rFonts w:ascii="Arial" w:hAnsi="Arial" w:cs="Arial"/>
          <w:sz w:val="24"/>
          <w:szCs w:val="24"/>
        </w:rPr>
        <w:t>Bank</w:t>
      </w:r>
      <w:r w:rsidR="003325FF">
        <w:rPr>
          <w:rFonts w:ascii="Arial" w:hAnsi="Arial" w:cs="Arial"/>
          <w:sz w:val="24"/>
          <w:szCs w:val="24"/>
        </w:rPr>
        <w:t xml:space="preserve"> </w:t>
      </w:r>
      <w:r w:rsidR="00F600E9" w:rsidRPr="00F958E7">
        <w:rPr>
          <w:rFonts w:ascii="Arial" w:hAnsi="Arial" w:cs="Arial"/>
          <w:sz w:val="24"/>
          <w:szCs w:val="24"/>
        </w:rPr>
        <w:t>,</w:t>
      </w:r>
      <w:proofErr w:type="gramEnd"/>
      <w:r w:rsidR="002B2ADD" w:rsidRPr="00F958E7">
        <w:rPr>
          <w:rFonts w:ascii="Arial" w:hAnsi="Arial" w:cs="Arial"/>
          <w:sz w:val="24"/>
          <w:szCs w:val="24"/>
        </w:rPr>
        <w:t xml:space="preserve"> </w:t>
      </w:r>
      <w:r w:rsidR="00F600E9" w:rsidRPr="00F958E7">
        <w:rPr>
          <w:rFonts w:ascii="Arial" w:hAnsi="Arial" w:cs="Arial"/>
          <w:sz w:val="24"/>
          <w:szCs w:val="24"/>
        </w:rPr>
        <w:t>SBI,</w:t>
      </w:r>
      <w:r w:rsidR="002B2ADD" w:rsidRPr="00F958E7">
        <w:rPr>
          <w:rFonts w:ascii="Arial" w:hAnsi="Arial" w:cs="Arial"/>
          <w:sz w:val="24"/>
          <w:szCs w:val="24"/>
        </w:rPr>
        <w:t xml:space="preserve"> </w:t>
      </w:r>
      <w:proofErr w:type="spellStart"/>
      <w:r w:rsidR="00F600E9" w:rsidRPr="00F958E7">
        <w:rPr>
          <w:rFonts w:ascii="Arial" w:hAnsi="Arial" w:cs="Arial"/>
          <w:sz w:val="24"/>
          <w:szCs w:val="24"/>
        </w:rPr>
        <w:t>Surendranagar</w:t>
      </w:r>
      <w:proofErr w:type="spellEnd"/>
      <w:r w:rsidR="00F600E9" w:rsidRPr="00F958E7">
        <w:rPr>
          <w:rFonts w:ascii="Arial" w:hAnsi="Arial" w:cs="Arial"/>
          <w:sz w:val="24"/>
          <w:szCs w:val="24"/>
        </w:rPr>
        <w:t>,</w:t>
      </w:r>
      <w:r w:rsidR="002B2ADD" w:rsidRPr="00F958E7">
        <w:rPr>
          <w:rFonts w:ascii="Arial" w:hAnsi="Arial" w:cs="Arial"/>
          <w:sz w:val="24"/>
          <w:szCs w:val="24"/>
        </w:rPr>
        <w:t xml:space="preserve"> </w:t>
      </w:r>
      <w:r w:rsidR="00F600E9" w:rsidRPr="00F958E7">
        <w:rPr>
          <w:rFonts w:ascii="Arial" w:hAnsi="Arial" w:cs="Arial"/>
          <w:sz w:val="24"/>
          <w:szCs w:val="24"/>
        </w:rPr>
        <w:t>welcomed</w:t>
      </w:r>
      <w:r w:rsidR="00324E1B">
        <w:rPr>
          <w:rFonts w:ascii="Arial" w:hAnsi="Arial" w:cs="Arial"/>
          <w:sz w:val="24"/>
          <w:szCs w:val="24"/>
        </w:rPr>
        <w:t xml:space="preserve"> respected</w:t>
      </w:r>
      <w:r w:rsidR="009C1E70">
        <w:rPr>
          <w:rFonts w:ascii="Arial" w:hAnsi="Arial" w:cs="Arial"/>
          <w:sz w:val="24"/>
          <w:szCs w:val="24"/>
        </w:rPr>
        <w:t xml:space="preserve"> Collector </w:t>
      </w:r>
      <w:proofErr w:type="spellStart"/>
      <w:r w:rsidR="009C1E70">
        <w:rPr>
          <w:rFonts w:ascii="Arial" w:hAnsi="Arial" w:cs="Arial"/>
          <w:sz w:val="24"/>
          <w:szCs w:val="24"/>
        </w:rPr>
        <w:t>Shri</w:t>
      </w:r>
      <w:proofErr w:type="spellEnd"/>
      <w:r w:rsidR="009C1E70">
        <w:rPr>
          <w:rFonts w:ascii="Arial" w:hAnsi="Arial" w:cs="Arial"/>
          <w:sz w:val="24"/>
          <w:szCs w:val="24"/>
        </w:rPr>
        <w:t xml:space="preserve"> K</w:t>
      </w:r>
      <w:r w:rsidR="009C1E70" w:rsidRPr="009C1E70">
        <w:rPr>
          <w:rFonts w:ascii="Arial" w:hAnsi="Arial" w:cs="Arial"/>
          <w:sz w:val="24"/>
          <w:szCs w:val="24"/>
        </w:rPr>
        <w:t xml:space="preserve"> </w:t>
      </w:r>
      <w:r w:rsidR="009C1E70">
        <w:rPr>
          <w:rFonts w:ascii="Arial" w:hAnsi="Arial" w:cs="Arial"/>
          <w:sz w:val="24"/>
          <w:szCs w:val="24"/>
        </w:rPr>
        <w:t>Rajesh</w:t>
      </w:r>
      <w:r w:rsidR="000331F5" w:rsidRPr="000331F5">
        <w:rPr>
          <w:rFonts w:ascii="Arial" w:hAnsi="Arial" w:cs="Arial"/>
          <w:sz w:val="24"/>
          <w:szCs w:val="24"/>
        </w:rPr>
        <w:t xml:space="preserve"> </w:t>
      </w:r>
      <w:r w:rsidR="000331F5">
        <w:rPr>
          <w:rFonts w:ascii="Arial" w:hAnsi="Arial" w:cs="Arial"/>
          <w:sz w:val="24"/>
          <w:szCs w:val="24"/>
        </w:rPr>
        <w:t>Sir,</w:t>
      </w:r>
      <w:r w:rsidR="00401E95" w:rsidRPr="00401E95">
        <w:rPr>
          <w:rFonts w:ascii="Arial" w:hAnsi="Arial" w:cs="Arial"/>
          <w:sz w:val="24"/>
          <w:szCs w:val="24"/>
        </w:rPr>
        <w:t xml:space="preserve"> </w:t>
      </w:r>
      <w:r w:rsidR="00401E95">
        <w:rPr>
          <w:rFonts w:ascii="Arial" w:hAnsi="Arial" w:cs="Arial"/>
          <w:sz w:val="24"/>
          <w:szCs w:val="24"/>
        </w:rPr>
        <w:t xml:space="preserve">Honorable MLA </w:t>
      </w:r>
      <w:proofErr w:type="spellStart"/>
      <w:r w:rsidR="00401E95">
        <w:rPr>
          <w:rFonts w:ascii="Arial" w:hAnsi="Arial" w:cs="Arial"/>
          <w:sz w:val="24"/>
          <w:szCs w:val="24"/>
        </w:rPr>
        <w:t>Shri</w:t>
      </w:r>
      <w:proofErr w:type="spellEnd"/>
      <w:r w:rsidR="00401E95">
        <w:rPr>
          <w:rFonts w:ascii="Arial" w:hAnsi="Arial" w:cs="Arial"/>
          <w:sz w:val="24"/>
          <w:szCs w:val="24"/>
        </w:rPr>
        <w:t xml:space="preserve"> </w:t>
      </w:r>
      <w:proofErr w:type="spellStart"/>
      <w:r w:rsidR="00401E95">
        <w:rPr>
          <w:rFonts w:ascii="Arial" w:hAnsi="Arial" w:cs="Arial"/>
          <w:sz w:val="24"/>
          <w:szCs w:val="24"/>
        </w:rPr>
        <w:t>Dhanjibhai</w:t>
      </w:r>
      <w:proofErr w:type="spellEnd"/>
      <w:r w:rsidR="00401E95">
        <w:rPr>
          <w:rFonts w:ascii="Arial" w:hAnsi="Arial" w:cs="Arial"/>
          <w:sz w:val="24"/>
          <w:szCs w:val="24"/>
        </w:rPr>
        <w:t xml:space="preserve"> Patel,</w:t>
      </w:r>
      <w:r w:rsidR="009C1E70">
        <w:rPr>
          <w:rFonts w:ascii="Arial" w:hAnsi="Arial" w:cs="Arial"/>
          <w:sz w:val="24"/>
          <w:szCs w:val="24"/>
        </w:rPr>
        <w:t xml:space="preserve"> </w:t>
      </w:r>
      <w:r w:rsidR="000331F5">
        <w:rPr>
          <w:rFonts w:ascii="Arial" w:hAnsi="Arial" w:cs="Arial"/>
          <w:sz w:val="24"/>
          <w:szCs w:val="24"/>
        </w:rPr>
        <w:t xml:space="preserve">respected </w:t>
      </w:r>
      <w:r w:rsidR="009C1E70">
        <w:rPr>
          <w:rFonts w:ascii="Arial" w:hAnsi="Arial" w:cs="Arial"/>
          <w:sz w:val="24"/>
          <w:szCs w:val="24"/>
        </w:rPr>
        <w:t xml:space="preserve">DDO </w:t>
      </w:r>
      <w:proofErr w:type="spellStart"/>
      <w:r w:rsidR="009C1E70">
        <w:rPr>
          <w:rFonts w:ascii="Arial" w:hAnsi="Arial" w:cs="Arial"/>
          <w:sz w:val="24"/>
          <w:szCs w:val="24"/>
        </w:rPr>
        <w:t>Shri</w:t>
      </w:r>
      <w:proofErr w:type="spellEnd"/>
      <w:r w:rsidR="009C1E70">
        <w:rPr>
          <w:rFonts w:ascii="Arial" w:hAnsi="Arial" w:cs="Arial"/>
          <w:sz w:val="24"/>
          <w:szCs w:val="24"/>
        </w:rPr>
        <w:t xml:space="preserve">  </w:t>
      </w:r>
      <w:proofErr w:type="spellStart"/>
      <w:r w:rsidR="009C1E70">
        <w:rPr>
          <w:rFonts w:ascii="Arial" w:hAnsi="Arial" w:cs="Arial"/>
          <w:sz w:val="24"/>
          <w:szCs w:val="24"/>
        </w:rPr>
        <w:t>Bansal</w:t>
      </w:r>
      <w:proofErr w:type="spellEnd"/>
      <w:r w:rsidR="009C1E70">
        <w:rPr>
          <w:rFonts w:ascii="Arial" w:hAnsi="Arial" w:cs="Arial"/>
          <w:sz w:val="24"/>
          <w:szCs w:val="24"/>
        </w:rPr>
        <w:t xml:space="preserve"> Sir , DRDA Director </w:t>
      </w:r>
      <w:proofErr w:type="spellStart"/>
      <w:r w:rsidR="000331F5">
        <w:rPr>
          <w:rFonts w:ascii="Arial" w:hAnsi="Arial" w:cs="Arial"/>
          <w:sz w:val="24"/>
          <w:szCs w:val="24"/>
        </w:rPr>
        <w:t>Shri</w:t>
      </w:r>
      <w:proofErr w:type="spellEnd"/>
      <w:r w:rsidR="000331F5">
        <w:rPr>
          <w:rFonts w:ascii="Arial" w:hAnsi="Arial" w:cs="Arial"/>
          <w:sz w:val="24"/>
          <w:szCs w:val="24"/>
        </w:rPr>
        <w:t xml:space="preserve"> </w:t>
      </w:r>
      <w:r w:rsidR="009C1E70">
        <w:rPr>
          <w:rFonts w:ascii="Arial" w:hAnsi="Arial" w:cs="Arial"/>
          <w:sz w:val="24"/>
          <w:szCs w:val="24"/>
        </w:rPr>
        <w:t>Shah sir</w:t>
      </w:r>
      <w:r w:rsidR="000331F5">
        <w:rPr>
          <w:rFonts w:ascii="Arial" w:hAnsi="Arial" w:cs="Arial"/>
          <w:sz w:val="24"/>
          <w:szCs w:val="24"/>
        </w:rPr>
        <w:t>,</w:t>
      </w:r>
      <w:r w:rsidR="00CB0136">
        <w:rPr>
          <w:rFonts w:ascii="Arial" w:hAnsi="Arial" w:cs="Arial"/>
          <w:sz w:val="24"/>
          <w:szCs w:val="24"/>
        </w:rPr>
        <w:t xml:space="preserve"> </w:t>
      </w:r>
      <w:r w:rsidR="00324E1B">
        <w:rPr>
          <w:rFonts w:ascii="Arial" w:hAnsi="Arial" w:cs="Arial"/>
          <w:sz w:val="24"/>
          <w:szCs w:val="24"/>
        </w:rPr>
        <w:t xml:space="preserve"> LBO from RBI </w:t>
      </w:r>
      <w:proofErr w:type="spellStart"/>
      <w:r w:rsidR="00324E1B">
        <w:rPr>
          <w:rFonts w:ascii="Arial" w:hAnsi="Arial" w:cs="Arial"/>
          <w:sz w:val="24"/>
          <w:szCs w:val="24"/>
        </w:rPr>
        <w:t>Shri</w:t>
      </w:r>
      <w:proofErr w:type="spellEnd"/>
      <w:r w:rsidR="00324E1B">
        <w:rPr>
          <w:rFonts w:ascii="Arial" w:hAnsi="Arial" w:cs="Arial"/>
          <w:sz w:val="24"/>
          <w:szCs w:val="24"/>
        </w:rPr>
        <w:t xml:space="preserve"> </w:t>
      </w:r>
      <w:r w:rsidR="009C1E70">
        <w:rPr>
          <w:rFonts w:ascii="Arial" w:hAnsi="Arial" w:cs="Arial"/>
          <w:sz w:val="24"/>
          <w:szCs w:val="24"/>
        </w:rPr>
        <w:t xml:space="preserve">U Y </w:t>
      </w:r>
      <w:proofErr w:type="spellStart"/>
      <w:r w:rsidR="009C1E70">
        <w:rPr>
          <w:rFonts w:ascii="Arial" w:hAnsi="Arial" w:cs="Arial"/>
          <w:sz w:val="24"/>
          <w:szCs w:val="24"/>
        </w:rPr>
        <w:t>Karmakar</w:t>
      </w:r>
      <w:proofErr w:type="spellEnd"/>
      <w:r w:rsidR="009C1E70">
        <w:rPr>
          <w:rFonts w:ascii="Arial" w:hAnsi="Arial" w:cs="Arial"/>
          <w:sz w:val="24"/>
          <w:szCs w:val="24"/>
        </w:rPr>
        <w:t xml:space="preserve"> </w:t>
      </w:r>
      <w:proofErr w:type="spellStart"/>
      <w:r w:rsidR="009C1E70">
        <w:rPr>
          <w:rFonts w:ascii="Arial" w:hAnsi="Arial" w:cs="Arial"/>
          <w:sz w:val="24"/>
          <w:szCs w:val="24"/>
        </w:rPr>
        <w:t>sir,and</w:t>
      </w:r>
      <w:proofErr w:type="spellEnd"/>
      <w:r w:rsidR="003A02EE">
        <w:rPr>
          <w:rFonts w:ascii="Arial" w:hAnsi="Arial" w:cs="Arial"/>
          <w:sz w:val="24"/>
          <w:szCs w:val="24"/>
        </w:rPr>
        <w:t xml:space="preserve"> </w:t>
      </w:r>
      <w:r w:rsidR="001E3996">
        <w:rPr>
          <w:rFonts w:ascii="Arial" w:hAnsi="Arial" w:cs="Arial"/>
          <w:sz w:val="24"/>
          <w:szCs w:val="24"/>
        </w:rPr>
        <w:t xml:space="preserve"> DDM NABARD </w:t>
      </w:r>
      <w:proofErr w:type="spellStart"/>
      <w:r w:rsidR="001E3996">
        <w:rPr>
          <w:rFonts w:ascii="Arial" w:hAnsi="Arial" w:cs="Arial"/>
          <w:sz w:val="24"/>
          <w:szCs w:val="24"/>
        </w:rPr>
        <w:t>Shri</w:t>
      </w:r>
      <w:proofErr w:type="spellEnd"/>
      <w:r w:rsidR="001E3996">
        <w:rPr>
          <w:rFonts w:ascii="Arial" w:hAnsi="Arial" w:cs="Arial"/>
          <w:sz w:val="24"/>
          <w:szCs w:val="24"/>
        </w:rPr>
        <w:t xml:space="preserve"> </w:t>
      </w:r>
      <w:proofErr w:type="spellStart"/>
      <w:r w:rsidR="001E3996">
        <w:rPr>
          <w:rFonts w:ascii="Arial" w:hAnsi="Arial" w:cs="Arial"/>
          <w:sz w:val="24"/>
          <w:szCs w:val="24"/>
        </w:rPr>
        <w:t>Arasu</w:t>
      </w:r>
      <w:proofErr w:type="spellEnd"/>
      <w:r w:rsidR="001E3996">
        <w:rPr>
          <w:rFonts w:ascii="Arial" w:hAnsi="Arial" w:cs="Arial"/>
          <w:sz w:val="24"/>
          <w:szCs w:val="24"/>
        </w:rPr>
        <w:t xml:space="preserve"> Barnabas sir and </w:t>
      </w:r>
      <w:r w:rsidR="003A02EE">
        <w:rPr>
          <w:rFonts w:ascii="Arial" w:hAnsi="Arial" w:cs="Arial"/>
          <w:sz w:val="24"/>
          <w:szCs w:val="24"/>
        </w:rPr>
        <w:t xml:space="preserve">officials from various </w:t>
      </w:r>
      <w:proofErr w:type="spellStart"/>
      <w:r w:rsidR="006F2F7A">
        <w:rPr>
          <w:rFonts w:ascii="Arial" w:hAnsi="Arial" w:cs="Arial"/>
          <w:sz w:val="24"/>
          <w:szCs w:val="24"/>
        </w:rPr>
        <w:t>G</w:t>
      </w:r>
      <w:r w:rsidR="003A02EE">
        <w:rPr>
          <w:rFonts w:ascii="Arial" w:hAnsi="Arial" w:cs="Arial"/>
          <w:sz w:val="24"/>
          <w:szCs w:val="24"/>
        </w:rPr>
        <w:t>ovt.department</w:t>
      </w:r>
      <w:r w:rsidR="000331F5">
        <w:rPr>
          <w:rFonts w:ascii="Arial" w:hAnsi="Arial" w:cs="Arial"/>
          <w:sz w:val="24"/>
          <w:szCs w:val="24"/>
        </w:rPr>
        <w:t>s,</w:t>
      </w:r>
      <w:r w:rsidR="00E118EA">
        <w:rPr>
          <w:rFonts w:ascii="Arial" w:hAnsi="Arial" w:cs="Arial"/>
          <w:sz w:val="24"/>
          <w:szCs w:val="24"/>
        </w:rPr>
        <w:t>sponsoring</w:t>
      </w:r>
      <w:proofErr w:type="spellEnd"/>
      <w:r w:rsidR="003A02EE">
        <w:rPr>
          <w:rFonts w:ascii="Arial" w:hAnsi="Arial" w:cs="Arial"/>
          <w:sz w:val="24"/>
          <w:szCs w:val="24"/>
        </w:rPr>
        <w:t xml:space="preserve"> </w:t>
      </w:r>
      <w:r w:rsidR="006F2F7A">
        <w:rPr>
          <w:rFonts w:ascii="Arial" w:hAnsi="Arial" w:cs="Arial"/>
          <w:sz w:val="24"/>
          <w:szCs w:val="24"/>
        </w:rPr>
        <w:t xml:space="preserve">agencies, </w:t>
      </w:r>
      <w:r w:rsidR="000331F5">
        <w:rPr>
          <w:rFonts w:ascii="Arial" w:hAnsi="Arial" w:cs="Arial"/>
          <w:sz w:val="24"/>
          <w:szCs w:val="24"/>
        </w:rPr>
        <w:t xml:space="preserve">all senior branch managers and </w:t>
      </w:r>
      <w:r w:rsidR="006F2F7A">
        <w:rPr>
          <w:rFonts w:ascii="Arial" w:hAnsi="Arial" w:cs="Arial"/>
          <w:sz w:val="24"/>
          <w:szCs w:val="24"/>
        </w:rPr>
        <w:t>all</w:t>
      </w:r>
      <w:r w:rsidR="003A02EE">
        <w:rPr>
          <w:rFonts w:ascii="Arial" w:hAnsi="Arial" w:cs="Arial"/>
          <w:sz w:val="24"/>
          <w:szCs w:val="24"/>
        </w:rPr>
        <w:t xml:space="preserve"> District coordinators.</w:t>
      </w:r>
    </w:p>
    <w:p w:rsidR="003A02EE" w:rsidRDefault="003A02EE" w:rsidP="00330752">
      <w:pPr>
        <w:pStyle w:val="NoSpacing"/>
        <w:jc w:val="both"/>
        <w:rPr>
          <w:rFonts w:ascii="Arial" w:hAnsi="Arial" w:cs="Arial"/>
          <w:sz w:val="24"/>
          <w:szCs w:val="24"/>
        </w:rPr>
      </w:pPr>
    </w:p>
    <w:p w:rsidR="003458D1" w:rsidRDefault="003458D1" w:rsidP="00330752">
      <w:pPr>
        <w:pStyle w:val="NoSpacing"/>
        <w:jc w:val="both"/>
        <w:rPr>
          <w:rFonts w:ascii="Arial" w:hAnsi="Arial" w:cs="Arial"/>
          <w:sz w:val="24"/>
          <w:szCs w:val="24"/>
        </w:rPr>
      </w:pPr>
    </w:p>
    <w:p w:rsidR="006D56EF" w:rsidRDefault="00467D58" w:rsidP="00330752">
      <w:pPr>
        <w:pStyle w:val="NoSpacing"/>
        <w:jc w:val="both"/>
        <w:rPr>
          <w:rFonts w:ascii="Arial" w:hAnsi="Arial" w:cs="Arial"/>
          <w:sz w:val="24"/>
          <w:szCs w:val="24"/>
        </w:rPr>
      </w:pPr>
      <w:r>
        <w:rPr>
          <w:rFonts w:ascii="Arial" w:hAnsi="Arial" w:cs="Arial"/>
          <w:sz w:val="24"/>
          <w:szCs w:val="24"/>
        </w:rPr>
        <w:t xml:space="preserve"> Though it was well in advance </w:t>
      </w:r>
      <w:r w:rsidR="00BF2167">
        <w:rPr>
          <w:rFonts w:ascii="Arial" w:hAnsi="Arial" w:cs="Arial"/>
          <w:sz w:val="24"/>
          <w:szCs w:val="24"/>
        </w:rPr>
        <w:t xml:space="preserve">conveyed to all bankers by </w:t>
      </w:r>
      <w:proofErr w:type="spellStart"/>
      <w:r w:rsidR="00BF2167">
        <w:rPr>
          <w:rFonts w:ascii="Arial" w:hAnsi="Arial" w:cs="Arial"/>
          <w:sz w:val="24"/>
          <w:szCs w:val="24"/>
        </w:rPr>
        <w:t>Mail</w:t>
      </w:r>
      <w:proofErr w:type="gramStart"/>
      <w:r w:rsidR="00BF2167">
        <w:rPr>
          <w:rFonts w:ascii="Arial" w:hAnsi="Arial" w:cs="Arial"/>
          <w:sz w:val="24"/>
          <w:szCs w:val="24"/>
        </w:rPr>
        <w:t>,SMS</w:t>
      </w:r>
      <w:proofErr w:type="spellEnd"/>
      <w:proofErr w:type="gramEnd"/>
      <w:r w:rsidR="00BF2167">
        <w:rPr>
          <w:rFonts w:ascii="Arial" w:hAnsi="Arial" w:cs="Arial"/>
          <w:sz w:val="24"/>
          <w:szCs w:val="24"/>
        </w:rPr>
        <w:t xml:space="preserve"> </w:t>
      </w:r>
      <w:r>
        <w:rPr>
          <w:rFonts w:ascii="Arial" w:hAnsi="Arial" w:cs="Arial"/>
          <w:sz w:val="24"/>
          <w:szCs w:val="24"/>
        </w:rPr>
        <w:t xml:space="preserve">and </w:t>
      </w:r>
      <w:r w:rsidR="00BF2167">
        <w:rPr>
          <w:rFonts w:ascii="Arial" w:hAnsi="Arial" w:cs="Arial"/>
          <w:sz w:val="24"/>
          <w:szCs w:val="24"/>
        </w:rPr>
        <w:t xml:space="preserve">call </w:t>
      </w:r>
      <w:r>
        <w:rPr>
          <w:rFonts w:ascii="Arial" w:hAnsi="Arial" w:cs="Arial"/>
          <w:sz w:val="24"/>
          <w:szCs w:val="24"/>
        </w:rPr>
        <w:t xml:space="preserve">about the </w:t>
      </w:r>
      <w:r w:rsidR="008560B4">
        <w:rPr>
          <w:rFonts w:ascii="Arial" w:hAnsi="Arial" w:cs="Arial"/>
          <w:sz w:val="24"/>
          <w:szCs w:val="24"/>
        </w:rPr>
        <w:t>meeting. Following</w:t>
      </w:r>
      <w:r>
        <w:rPr>
          <w:rFonts w:ascii="Arial" w:hAnsi="Arial" w:cs="Arial"/>
          <w:sz w:val="24"/>
          <w:szCs w:val="24"/>
        </w:rPr>
        <w:t xml:space="preserve"> banks were absent </w:t>
      </w:r>
      <w:r w:rsidR="00DD6DFE">
        <w:rPr>
          <w:rFonts w:ascii="Arial" w:hAnsi="Arial" w:cs="Arial"/>
          <w:sz w:val="24"/>
          <w:szCs w:val="24"/>
        </w:rPr>
        <w:t xml:space="preserve">of which serious note was taken by RBI official and DRDA </w:t>
      </w:r>
      <w:proofErr w:type="spellStart"/>
      <w:r w:rsidR="00DD6DFE">
        <w:rPr>
          <w:rFonts w:ascii="Arial" w:hAnsi="Arial" w:cs="Arial"/>
          <w:sz w:val="24"/>
          <w:szCs w:val="24"/>
        </w:rPr>
        <w:t>Director.</w:t>
      </w:r>
      <w:r w:rsidR="000331F5">
        <w:rPr>
          <w:rFonts w:ascii="Arial" w:hAnsi="Arial" w:cs="Arial"/>
          <w:sz w:val="24"/>
          <w:szCs w:val="24"/>
        </w:rPr>
        <w:t>Controllers</w:t>
      </w:r>
      <w:proofErr w:type="spellEnd"/>
      <w:r w:rsidR="000331F5">
        <w:rPr>
          <w:rFonts w:ascii="Arial" w:hAnsi="Arial" w:cs="Arial"/>
          <w:sz w:val="24"/>
          <w:szCs w:val="24"/>
        </w:rPr>
        <w:t xml:space="preserve"> of these bank to take up the matter with concerned officials for not attending the meeting without prior approvals from chairman.</w:t>
      </w:r>
    </w:p>
    <w:p w:rsidR="00E118EA" w:rsidRDefault="00E118EA" w:rsidP="00330752">
      <w:pPr>
        <w:pStyle w:val="NoSpacing"/>
        <w:jc w:val="both"/>
        <w:rPr>
          <w:rFonts w:ascii="Arial" w:hAnsi="Arial" w:cs="Arial"/>
          <w:sz w:val="24"/>
          <w:szCs w:val="24"/>
        </w:rPr>
      </w:pPr>
    </w:p>
    <w:p w:rsidR="00E118EA" w:rsidRDefault="00E118EA" w:rsidP="00330752">
      <w:pPr>
        <w:pStyle w:val="NoSpacing"/>
        <w:jc w:val="both"/>
        <w:rPr>
          <w:rFonts w:ascii="Arial" w:hAnsi="Arial" w:cs="Arial"/>
          <w:sz w:val="24"/>
          <w:szCs w:val="24"/>
        </w:rPr>
      </w:pPr>
      <w:r>
        <w:rPr>
          <w:rFonts w:ascii="Arial" w:hAnsi="Arial" w:cs="Arial"/>
          <w:sz w:val="24"/>
          <w:szCs w:val="24"/>
        </w:rPr>
        <w:t xml:space="preserve">List of absentee </w:t>
      </w:r>
      <w:proofErr w:type="gramStart"/>
      <w:r>
        <w:rPr>
          <w:rFonts w:ascii="Arial" w:hAnsi="Arial" w:cs="Arial"/>
          <w:sz w:val="24"/>
          <w:szCs w:val="24"/>
        </w:rPr>
        <w:t>banks :</w:t>
      </w:r>
      <w:proofErr w:type="gramEnd"/>
    </w:p>
    <w:p w:rsidR="00E118EA" w:rsidRDefault="00E118EA" w:rsidP="00330752">
      <w:pPr>
        <w:pStyle w:val="NoSpacing"/>
        <w:jc w:val="both"/>
        <w:rPr>
          <w:rFonts w:ascii="Arial" w:hAnsi="Arial" w:cs="Arial"/>
          <w:sz w:val="24"/>
          <w:szCs w:val="24"/>
        </w:rPr>
      </w:pPr>
    </w:p>
    <w:p w:rsidR="00E118EA" w:rsidRPr="00F25460" w:rsidRDefault="00E118EA" w:rsidP="00330752">
      <w:pPr>
        <w:pStyle w:val="NoSpacing"/>
        <w:jc w:val="both"/>
        <w:rPr>
          <w:rFonts w:ascii="Arial" w:hAnsi="Arial" w:cs="Arial"/>
          <w:b/>
          <w:bCs/>
          <w:sz w:val="24"/>
          <w:szCs w:val="24"/>
        </w:rPr>
      </w:pPr>
      <w:proofErr w:type="gramStart"/>
      <w:r w:rsidRPr="00F25460">
        <w:rPr>
          <w:rFonts w:ascii="Arial" w:hAnsi="Arial" w:cs="Arial"/>
          <w:b/>
          <w:bCs/>
          <w:sz w:val="24"/>
          <w:szCs w:val="24"/>
        </w:rPr>
        <w:t>1.</w:t>
      </w:r>
      <w:r w:rsidR="00554AA4">
        <w:rPr>
          <w:rFonts w:ascii="Arial" w:hAnsi="Arial" w:cs="Arial"/>
          <w:b/>
          <w:bCs/>
          <w:sz w:val="24"/>
          <w:szCs w:val="24"/>
        </w:rPr>
        <w:t>Canara</w:t>
      </w:r>
      <w:proofErr w:type="gramEnd"/>
      <w:r w:rsidR="00554AA4">
        <w:rPr>
          <w:rFonts w:ascii="Arial" w:hAnsi="Arial" w:cs="Arial"/>
          <w:b/>
          <w:bCs/>
          <w:sz w:val="24"/>
          <w:szCs w:val="24"/>
        </w:rPr>
        <w:t xml:space="preserve"> Bank</w:t>
      </w:r>
    </w:p>
    <w:p w:rsidR="00E118EA" w:rsidRPr="00F25460" w:rsidRDefault="00E118EA" w:rsidP="00330752">
      <w:pPr>
        <w:pStyle w:val="NoSpacing"/>
        <w:jc w:val="both"/>
        <w:rPr>
          <w:rFonts w:ascii="Arial" w:hAnsi="Arial" w:cs="Arial"/>
          <w:b/>
          <w:bCs/>
          <w:sz w:val="24"/>
          <w:szCs w:val="24"/>
        </w:rPr>
      </w:pPr>
    </w:p>
    <w:p w:rsidR="00E118EA" w:rsidRPr="00F25460" w:rsidRDefault="00E118EA" w:rsidP="00330752">
      <w:pPr>
        <w:pStyle w:val="NoSpacing"/>
        <w:jc w:val="both"/>
        <w:rPr>
          <w:rFonts w:ascii="Arial" w:hAnsi="Arial" w:cs="Arial"/>
          <w:b/>
          <w:bCs/>
          <w:sz w:val="24"/>
          <w:szCs w:val="24"/>
        </w:rPr>
      </w:pPr>
      <w:proofErr w:type="gramStart"/>
      <w:r w:rsidRPr="00F25460">
        <w:rPr>
          <w:rFonts w:ascii="Arial" w:hAnsi="Arial" w:cs="Arial"/>
          <w:b/>
          <w:bCs/>
          <w:sz w:val="24"/>
          <w:szCs w:val="24"/>
        </w:rPr>
        <w:t>2.</w:t>
      </w:r>
      <w:r w:rsidR="00554AA4">
        <w:rPr>
          <w:rFonts w:ascii="Arial" w:hAnsi="Arial" w:cs="Arial"/>
          <w:b/>
          <w:bCs/>
          <w:sz w:val="24"/>
          <w:szCs w:val="24"/>
        </w:rPr>
        <w:t>KOTAK</w:t>
      </w:r>
      <w:proofErr w:type="gramEnd"/>
      <w:r w:rsidR="00554AA4">
        <w:rPr>
          <w:rFonts w:ascii="Arial" w:hAnsi="Arial" w:cs="Arial"/>
          <w:b/>
          <w:bCs/>
          <w:sz w:val="24"/>
          <w:szCs w:val="24"/>
        </w:rPr>
        <w:t xml:space="preserve"> </w:t>
      </w:r>
      <w:r w:rsidR="00C8758F" w:rsidRPr="00F25460">
        <w:rPr>
          <w:rFonts w:ascii="Arial" w:hAnsi="Arial" w:cs="Arial"/>
          <w:b/>
          <w:bCs/>
          <w:sz w:val="24"/>
          <w:szCs w:val="24"/>
        </w:rPr>
        <w:t xml:space="preserve"> Bank</w:t>
      </w:r>
    </w:p>
    <w:p w:rsidR="00C8758F" w:rsidRPr="00F25460" w:rsidRDefault="00C8758F" w:rsidP="00330752">
      <w:pPr>
        <w:pStyle w:val="NoSpacing"/>
        <w:jc w:val="both"/>
        <w:rPr>
          <w:rFonts w:ascii="Arial" w:hAnsi="Arial" w:cs="Arial"/>
          <w:b/>
          <w:bCs/>
          <w:sz w:val="24"/>
          <w:szCs w:val="24"/>
        </w:rPr>
      </w:pPr>
    </w:p>
    <w:p w:rsidR="00293888" w:rsidRDefault="00E118EA" w:rsidP="00293888">
      <w:pPr>
        <w:pStyle w:val="NoSpacing"/>
        <w:jc w:val="both"/>
        <w:rPr>
          <w:rFonts w:ascii="Arial" w:hAnsi="Arial" w:cs="Arial"/>
          <w:b/>
          <w:bCs/>
          <w:sz w:val="24"/>
          <w:szCs w:val="24"/>
        </w:rPr>
      </w:pPr>
      <w:r w:rsidRPr="00F25460">
        <w:rPr>
          <w:rFonts w:ascii="Arial" w:hAnsi="Arial" w:cs="Arial"/>
          <w:b/>
          <w:bCs/>
          <w:sz w:val="24"/>
          <w:szCs w:val="24"/>
        </w:rPr>
        <w:t>3.</w:t>
      </w:r>
      <w:r w:rsidR="00C8758F" w:rsidRPr="00F25460">
        <w:rPr>
          <w:rFonts w:ascii="Arial" w:hAnsi="Arial" w:cs="Arial"/>
          <w:b/>
          <w:bCs/>
          <w:sz w:val="24"/>
          <w:szCs w:val="24"/>
        </w:rPr>
        <w:t xml:space="preserve"> </w:t>
      </w:r>
      <w:r w:rsidR="00293888">
        <w:rPr>
          <w:rFonts w:ascii="Arial" w:hAnsi="Arial" w:cs="Arial"/>
          <w:b/>
          <w:bCs/>
          <w:sz w:val="24"/>
          <w:szCs w:val="24"/>
        </w:rPr>
        <w:t>I</w:t>
      </w:r>
      <w:r w:rsidR="00293888" w:rsidRPr="00F25460">
        <w:rPr>
          <w:rFonts w:ascii="Arial" w:hAnsi="Arial" w:cs="Arial"/>
          <w:b/>
          <w:bCs/>
          <w:sz w:val="24"/>
          <w:szCs w:val="24"/>
        </w:rPr>
        <w:t>CICI Bank</w:t>
      </w:r>
    </w:p>
    <w:p w:rsidR="00293888" w:rsidRDefault="00293888" w:rsidP="00C8758F">
      <w:pPr>
        <w:pStyle w:val="NoSpacing"/>
        <w:jc w:val="both"/>
        <w:rPr>
          <w:rFonts w:ascii="Arial" w:hAnsi="Arial" w:cs="Arial"/>
          <w:b/>
          <w:bCs/>
          <w:sz w:val="24"/>
          <w:szCs w:val="24"/>
        </w:rPr>
      </w:pPr>
    </w:p>
    <w:p w:rsidR="00293888" w:rsidRPr="00F25460" w:rsidRDefault="00293888" w:rsidP="00C8758F">
      <w:pPr>
        <w:pStyle w:val="NoSpacing"/>
        <w:jc w:val="both"/>
        <w:rPr>
          <w:rFonts w:ascii="Arial" w:hAnsi="Arial" w:cs="Arial"/>
          <w:b/>
          <w:bCs/>
          <w:sz w:val="24"/>
          <w:szCs w:val="24"/>
        </w:rPr>
      </w:pPr>
      <w:proofErr w:type="gramStart"/>
      <w:r>
        <w:rPr>
          <w:rFonts w:ascii="Arial" w:hAnsi="Arial" w:cs="Arial"/>
          <w:b/>
          <w:bCs/>
          <w:sz w:val="24"/>
          <w:szCs w:val="24"/>
        </w:rPr>
        <w:t>4.GARDB</w:t>
      </w:r>
      <w:proofErr w:type="gramEnd"/>
      <w:r>
        <w:rPr>
          <w:rFonts w:ascii="Arial" w:hAnsi="Arial" w:cs="Arial"/>
          <w:b/>
          <w:bCs/>
          <w:sz w:val="24"/>
          <w:szCs w:val="24"/>
        </w:rPr>
        <w:t xml:space="preserve"> (KHETI BANK)</w:t>
      </w:r>
    </w:p>
    <w:p w:rsidR="00C8758F" w:rsidRPr="00F25460" w:rsidRDefault="00C8758F" w:rsidP="00C8758F">
      <w:pPr>
        <w:pStyle w:val="NoSpacing"/>
        <w:jc w:val="both"/>
        <w:rPr>
          <w:rFonts w:ascii="Arial" w:hAnsi="Arial" w:cs="Arial"/>
          <w:b/>
          <w:bCs/>
          <w:sz w:val="24"/>
          <w:szCs w:val="24"/>
        </w:rPr>
      </w:pPr>
    </w:p>
    <w:p w:rsidR="00444B2A" w:rsidRDefault="00444B2A" w:rsidP="00C8758F">
      <w:pPr>
        <w:pStyle w:val="NoSpacing"/>
        <w:jc w:val="both"/>
        <w:rPr>
          <w:rFonts w:ascii="Arial" w:hAnsi="Arial" w:cs="Arial"/>
          <w:sz w:val="24"/>
          <w:szCs w:val="24"/>
        </w:rPr>
      </w:pPr>
    </w:p>
    <w:p w:rsidR="00444B2A" w:rsidRDefault="00444B2A" w:rsidP="00C8758F">
      <w:pPr>
        <w:pStyle w:val="NoSpacing"/>
        <w:jc w:val="both"/>
        <w:rPr>
          <w:rFonts w:ascii="Arial" w:hAnsi="Arial" w:cs="Arial"/>
          <w:sz w:val="24"/>
          <w:szCs w:val="24"/>
        </w:rPr>
      </w:pPr>
      <w:r>
        <w:rPr>
          <w:rFonts w:ascii="Arial" w:hAnsi="Arial" w:cs="Arial"/>
          <w:sz w:val="24"/>
          <w:szCs w:val="24"/>
        </w:rPr>
        <w:t xml:space="preserve">Out of above </w:t>
      </w:r>
      <w:proofErr w:type="gramStart"/>
      <w:r w:rsidR="00293888">
        <w:rPr>
          <w:rFonts w:ascii="Arial" w:hAnsi="Arial" w:cs="Arial"/>
          <w:sz w:val="24"/>
          <w:szCs w:val="24"/>
        </w:rPr>
        <w:t xml:space="preserve">four </w:t>
      </w:r>
      <w:r>
        <w:rPr>
          <w:rFonts w:ascii="Arial" w:hAnsi="Arial" w:cs="Arial"/>
          <w:sz w:val="24"/>
          <w:szCs w:val="24"/>
        </w:rPr>
        <w:t xml:space="preserve"> banks</w:t>
      </w:r>
      <w:proofErr w:type="gramEnd"/>
      <w:r>
        <w:rPr>
          <w:rFonts w:ascii="Arial" w:hAnsi="Arial" w:cs="Arial"/>
          <w:sz w:val="24"/>
          <w:szCs w:val="24"/>
        </w:rPr>
        <w:t>,</w:t>
      </w:r>
      <w:r w:rsidR="000331F5">
        <w:rPr>
          <w:rFonts w:ascii="Arial" w:hAnsi="Arial" w:cs="Arial"/>
          <w:sz w:val="24"/>
          <w:szCs w:val="24"/>
        </w:rPr>
        <w:t xml:space="preserve"> </w:t>
      </w:r>
      <w:r>
        <w:rPr>
          <w:rFonts w:ascii="Arial" w:hAnsi="Arial" w:cs="Arial"/>
          <w:sz w:val="24"/>
          <w:szCs w:val="24"/>
        </w:rPr>
        <w:t>two banks were also absent</w:t>
      </w:r>
      <w:r w:rsidR="000331F5">
        <w:rPr>
          <w:rFonts w:ascii="Arial" w:hAnsi="Arial" w:cs="Arial"/>
          <w:sz w:val="24"/>
          <w:szCs w:val="24"/>
        </w:rPr>
        <w:t>ee</w:t>
      </w:r>
      <w:r>
        <w:rPr>
          <w:rFonts w:ascii="Arial" w:hAnsi="Arial" w:cs="Arial"/>
          <w:sz w:val="24"/>
          <w:szCs w:val="24"/>
        </w:rPr>
        <w:t xml:space="preserve"> in last DLRC </w:t>
      </w:r>
      <w:proofErr w:type="spellStart"/>
      <w:r>
        <w:rPr>
          <w:rFonts w:ascii="Arial" w:hAnsi="Arial" w:cs="Arial"/>
          <w:sz w:val="24"/>
          <w:szCs w:val="24"/>
        </w:rPr>
        <w:t>dtd</w:t>
      </w:r>
      <w:proofErr w:type="spellEnd"/>
      <w:r>
        <w:rPr>
          <w:rFonts w:ascii="Arial" w:hAnsi="Arial" w:cs="Arial"/>
          <w:sz w:val="24"/>
          <w:szCs w:val="24"/>
        </w:rPr>
        <w:t xml:space="preserve"> </w:t>
      </w:r>
      <w:r w:rsidR="00293888">
        <w:rPr>
          <w:rFonts w:ascii="Arial" w:hAnsi="Arial" w:cs="Arial"/>
          <w:sz w:val="24"/>
          <w:szCs w:val="24"/>
        </w:rPr>
        <w:t>28.08</w:t>
      </w:r>
      <w:r>
        <w:rPr>
          <w:rFonts w:ascii="Arial" w:hAnsi="Arial" w:cs="Arial"/>
          <w:sz w:val="24"/>
          <w:szCs w:val="24"/>
        </w:rPr>
        <w:t xml:space="preserve">.2018 these banks are ICICI </w:t>
      </w:r>
      <w:r w:rsidR="000331F5">
        <w:rPr>
          <w:rFonts w:ascii="Arial" w:hAnsi="Arial" w:cs="Arial"/>
          <w:sz w:val="24"/>
          <w:szCs w:val="24"/>
        </w:rPr>
        <w:t xml:space="preserve"> and </w:t>
      </w:r>
      <w:r w:rsidR="00293888">
        <w:rPr>
          <w:rFonts w:ascii="Arial" w:hAnsi="Arial" w:cs="Arial"/>
          <w:sz w:val="24"/>
          <w:szCs w:val="24"/>
        </w:rPr>
        <w:t>GARDB</w:t>
      </w:r>
      <w:r w:rsidR="00B57B46">
        <w:rPr>
          <w:rFonts w:ascii="Arial" w:hAnsi="Arial" w:cs="Arial"/>
          <w:sz w:val="24"/>
          <w:szCs w:val="24"/>
        </w:rPr>
        <w:t xml:space="preserve"> (KHETI BANK)</w:t>
      </w:r>
      <w:r w:rsidR="000331F5">
        <w:rPr>
          <w:rFonts w:ascii="Arial" w:hAnsi="Arial" w:cs="Arial"/>
          <w:sz w:val="24"/>
          <w:szCs w:val="24"/>
        </w:rPr>
        <w:t>.</w:t>
      </w:r>
      <w:r>
        <w:rPr>
          <w:rFonts w:ascii="Arial" w:hAnsi="Arial" w:cs="Arial"/>
          <w:sz w:val="24"/>
          <w:szCs w:val="24"/>
        </w:rPr>
        <w:t xml:space="preserve"> </w:t>
      </w:r>
    </w:p>
    <w:p w:rsidR="00D65ADC" w:rsidRDefault="00D65ADC" w:rsidP="00755E3D">
      <w:pPr>
        <w:pStyle w:val="NoSpacing"/>
        <w:jc w:val="both"/>
        <w:rPr>
          <w:rFonts w:ascii="Arial" w:hAnsi="Arial" w:cs="Arial"/>
          <w:sz w:val="24"/>
          <w:szCs w:val="24"/>
        </w:rPr>
      </w:pPr>
    </w:p>
    <w:p w:rsidR="00D65ADC" w:rsidRDefault="00D65ADC" w:rsidP="00755E3D">
      <w:pPr>
        <w:pStyle w:val="NoSpacing"/>
        <w:jc w:val="both"/>
        <w:rPr>
          <w:rFonts w:ascii="Arial" w:hAnsi="Arial" w:cs="Arial"/>
          <w:sz w:val="24"/>
          <w:szCs w:val="24"/>
        </w:rPr>
      </w:pPr>
    </w:p>
    <w:p w:rsidR="00D65ADC" w:rsidRDefault="00D65ADC" w:rsidP="00755E3D">
      <w:pPr>
        <w:pStyle w:val="NoSpacing"/>
        <w:jc w:val="both"/>
        <w:rPr>
          <w:rFonts w:ascii="Arial" w:hAnsi="Arial" w:cs="Arial"/>
          <w:sz w:val="24"/>
          <w:szCs w:val="24"/>
        </w:rPr>
      </w:pPr>
    </w:p>
    <w:p w:rsidR="000331F5" w:rsidRDefault="000331F5" w:rsidP="00755E3D">
      <w:pPr>
        <w:pStyle w:val="NoSpacing"/>
        <w:jc w:val="both"/>
        <w:rPr>
          <w:rFonts w:ascii="Arial" w:hAnsi="Arial" w:cs="Arial"/>
          <w:sz w:val="24"/>
          <w:szCs w:val="24"/>
        </w:rPr>
      </w:pPr>
    </w:p>
    <w:p w:rsidR="000331F5" w:rsidRDefault="000331F5" w:rsidP="00755E3D">
      <w:pPr>
        <w:pStyle w:val="NoSpacing"/>
        <w:jc w:val="both"/>
        <w:rPr>
          <w:rFonts w:ascii="Arial" w:hAnsi="Arial" w:cs="Arial"/>
          <w:sz w:val="24"/>
          <w:szCs w:val="24"/>
        </w:rPr>
      </w:pPr>
    </w:p>
    <w:p w:rsidR="000331F5" w:rsidRDefault="000331F5" w:rsidP="00755E3D">
      <w:pPr>
        <w:pStyle w:val="NoSpacing"/>
        <w:jc w:val="both"/>
        <w:rPr>
          <w:rFonts w:ascii="Arial" w:hAnsi="Arial" w:cs="Arial"/>
          <w:sz w:val="24"/>
          <w:szCs w:val="24"/>
        </w:rPr>
      </w:pPr>
    </w:p>
    <w:p w:rsidR="000331F5" w:rsidRDefault="000331F5" w:rsidP="00755E3D">
      <w:pPr>
        <w:pStyle w:val="NoSpacing"/>
        <w:jc w:val="both"/>
        <w:rPr>
          <w:rFonts w:ascii="Arial" w:hAnsi="Arial" w:cs="Arial"/>
          <w:sz w:val="24"/>
          <w:szCs w:val="24"/>
        </w:rPr>
      </w:pPr>
    </w:p>
    <w:p w:rsidR="000331F5" w:rsidRDefault="000331F5" w:rsidP="00755E3D">
      <w:pPr>
        <w:pStyle w:val="NoSpacing"/>
        <w:jc w:val="both"/>
        <w:rPr>
          <w:rFonts w:ascii="Arial" w:hAnsi="Arial" w:cs="Arial"/>
          <w:sz w:val="24"/>
          <w:szCs w:val="24"/>
        </w:rPr>
      </w:pPr>
    </w:p>
    <w:p w:rsidR="000331F5" w:rsidRDefault="000331F5" w:rsidP="00755E3D">
      <w:pPr>
        <w:pStyle w:val="NoSpacing"/>
        <w:jc w:val="both"/>
        <w:rPr>
          <w:rFonts w:ascii="Arial" w:hAnsi="Arial" w:cs="Arial"/>
          <w:sz w:val="24"/>
          <w:szCs w:val="24"/>
        </w:rPr>
      </w:pPr>
    </w:p>
    <w:p w:rsidR="009051AE" w:rsidRDefault="009051AE" w:rsidP="00330752">
      <w:pPr>
        <w:pStyle w:val="NoSpacing"/>
        <w:jc w:val="both"/>
        <w:rPr>
          <w:rFonts w:ascii="Arial" w:hAnsi="Arial" w:cs="Arial"/>
          <w:sz w:val="24"/>
          <w:szCs w:val="24"/>
        </w:rPr>
      </w:pPr>
    </w:p>
    <w:p w:rsidR="008560B4" w:rsidRDefault="005C1C77" w:rsidP="00330752">
      <w:pPr>
        <w:pStyle w:val="NoSpacing"/>
        <w:jc w:val="both"/>
        <w:rPr>
          <w:rFonts w:ascii="Arial" w:hAnsi="Arial" w:cs="Arial"/>
          <w:sz w:val="24"/>
          <w:szCs w:val="24"/>
        </w:rPr>
      </w:pPr>
      <w:r>
        <w:rPr>
          <w:rFonts w:ascii="Arial" w:hAnsi="Arial" w:cs="Arial"/>
          <w:sz w:val="24"/>
          <w:szCs w:val="24"/>
        </w:rPr>
        <w:t xml:space="preserve">Following </w:t>
      </w:r>
      <w:proofErr w:type="gramStart"/>
      <w:r w:rsidR="008C4BF4">
        <w:rPr>
          <w:rFonts w:ascii="Arial" w:hAnsi="Arial" w:cs="Arial"/>
          <w:sz w:val="24"/>
          <w:szCs w:val="24"/>
        </w:rPr>
        <w:t xml:space="preserve">Officials </w:t>
      </w:r>
      <w:r>
        <w:rPr>
          <w:rFonts w:ascii="Arial" w:hAnsi="Arial" w:cs="Arial"/>
          <w:sz w:val="24"/>
          <w:szCs w:val="24"/>
        </w:rPr>
        <w:t xml:space="preserve"> were</w:t>
      </w:r>
      <w:proofErr w:type="gramEnd"/>
      <w:r>
        <w:rPr>
          <w:rFonts w:ascii="Arial" w:hAnsi="Arial" w:cs="Arial"/>
          <w:sz w:val="24"/>
          <w:szCs w:val="24"/>
        </w:rPr>
        <w:t xml:space="preserve"> present:</w:t>
      </w:r>
      <w:r w:rsidR="001A11AF" w:rsidRPr="001A11AF">
        <w:rPr>
          <w:rFonts w:ascii="Arial" w:hAnsi="Arial" w:cs="Arial"/>
          <w:sz w:val="24"/>
          <w:szCs w:val="24"/>
        </w:rPr>
        <w:t xml:space="preserve"> </w:t>
      </w:r>
    </w:p>
    <w:p w:rsidR="005C1C77" w:rsidRDefault="005C1C77" w:rsidP="00330752">
      <w:pPr>
        <w:pStyle w:val="NoSpacing"/>
        <w:jc w:val="both"/>
        <w:rPr>
          <w:rFonts w:ascii="Arial" w:hAnsi="Arial" w:cs="Arial"/>
          <w:sz w:val="24"/>
          <w:szCs w:val="24"/>
        </w:rPr>
      </w:pPr>
    </w:p>
    <w:p w:rsidR="00D853D0" w:rsidRDefault="00FD2B12" w:rsidP="00330752">
      <w:pPr>
        <w:pStyle w:val="NoSpacing"/>
        <w:jc w:val="both"/>
        <w:rPr>
          <w:rFonts w:ascii="Arial" w:hAnsi="Arial" w:cs="Arial"/>
          <w:sz w:val="24"/>
          <w:szCs w:val="24"/>
        </w:rPr>
      </w:pPr>
      <w:r>
        <w:rPr>
          <w:rFonts w:ascii="Arial" w:hAnsi="Arial" w:cs="Arial"/>
          <w:sz w:val="24"/>
          <w:szCs w:val="24"/>
        </w:rPr>
        <w:t>1</w:t>
      </w:r>
      <w:r w:rsidR="001A11AF">
        <w:rPr>
          <w:rFonts w:ascii="Arial" w:hAnsi="Arial" w:cs="Arial"/>
          <w:sz w:val="24"/>
          <w:szCs w:val="24"/>
        </w:rPr>
        <w:t xml:space="preserve"> </w:t>
      </w:r>
      <w:r w:rsidR="00D853D0">
        <w:rPr>
          <w:rFonts w:ascii="Arial" w:hAnsi="Arial" w:cs="Arial"/>
          <w:sz w:val="24"/>
          <w:szCs w:val="24"/>
        </w:rPr>
        <w:t xml:space="preserve">RBI </w:t>
      </w:r>
      <w:r w:rsidR="005C1C77">
        <w:rPr>
          <w:rFonts w:ascii="Arial" w:hAnsi="Arial" w:cs="Arial"/>
          <w:sz w:val="24"/>
          <w:szCs w:val="24"/>
        </w:rPr>
        <w:t xml:space="preserve">.LBO </w:t>
      </w:r>
      <w:proofErr w:type="spellStart"/>
      <w:proofErr w:type="gramStart"/>
      <w:r w:rsidR="005C1C77">
        <w:rPr>
          <w:rFonts w:ascii="Arial" w:hAnsi="Arial" w:cs="Arial"/>
          <w:sz w:val="24"/>
          <w:szCs w:val="24"/>
        </w:rPr>
        <w:t>Shri</w:t>
      </w:r>
      <w:proofErr w:type="spellEnd"/>
      <w:r w:rsidR="005C1C77">
        <w:rPr>
          <w:rFonts w:ascii="Arial" w:hAnsi="Arial" w:cs="Arial"/>
          <w:sz w:val="24"/>
          <w:szCs w:val="24"/>
        </w:rPr>
        <w:t xml:space="preserve">  </w:t>
      </w:r>
      <w:r w:rsidR="005D4B5B">
        <w:rPr>
          <w:rFonts w:ascii="Arial" w:hAnsi="Arial" w:cs="Arial"/>
          <w:sz w:val="24"/>
          <w:szCs w:val="24"/>
        </w:rPr>
        <w:t>U</w:t>
      </w:r>
      <w:proofErr w:type="gramEnd"/>
      <w:r w:rsidR="005D4B5B">
        <w:rPr>
          <w:rFonts w:ascii="Arial" w:hAnsi="Arial" w:cs="Arial"/>
          <w:sz w:val="24"/>
          <w:szCs w:val="24"/>
        </w:rPr>
        <w:t xml:space="preserve"> Y </w:t>
      </w:r>
      <w:proofErr w:type="spellStart"/>
      <w:r w:rsidR="005D4B5B">
        <w:rPr>
          <w:rFonts w:ascii="Arial" w:hAnsi="Arial" w:cs="Arial"/>
          <w:sz w:val="24"/>
          <w:szCs w:val="24"/>
        </w:rPr>
        <w:t>Karmakar</w:t>
      </w:r>
      <w:proofErr w:type="spellEnd"/>
      <w:r w:rsidR="005C1C77">
        <w:rPr>
          <w:rFonts w:ascii="Arial" w:hAnsi="Arial" w:cs="Arial"/>
          <w:sz w:val="24"/>
          <w:szCs w:val="24"/>
        </w:rPr>
        <w:t xml:space="preserve"> sir</w:t>
      </w:r>
      <w:r w:rsidR="001A11AF">
        <w:rPr>
          <w:rFonts w:ascii="Arial" w:hAnsi="Arial" w:cs="Arial"/>
          <w:sz w:val="24"/>
          <w:szCs w:val="24"/>
        </w:rPr>
        <w:t>.,</w:t>
      </w:r>
    </w:p>
    <w:p w:rsidR="001A11AF" w:rsidRDefault="001A11AF" w:rsidP="00330752">
      <w:pPr>
        <w:pStyle w:val="NoSpacing"/>
        <w:jc w:val="both"/>
        <w:rPr>
          <w:rFonts w:ascii="Arial" w:hAnsi="Arial" w:cs="Arial"/>
          <w:sz w:val="24"/>
          <w:szCs w:val="24"/>
        </w:rPr>
      </w:pPr>
      <w:proofErr w:type="gramStart"/>
      <w:r>
        <w:rPr>
          <w:rFonts w:ascii="Arial" w:hAnsi="Arial" w:cs="Arial"/>
          <w:sz w:val="24"/>
          <w:szCs w:val="24"/>
        </w:rPr>
        <w:t>2.DDM</w:t>
      </w:r>
      <w:proofErr w:type="gramEnd"/>
      <w:r>
        <w:rPr>
          <w:rFonts w:ascii="Arial" w:hAnsi="Arial" w:cs="Arial"/>
          <w:sz w:val="24"/>
          <w:szCs w:val="24"/>
        </w:rPr>
        <w:t xml:space="preserve"> NABARD </w:t>
      </w:r>
      <w:proofErr w:type="spellStart"/>
      <w:r>
        <w:rPr>
          <w:rFonts w:ascii="Arial" w:hAnsi="Arial" w:cs="Arial"/>
          <w:sz w:val="24"/>
          <w:szCs w:val="24"/>
        </w:rPr>
        <w:t>Shri</w:t>
      </w:r>
      <w:proofErr w:type="spellEnd"/>
      <w:r>
        <w:rPr>
          <w:rFonts w:ascii="Arial" w:hAnsi="Arial" w:cs="Arial"/>
          <w:sz w:val="24"/>
          <w:szCs w:val="24"/>
        </w:rPr>
        <w:t xml:space="preserve"> </w:t>
      </w:r>
      <w:proofErr w:type="spellStart"/>
      <w:r>
        <w:rPr>
          <w:rFonts w:ascii="Arial" w:hAnsi="Arial" w:cs="Arial"/>
          <w:sz w:val="24"/>
          <w:szCs w:val="24"/>
        </w:rPr>
        <w:t>Arasu</w:t>
      </w:r>
      <w:proofErr w:type="spellEnd"/>
      <w:r>
        <w:rPr>
          <w:rFonts w:ascii="Arial" w:hAnsi="Arial" w:cs="Arial"/>
          <w:sz w:val="24"/>
          <w:szCs w:val="24"/>
        </w:rPr>
        <w:t xml:space="preserve"> Barnabas  </w:t>
      </w:r>
      <w:r w:rsidR="000331F5">
        <w:rPr>
          <w:rFonts w:ascii="Arial" w:hAnsi="Arial" w:cs="Arial"/>
          <w:sz w:val="24"/>
          <w:szCs w:val="24"/>
        </w:rPr>
        <w:t>sir</w:t>
      </w:r>
      <w:r>
        <w:rPr>
          <w:rFonts w:ascii="Arial" w:hAnsi="Arial" w:cs="Arial"/>
          <w:sz w:val="24"/>
          <w:szCs w:val="24"/>
        </w:rPr>
        <w:t xml:space="preserve">                    </w:t>
      </w:r>
    </w:p>
    <w:p w:rsidR="00D853D0" w:rsidRDefault="001A11AF" w:rsidP="00330752">
      <w:pPr>
        <w:pStyle w:val="NoSpacing"/>
        <w:jc w:val="both"/>
        <w:rPr>
          <w:rFonts w:ascii="Arial" w:hAnsi="Arial" w:cs="Arial"/>
          <w:sz w:val="24"/>
          <w:szCs w:val="24"/>
        </w:rPr>
      </w:pPr>
      <w:r>
        <w:rPr>
          <w:rFonts w:ascii="Arial" w:hAnsi="Arial" w:cs="Arial"/>
          <w:sz w:val="24"/>
          <w:szCs w:val="24"/>
        </w:rPr>
        <w:t>3</w:t>
      </w:r>
      <w:r w:rsidR="00D853D0">
        <w:rPr>
          <w:rFonts w:ascii="Arial" w:hAnsi="Arial" w:cs="Arial"/>
          <w:sz w:val="24"/>
          <w:szCs w:val="24"/>
        </w:rPr>
        <w:t xml:space="preserve"> </w:t>
      </w:r>
      <w:r>
        <w:rPr>
          <w:rFonts w:ascii="Arial" w:hAnsi="Arial" w:cs="Arial"/>
          <w:sz w:val="24"/>
          <w:szCs w:val="24"/>
        </w:rPr>
        <w:t xml:space="preserve">.DRDA Director </w:t>
      </w:r>
      <w:proofErr w:type="spellStart"/>
      <w:r>
        <w:rPr>
          <w:rFonts w:ascii="Arial" w:hAnsi="Arial" w:cs="Arial"/>
          <w:sz w:val="24"/>
          <w:szCs w:val="24"/>
        </w:rPr>
        <w:t>Shri</w:t>
      </w:r>
      <w:proofErr w:type="spellEnd"/>
      <w:r>
        <w:rPr>
          <w:rFonts w:ascii="Arial" w:hAnsi="Arial" w:cs="Arial"/>
          <w:sz w:val="24"/>
          <w:szCs w:val="24"/>
        </w:rPr>
        <w:t xml:space="preserve"> Shah </w:t>
      </w:r>
      <w:proofErr w:type="gramStart"/>
      <w:r>
        <w:rPr>
          <w:rFonts w:ascii="Arial" w:hAnsi="Arial" w:cs="Arial"/>
          <w:sz w:val="24"/>
          <w:szCs w:val="24"/>
        </w:rPr>
        <w:t>sir</w:t>
      </w:r>
      <w:proofErr w:type="gramEnd"/>
    </w:p>
    <w:p w:rsidR="005C1C77" w:rsidRDefault="001A11AF" w:rsidP="00330752">
      <w:pPr>
        <w:pStyle w:val="NoSpacing"/>
        <w:jc w:val="both"/>
        <w:rPr>
          <w:rFonts w:ascii="Arial" w:hAnsi="Arial" w:cs="Arial"/>
          <w:sz w:val="24"/>
          <w:szCs w:val="24"/>
        </w:rPr>
      </w:pPr>
      <w:r>
        <w:rPr>
          <w:rFonts w:ascii="Arial" w:hAnsi="Arial" w:cs="Arial"/>
          <w:sz w:val="24"/>
          <w:szCs w:val="24"/>
        </w:rPr>
        <w:t xml:space="preserve">4. R-SETI Director </w:t>
      </w:r>
      <w:proofErr w:type="spellStart"/>
      <w:r>
        <w:rPr>
          <w:rFonts w:ascii="Arial" w:hAnsi="Arial" w:cs="Arial"/>
          <w:sz w:val="24"/>
          <w:szCs w:val="24"/>
        </w:rPr>
        <w:t>Shri</w:t>
      </w:r>
      <w:proofErr w:type="spellEnd"/>
      <w:r>
        <w:rPr>
          <w:rFonts w:ascii="Arial" w:hAnsi="Arial" w:cs="Arial"/>
          <w:sz w:val="24"/>
          <w:szCs w:val="24"/>
        </w:rPr>
        <w:t xml:space="preserve"> R N </w:t>
      </w:r>
      <w:proofErr w:type="spellStart"/>
      <w:r>
        <w:rPr>
          <w:rFonts w:ascii="Arial" w:hAnsi="Arial" w:cs="Arial"/>
          <w:sz w:val="24"/>
          <w:szCs w:val="24"/>
        </w:rPr>
        <w:t>Padhiyar</w:t>
      </w:r>
      <w:proofErr w:type="spellEnd"/>
      <w:r w:rsidR="000331F5">
        <w:rPr>
          <w:rFonts w:ascii="Arial" w:hAnsi="Arial" w:cs="Arial"/>
          <w:sz w:val="24"/>
          <w:szCs w:val="24"/>
        </w:rPr>
        <w:t xml:space="preserve"> sir</w:t>
      </w:r>
    </w:p>
    <w:p w:rsidR="00FD2B12" w:rsidRDefault="001A11AF" w:rsidP="00330752">
      <w:pPr>
        <w:pStyle w:val="NoSpacing"/>
        <w:jc w:val="both"/>
        <w:rPr>
          <w:rFonts w:ascii="Arial" w:hAnsi="Arial" w:cs="Arial"/>
          <w:sz w:val="24"/>
          <w:szCs w:val="24"/>
        </w:rPr>
      </w:pPr>
      <w:r>
        <w:rPr>
          <w:rFonts w:ascii="Arial" w:hAnsi="Arial" w:cs="Arial"/>
          <w:sz w:val="24"/>
          <w:szCs w:val="24"/>
        </w:rPr>
        <w:t>5</w:t>
      </w:r>
      <w:r w:rsidR="00FD2B12">
        <w:rPr>
          <w:rFonts w:ascii="Arial" w:hAnsi="Arial" w:cs="Arial"/>
          <w:sz w:val="24"/>
          <w:szCs w:val="24"/>
        </w:rPr>
        <w:t>.</w:t>
      </w:r>
      <w:r>
        <w:rPr>
          <w:rFonts w:ascii="Arial" w:hAnsi="Arial" w:cs="Arial"/>
          <w:sz w:val="24"/>
          <w:szCs w:val="24"/>
        </w:rPr>
        <w:t xml:space="preserve"> </w:t>
      </w:r>
      <w:r w:rsidR="00FD2B12">
        <w:rPr>
          <w:rFonts w:ascii="Arial" w:hAnsi="Arial" w:cs="Arial"/>
          <w:sz w:val="24"/>
          <w:szCs w:val="24"/>
        </w:rPr>
        <w:t xml:space="preserve">DIC GM </w:t>
      </w:r>
      <w:proofErr w:type="spellStart"/>
      <w:r w:rsidR="00FD2B12">
        <w:rPr>
          <w:rFonts w:ascii="Arial" w:hAnsi="Arial" w:cs="Arial"/>
          <w:sz w:val="24"/>
          <w:szCs w:val="24"/>
        </w:rPr>
        <w:t>Shri</w:t>
      </w:r>
      <w:proofErr w:type="spellEnd"/>
      <w:r w:rsidR="00FD2B12">
        <w:rPr>
          <w:rFonts w:ascii="Arial" w:hAnsi="Arial" w:cs="Arial"/>
          <w:sz w:val="24"/>
          <w:szCs w:val="24"/>
        </w:rPr>
        <w:t xml:space="preserve"> </w:t>
      </w:r>
      <w:proofErr w:type="spellStart"/>
      <w:r w:rsidR="00FD2B12">
        <w:rPr>
          <w:rFonts w:ascii="Arial" w:hAnsi="Arial" w:cs="Arial"/>
          <w:sz w:val="24"/>
          <w:szCs w:val="24"/>
        </w:rPr>
        <w:t>Parejiya</w:t>
      </w:r>
      <w:proofErr w:type="spellEnd"/>
      <w:r w:rsidR="000331F5">
        <w:rPr>
          <w:rFonts w:ascii="Arial" w:hAnsi="Arial" w:cs="Arial"/>
          <w:sz w:val="24"/>
          <w:szCs w:val="24"/>
        </w:rPr>
        <w:t xml:space="preserve"> sir</w:t>
      </w:r>
    </w:p>
    <w:p w:rsidR="00FD2B12" w:rsidRDefault="00FD2B12" w:rsidP="00330752">
      <w:pPr>
        <w:pStyle w:val="NoSpacing"/>
        <w:jc w:val="both"/>
        <w:rPr>
          <w:rFonts w:ascii="Arial" w:hAnsi="Arial" w:cs="Arial"/>
          <w:sz w:val="24"/>
          <w:szCs w:val="24"/>
        </w:rPr>
      </w:pPr>
      <w:proofErr w:type="gramStart"/>
      <w:r>
        <w:rPr>
          <w:rFonts w:ascii="Arial" w:hAnsi="Arial" w:cs="Arial"/>
          <w:sz w:val="24"/>
          <w:szCs w:val="24"/>
        </w:rPr>
        <w:t>6.</w:t>
      </w:r>
      <w:r w:rsidR="00EA5FD8">
        <w:rPr>
          <w:rFonts w:ascii="Arial" w:hAnsi="Arial" w:cs="Arial"/>
          <w:sz w:val="24"/>
          <w:szCs w:val="24"/>
        </w:rPr>
        <w:t>Universal</w:t>
      </w:r>
      <w:proofErr w:type="gramEnd"/>
      <w:r w:rsidR="00EA5FD8">
        <w:rPr>
          <w:rFonts w:ascii="Arial" w:hAnsi="Arial" w:cs="Arial"/>
          <w:sz w:val="24"/>
          <w:szCs w:val="24"/>
        </w:rPr>
        <w:t xml:space="preserve"> SOMPO </w:t>
      </w:r>
      <w:proofErr w:type="spellStart"/>
      <w:r w:rsidR="00EA5FD8">
        <w:rPr>
          <w:rFonts w:ascii="Arial" w:hAnsi="Arial" w:cs="Arial"/>
          <w:sz w:val="24"/>
          <w:szCs w:val="24"/>
        </w:rPr>
        <w:t>Shri</w:t>
      </w:r>
      <w:proofErr w:type="spellEnd"/>
      <w:r w:rsidR="00EA5FD8">
        <w:rPr>
          <w:rFonts w:ascii="Arial" w:hAnsi="Arial" w:cs="Arial"/>
          <w:sz w:val="24"/>
          <w:szCs w:val="24"/>
        </w:rPr>
        <w:t xml:space="preserve"> Ravi </w:t>
      </w:r>
      <w:proofErr w:type="spellStart"/>
      <w:r w:rsidR="00EA5FD8">
        <w:rPr>
          <w:rFonts w:ascii="Arial" w:hAnsi="Arial" w:cs="Arial"/>
          <w:sz w:val="24"/>
          <w:szCs w:val="24"/>
        </w:rPr>
        <w:t>Kapadiya</w:t>
      </w:r>
      <w:proofErr w:type="spellEnd"/>
      <w:r w:rsidR="00EA5FD8">
        <w:rPr>
          <w:rFonts w:ascii="Arial" w:hAnsi="Arial" w:cs="Arial"/>
          <w:sz w:val="24"/>
          <w:szCs w:val="24"/>
        </w:rPr>
        <w:t xml:space="preserve"> Sir</w:t>
      </w:r>
    </w:p>
    <w:p w:rsidR="00EA5FD8" w:rsidRDefault="00EA5FD8" w:rsidP="00330752">
      <w:pPr>
        <w:pStyle w:val="NoSpacing"/>
        <w:jc w:val="both"/>
        <w:rPr>
          <w:rFonts w:ascii="Arial" w:hAnsi="Arial" w:cs="Arial"/>
          <w:sz w:val="24"/>
          <w:szCs w:val="24"/>
        </w:rPr>
      </w:pPr>
      <w:proofErr w:type="gramStart"/>
      <w:r>
        <w:rPr>
          <w:rFonts w:ascii="Arial" w:hAnsi="Arial" w:cs="Arial"/>
          <w:sz w:val="24"/>
          <w:szCs w:val="24"/>
        </w:rPr>
        <w:t>7.Nayab</w:t>
      </w:r>
      <w:proofErr w:type="gramEnd"/>
      <w:r>
        <w:rPr>
          <w:rFonts w:ascii="Arial" w:hAnsi="Arial" w:cs="Arial"/>
          <w:sz w:val="24"/>
          <w:szCs w:val="24"/>
        </w:rPr>
        <w:t xml:space="preserve"> </w:t>
      </w:r>
      <w:proofErr w:type="spellStart"/>
      <w:r>
        <w:rPr>
          <w:rFonts w:ascii="Arial" w:hAnsi="Arial" w:cs="Arial"/>
          <w:sz w:val="24"/>
          <w:szCs w:val="24"/>
        </w:rPr>
        <w:t>Kheti</w:t>
      </w:r>
      <w:proofErr w:type="spellEnd"/>
      <w:r>
        <w:rPr>
          <w:rFonts w:ascii="Arial" w:hAnsi="Arial" w:cs="Arial"/>
          <w:sz w:val="24"/>
          <w:szCs w:val="24"/>
        </w:rPr>
        <w:t xml:space="preserve"> </w:t>
      </w:r>
      <w:proofErr w:type="spellStart"/>
      <w:r>
        <w:rPr>
          <w:rFonts w:ascii="Arial" w:hAnsi="Arial" w:cs="Arial"/>
          <w:sz w:val="24"/>
          <w:szCs w:val="24"/>
        </w:rPr>
        <w:t>Niyamak</w:t>
      </w:r>
      <w:proofErr w:type="spellEnd"/>
      <w:r>
        <w:rPr>
          <w:rFonts w:ascii="Arial" w:hAnsi="Arial" w:cs="Arial"/>
          <w:sz w:val="24"/>
          <w:szCs w:val="24"/>
        </w:rPr>
        <w:t xml:space="preserve"> </w:t>
      </w:r>
      <w:proofErr w:type="spellStart"/>
      <w:r>
        <w:rPr>
          <w:rFonts w:ascii="Arial" w:hAnsi="Arial" w:cs="Arial"/>
          <w:sz w:val="24"/>
          <w:szCs w:val="24"/>
        </w:rPr>
        <w:t>Shri</w:t>
      </w:r>
      <w:proofErr w:type="spellEnd"/>
      <w:r>
        <w:rPr>
          <w:rFonts w:ascii="Arial" w:hAnsi="Arial" w:cs="Arial"/>
          <w:sz w:val="24"/>
          <w:szCs w:val="24"/>
        </w:rPr>
        <w:t xml:space="preserve"> G C </w:t>
      </w:r>
      <w:proofErr w:type="spellStart"/>
      <w:r>
        <w:rPr>
          <w:rFonts w:ascii="Arial" w:hAnsi="Arial" w:cs="Arial"/>
          <w:sz w:val="24"/>
          <w:szCs w:val="24"/>
        </w:rPr>
        <w:t>Bhalodi</w:t>
      </w:r>
      <w:proofErr w:type="spellEnd"/>
      <w:r>
        <w:rPr>
          <w:rFonts w:ascii="Arial" w:hAnsi="Arial" w:cs="Arial"/>
          <w:sz w:val="24"/>
          <w:szCs w:val="24"/>
        </w:rPr>
        <w:t xml:space="preserve"> Sir</w:t>
      </w:r>
    </w:p>
    <w:p w:rsidR="000331F5" w:rsidRDefault="000331F5" w:rsidP="00330752">
      <w:pPr>
        <w:pStyle w:val="NoSpacing"/>
        <w:jc w:val="both"/>
        <w:rPr>
          <w:rFonts w:ascii="Arial" w:hAnsi="Arial" w:cs="Arial"/>
          <w:sz w:val="24"/>
          <w:szCs w:val="24"/>
        </w:rPr>
      </w:pPr>
    </w:p>
    <w:p w:rsidR="000331F5" w:rsidRDefault="000331F5" w:rsidP="00330752">
      <w:pPr>
        <w:pStyle w:val="NoSpacing"/>
        <w:jc w:val="both"/>
        <w:rPr>
          <w:rFonts w:ascii="Arial" w:hAnsi="Arial" w:cs="Arial"/>
          <w:sz w:val="24"/>
          <w:szCs w:val="24"/>
        </w:rPr>
      </w:pPr>
    </w:p>
    <w:p w:rsidR="00FD2B12" w:rsidRDefault="008C4BF4" w:rsidP="00330752">
      <w:pPr>
        <w:pStyle w:val="NoSpacing"/>
        <w:jc w:val="both"/>
        <w:rPr>
          <w:rFonts w:ascii="Arial" w:hAnsi="Arial" w:cs="Arial"/>
          <w:sz w:val="24"/>
          <w:szCs w:val="24"/>
        </w:rPr>
      </w:pPr>
      <w:r>
        <w:rPr>
          <w:rFonts w:ascii="Arial" w:hAnsi="Arial" w:cs="Arial"/>
          <w:sz w:val="24"/>
          <w:szCs w:val="24"/>
        </w:rPr>
        <w:t xml:space="preserve">Following Bankers were present </w:t>
      </w:r>
    </w:p>
    <w:p w:rsidR="00FD2B12" w:rsidRDefault="00FD2B12" w:rsidP="00330752">
      <w:pPr>
        <w:pStyle w:val="NoSpacing"/>
        <w:jc w:val="both"/>
        <w:rPr>
          <w:rFonts w:ascii="Arial" w:hAnsi="Arial" w:cs="Arial"/>
          <w:sz w:val="24"/>
          <w:szCs w:val="24"/>
        </w:rPr>
      </w:pPr>
    </w:p>
    <w:p w:rsidR="00B359DD" w:rsidRDefault="00B359DD" w:rsidP="00B359DD">
      <w:pPr>
        <w:pStyle w:val="NoSpacing"/>
        <w:jc w:val="both"/>
        <w:rPr>
          <w:rFonts w:ascii="Arial" w:hAnsi="Arial" w:cs="Arial"/>
          <w:sz w:val="24"/>
          <w:szCs w:val="24"/>
        </w:rPr>
      </w:pPr>
      <w:r>
        <w:rPr>
          <w:rFonts w:ascii="Arial" w:hAnsi="Arial" w:cs="Arial"/>
          <w:sz w:val="24"/>
          <w:szCs w:val="24"/>
        </w:rPr>
        <w:t>1State Bank of India</w:t>
      </w:r>
    </w:p>
    <w:p w:rsidR="00B359DD" w:rsidRDefault="00B359DD" w:rsidP="00B359DD">
      <w:pPr>
        <w:pStyle w:val="NoSpacing"/>
        <w:jc w:val="both"/>
        <w:rPr>
          <w:rFonts w:ascii="Arial" w:hAnsi="Arial" w:cs="Arial"/>
          <w:sz w:val="24"/>
          <w:szCs w:val="24"/>
        </w:rPr>
      </w:pPr>
      <w:proofErr w:type="gramStart"/>
      <w:r>
        <w:rPr>
          <w:rFonts w:ascii="Arial" w:hAnsi="Arial" w:cs="Arial"/>
          <w:sz w:val="24"/>
          <w:szCs w:val="24"/>
        </w:rPr>
        <w:t>2.Saurashtra</w:t>
      </w:r>
      <w:proofErr w:type="gramEnd"/>
      <w:r>
        <w:rPr>
          <w:rFonts w:ascii="Arial" w:hAnsi="Arial" w:cs="Arial"/>
          <w:sz w:val="24"/>
          <w:szCs w:val="24"/>
        </w:rPr>
        <w:t xml:space="preserve"> </w:t>
      </w:r>
      <w:proofErr w:type="spellStart"/>
      <w:r>
        <w:rPr>
          <w:rFonts w:ascii="Arial" w:hAnsi="Arial" w:cs="Arial"/>
          <w:sz w:val="24"/>
          <w:szCs w:val="24"/>
        </w:rPr>
        <w:t>Gramin</w:t>
      </w:r>
      <w:proofErr w:type="spellEnd"/>
      <w:r>
        <w:rPr>
          <w:rFonts w:ascii="Arial" w:hAnsi="Arial" w:cs="Arial"/>
          <w:sz w:val="24"/>
          <w:szCs w:val="24"/>
        </w:rPr>
        <w:t xml:space="preserve"> Bank</w:t>
      </w:r>
    </w:p>
    <w:p w:rsidR="00B359DD" w:rsidRDefault="00B359DD" w:rsidP="00B359DD">
      <w:pPr>
        <w:pStyle w:val="NoSpacing"/>
        <w:jc w:val="both"/>
        <w:rPr>
          <w:rFonts w:ascii="Arial" w:hAnsi="Arial" w:cs="Arial"/>
          <w:sz w:val="24"/>
          <w:szCs w:val="24"/>
        </w:rPr>
      </w:pPr>
      <w:proofErr w:type="gramStart"/>
      <w:r>
        <w:rPr>
          <w:rFonts w:ascii="Arial" w:hAnsi="Arial" w:cs="Arial"/>
          <w:sz w:val="24"/>
          <w:szCs w:val="24"/>
        </w:rPr>
        <w:t>3.Bank</w:t>
      </w:r>
      <w:proofErr w:type="gramEnd"/>
      <w:r>
        <w:rPr>
          <w:rFonts w:ascii="Arial" w:hAnsi="Arial" w:cs="Arial"/>
          <w:sz w:val="24"/>
          <w:szCs w:val="24"/>
        </w:rPr>
        <w:t xml:space="preserve"> of Baroda</w:t>
      </w:r>
    </w:p>
    <w:p w:rsidR="00B359DD" w:rsidRDefault="00B359DD" w:rsidP="00B359DD">
      <w:pPr>
        <w:pStyle w:val="NoSpacing"/>
        <w:jc w:val="both"/>
        <w:rPr>
          <w:rFonts w:ascii="Arial" w:hAnsi="Arial" w:cs="Arial"/>
          <w:sz w:val="24"/>
          <w:szCs w:val="24"/>
        </w:rPr>
      </w:pPr>
      <w:proofErr w:type="gramStart"/>
      <w:r>
        <w:rPr>
          <w:rFonts w:ascii="Arial" w:hAnsi="Arial" w:cs="Arial"/>
          <w:sz w:val="24"/>
          <w:szCs w:val="24"/>
        </w:rPr>
        <w:t>4.Punjab</w:t>
      </w:r>
      <w:proofErr w:type="gramEnd"/>
      <w:r>
        <w:rPr>
          <w:rFonts w:ascii="Arial" w:hAnsi="Arial" w:cs="Arial"/>
          <w:sz w:val="24"/>
          <w:szCs w:val="24"/>
        </w:rPr>
        <w:t xml:space="preserve"> National Bank</w:t>
      </w:r>
    </w:p>
    <w:p w:rsidR="0049503B" w:rsidRDefault="00B359DD" w:rsidP="00B359DD">
      <w:pPr>
        <w:pStyle w:val="NoSpacing"/>
        <w:jc w:val="both"/>
        <w:rPr>
          <w:rFonts w:ascii="Arial" w:hAnsi="Arial" w:cs="Arial"/>
          <w:sz w:val="24"/>
          <w:szCs w:val="24"/>
        </w:rPr>
      </w:pPr>
      <w:proofErr w:type="gramStart"/>
      <w:r>
        <w:rPr>
          <w:rFonts w:ascii="Arial" w:hAnsi="Arial" w:cs="Arial"/>
          <w:sz w:val="24"/>
          <w:szCs w:val="24"/>
        </w:rPr>
        <w:t>5.Central</w:t>
      </w:r>
      <w:proofErr w:type="gramEnd"/>
      <w:r>
        <w:rPr>
          <w:rFonts w:ascii="Arial" w:hAnsi="Arial" w:cs="Arial"/>
          <w:sz w:val="24"/>
          <w:szCs w:val="24"/>
        </w:rPr>
        <w:t xml:space="preserve"> Bank of India</w:t>
      </w:r>
      <w:r w:rsidRPr="00B359DD">
        <w:rPr>
          <w:rFonts w:ascii="Arial" w:hAnsi="Arial" w:cs="Arial"/>
          <w:sz w:val="24"/>
          <w:szCs w:val="24"/>
        </w:rPr>
        <w:t xml:space="preserve"> </w:t>
      </w:r>
    </w:p>
    <w:p w:rsidR="00B359DD" w:rsidRDefault="00B359DD" w:rsidP="00B359DD">
      <w:pPr>
        <w:pStyle w:val="NoSpacing"/>
        <w:jc w:val="both"/>
        <w:rPr>
          <w:rFonts w:ascii="Arial" w:hAnsi="Arial" w:cs="Arial"/>
          <w:sz w:val="24"/>
          <w:szCs w:val="24"/>
        </w:rPr>
      </w:pPr>
      <w:proofErr w:type="gramStart"/>
      <w:r>
        <w:rPr>
          <w:rFonts w:ascii="Arial" w:hAnsi="Arial" w:cs="Arial"/>
          <w:sz w:val="24"/>
          <w:szCs w:val="24"/>
        </w:rPr>
        <w:t>6.Bank</w:t>
      </w:r>
      <w:proofErr w:type="gramEnd"/>
      <w:r>
        <w:rPr>
          <w:rFonts w:ascii="Arial" w:hAnsi="Arial" w:cs="Arial"/>
          <w:sz w:val="24"/>
          <w:szCs w:val="24"/>
        </w:rPr>
        <w:t xml:space="preserve"> of India</w:t>
      </w:r>
    </w:p>
    <w:p w:rsidR="00B359DD" w:rsidRDefault="00B359DD" w:rsidP="00B359DD">
      <w:pPr>
        <w:pStyle w:val="NoSpacing"/>
        <w:jc w:val="both"/>
        <w:rPr>
          <w:rFonts w:ascii="Arial" w:hAnsi="Arial" w:cs="Arial"/>
          <w:sz w:val="24"/>
          <w:szCs w:val="24"/>
        </w:rPr>
      </w:pPr>
      <w:proofErr w:type="gramStart"/>
      <w:r>
        <w:rPr>
          <w:rFonts w:ascii="Arial" w:hAnsi="Arial" w:cs="Arial"/>
          <w:sz w:val="24"/>
          <w:szCs w:val="24"/>
        </w:rPr>
        <w:t>7.Syndicate</w:t>
      </w:r>
      <w:proofErr w:type="gramEnd"/>
      <w:r>
        <w:rPr>
          <w:rFonts w:ascii="Arial" w:hAnsi="Arial" w:cs="Arial"/>
          <w:sz w:val="24"/>
          <w:szCs w:val="24"/>
        </w:rPr>
        <w:t xml:space="preserve"> bank</w:t>
      </w:r>
    </w:p>
    <w:p w:rsidR="00B359DD" w:rsidRDefault="00B359DD" w:rsidP="00B359DD">
      <w:pPr>
        <w:pStyle w:val="NoSpacing"/>
        <w:jc w:val="both"/>
        <w:rPr>
          <w:rFonts w:ascii="Arial" w:hAnsi="Arial" w:cs="Arial"/>
          <w:sz w:val="24"/>
          <w:szCs w:val="24"/>
        </w:rPr>
      </w:pPr>
      <w:proofErr w:type="gramStart"/>
      <w:r>
        <w:rPr>
          <w:rFonts w:ascii="Arial" w:hAnsi="Arial" w:cs="Arial"/>
          <w:sz w:val="24"/>
          <w:szCs w:val="24"/>
        </w:rPr>
        <w:t>8.Dena</w:t>
      </w:r>
      <w:proofErr w:type="gramEnd"/>
      <w:r>
        <w:rPr>
          <w:rFonts w:ascii="Arial" w:hAnsi="Arial" w:cs="Arial"/>
          <w:sz w:val="24"/>
          <w:szCs w:val="24"/>
        </w:rPr>
        <w:t xml:space="preserve"> Bank</w:t>
      </w:r>
    </w:p>
    <w:p w:rsidR="00B359DD" w:rsidRDefault="00B359DD" w:rsidP="00B359DD">
      <w:pPr>
        <w:pStyle w:val="NoSpacing"/>
        <w:jc w:val="both"/>
        <w:rPr>
          <w:rFonts w:ascii="Arial" w:hAnsi="Arial" w:cs="Arial"/>
          <w:sz w:val="24"/>
          <w:szCs w:val="24"/>
        </w:rPr>
      </w:pPr>
      <w:proofErr w:type="gramStart"/>
      <w:r>
        <w:rPr>
          <w:rFonts w:ascii="Arial" w:hAnsi="Arial" w:cs="Arial"/>
          <w:sz w:val="24"/>
          <w:szCs w:val="24"/>
        </w:rPr>
        <w:t>9.Corporation</w:t>
      </w:r>
      <w:proofErr w:type="gramEnd"/>
      <w:r>
        <w:rPr>
          <w:rFonts w:ascii="Arial" w:hAnsi="Arial" w:cs="Arial"/>
          <w:sz w:val="24"/>
          <w:szCs w:val="24"/>
        </w:rPr>
        <w:t xml:space="preserve"> Bank</w:t>
      </w:r>
    </w:p>
    <w:p w:rsidR="00B359DD" w:rsidRDefault="00B359DD" w:rsidP="00B359DD">
      <w:pPr>
        <w:pStyle w:val="NoSpacing"/>
        <w:jc w:val="both"/>
        <w:rPr>
          <w:rFonts w:ascii="Arial" w:hAnsi="Arial" w:cs="Arial"/>
          <w:sz w:val="24"/>
          <w:szCs w:val="24"/>
        </w:rPr>
      </w:pPr>
      <w:r>
        <w:rPr>
          <w:rFonts w:ascii="Arial" w:hAnsi="Arial" w:cs="Arial"/>
          <w:sz w:val="24"/>
          <w:szCs w:val="24"/>
        </w:rPr>
        <w:t>10</w:t>
      </w:r>
      <w:proofErr w:type="gramStart"/>
      <w:r>
        <w:rPr>
          <w:rFonts w:ascii="Arial" w:hAnsi="Arial" w:cs="Arial"/>
          <w:sz w:val="24"/>
          <w:szCs w:val="24"/>
        </w:rPr>
        <w:t>.Oriental</w:t>
      </w:r>
      <w:proofErr w:type="gramEnd"/>
      <w:r>
        <w:rPr>
          <w:rFonts w:ascii="Arial" w:hAnsi="Arial" w:cs="Arial"/>
          <w:sz w:val="24"/>
          <w:szCs w:val="24"/>
        </w:rPr>
        <w:t xml:space="preserve"> Bank of Commerce</w:t>
      </w:r>
    </w:p>
    <w:p w:rsidR="00B359DD" w:rsidRDefault="00B359DD" w:rsidP="00B359DD">
      <w:pPr>
        <w:pStyle w:val="NoSpacing"/>
        <w:jc w:val="both"/>
        <w:rPr>
          <w:rFonts w:ascii="Arial" w:hAnsi="Arial" w:cs="Arial"/>
          <w:sz w:val="24"/>
          <w:szCs w:val="24"/>
        </w:rPr>
      </w:pPr>
      <w:r>
        <w:rPr>
          <w:rFonts w:ascii="Arial" w:hAnsi="Arial" w:cs="Arial"/>
          <w:sz w:val="24"/>
          <w:szCs w:val="24"/>
        </w:rPr>
        <w:t>11</w:t>
      </w:r>
      <w:proofErr w:type="gramStart"/>
      <w:r>
        <w:rPr>
          <w:rFonts w:ascii="Arial" w:hAnsi="Arial" w:cs="Arial"/>
          <w:sz w:val="24"/>
          <w:szCs w:val="24"/>
        </w:rPr>
        <w:t>.Bank</w:t>
      </w:r>
      <w:proofErr w:type="gramEnd"/>
      <w:r>
        <w:rPr>
          <w:rFonts w:ascii="Arial" w:hAnsi="Arial" w:cs="Arial"/>
          <w:sz w:val="24"/>
          <w:szCs w:val="24"/>
        </w:rPr>
        <w:t xml:space="preserve"> of </w:t>
      </w:r>
      <w:proofErr w:type="spellStart"/>
      <w:r>
        <w:rPr>
          <w:rFonts w:ascii="Arial" w:hAnsi="Arial" w:cs="Arial"/>
          <w:sz w:val="24"/>
          <w:szCs w:val="24"/>
        </w:rPr>
        <w:t>Maharshtra</w:t>
      </w:r>
      <w:proofErr w:type="spellEnd"/>
    </w:p>
    <w:p w:rsidR="00B359DD" w:rsidRDefault="00B359DD" w:rsidP="00B359DD">
      <w:pPr>
        <w:pStyle w:val="NoSpacing"/>
        <w:jc w:val="both"/>
        <w:rPr>
          <w:rFonts w:ascii="Arial" w:hAnsi="Arial" w:cs="Arial"/>
          <w:sz w:val="24"/>
          <w:szCs w:val="24"/>
        </w:rPr>
      </w:pPr>
      <w:r>
        <w:rPr>
          <w:rFonts w:ascii="Arial" w:hAnsi="Arial" w:cs="Arial"/>
          <w:sz w:val="24"/>
          <w:szCs w:val="24"/>
        </w:rPr>
        <w:t>12</w:t>
      </w:r>
      <w:proofErr w:type="gramStart"/>
      <w:r>
        <w:rPr>
          <w:rFonts w:ascii="Arial" w:hAnsi="Arial" w:cs="Arial"/>
          <w:sz w:val="24"/>
          <w:szCs w:val="24"/>
        </w:rPr>
        <w:t>.</w:t>
      </w:r>
      <w:r w:rsidR="00EA5FD8">
        <w:rPr>
          <w:rFonts w:ascii="Arial" w:hAnsi="Arial" w:cs="Arial"/>
          <w:sz w:val="24"/>
          <w:szCs w:val="24"/>
        </w:rPr>
        <w:t>Axis</w:t>
      </w:r>
      <w:proofErr w:type="gramEnd"/>
      <w:r>
        <w:rPr>
          <w:rFonts w:ascii="Arial" w:hAnsi="Arial" w:cs="Arial"/>
          <w:sz w:val="24"/>
          <w:szCs w:val="24"/>
        </w:rPr>
        <w:t xml:space="preserve"> Bank.</w:t>
      </w:r>
    </w:p>
    <w:p w:rsidR="00B359DD" w:rsidRDefault="00B359DD" w:rsidP="00B359DD">
      <w:pPr>
        <w:pStyle w:val="NoSpacing"/>
        <w:jc w:val="both"/>
        <w:rPr>
          <w:rFonts w:ascii="Arial" w:hAnsi="Arial" w:cs="Arial"/>
          <w:sz w:val="24"/>
          <w:szCs w:val="24"/>
        </w:rPr>
      </w:pPr>
      <w:r>
        <w:rPr>
          <w:rFonts w:ascii="Arial" w:hAnsi="Arial" w:cs="Arial"/>
          <w:sz w:val="24"/>
          <w:szCs w:val="24"/>
        </w:rPr>
        <w:t>13</w:t>
      </w:r>
      <w:proofErr w:type="gramStart"/>
      <w:r>
        <w:rPr>
          <w:rFonts w:ascii="Arial" w:hAnsi="Arial" w:cs="Arial"/>
          <w:sz w:val="24"/>
          <w:szCs w:val="24"/>
        </w:rPr>
        <w:t>.Indian</w:t>
      </w:r>
      <w:proofErr w:type="gramEnd"/>
      <w:r>
        <w:rPr>
          <w:rFonts w:ascii="Arial" w:hAnsi="Arial" w:cs="Arial"/>
          <w:sz w:val="24"/>
          <w:szCs w:val="24"/>
        </w:rPr>
        <w:t xml:space="preserve"> Overseas Bank</w:t>
      </w:r>
    </w:p>
    <w:p w:rsidR="00B359DD" w:rsidRDefault="00B359DD" w:rsidP="00B359DD">
      <w:pPr>
        <w:pStyle w:val="NoSpacing"/>
        <w:jc w:val="both"/>
        <w:rPr>
          <w:rFonts w:ascii="Arial" w:hAnsi="Arial" w:cs="Arial"/>
          <w:sz w:val="24"/>
          <w:szCs w:val="24"/>
        </w:rPr>
      </w:pPr>
      <w:r>
        <w:rPr>
          <w:rFonts w:ascii="Arial" w:hAnsi="Arial" w:cs="Arial"/>
          <w:sz w:val="24"/>
          <w:szCs w:val="24"/>
        </w:rPr>
        <w:t>14</w:t>
      </w:r>
      <w:proofErr w:type="gramStart"/>
      <w:r>
        <w:rPr>
          <w:rFonts w:ascii="Arial" w:hAnsi="Arial" w:cs="Arial"/>
          <w:sz w:val="24"/>
          <w:szCs w:val="24"/>
        </w:rPr>
        <w:t>.UCO</w:t>
      </w:r>
      <w:proofErr w:type="gramEnd"/>
    </w:p>
    <w:p w:rsidR="00B359DD" w:rsidRDefault="00B359DD" w:rsidP="00B359DD">
      <w:pPr>
        <w:pStyle w:val="NoSpacing"/>
        <w:jc w:val="both"/>
        <w:rPr>
          <w:rFonts w:ascii="Arial" w:hAnsi="Arial" w:cs="Arial"/>
          <w:sz w:val="24"/>
          <w:szCs w:val="24"/>
        </w:rPr>
      </w:pPr>
      <w:r>
        <w:rPr>
          <w:rFonts w:ascii="Arial" w:hAnsi="Arial" w:cs="Arial"/>
          <w:sz w:val="24"/>
          <w:szCs w:val="24"/>
        </w:rPr>
        <w:t>15.</w:t>
      </w:r>
      <w:r w:rsidRPr="00B359DD">
        <w:rPr>
          <w:rFonts w:ascii="Arial" w:hAnsi="Arial" w:cs="Arial"/>
          <w:sz w:val="24"/>
          <w:szCs w:val="24"/>
        </w:rPr>
        <w:t xml:space="preserve"> </w:t>
      </w:r>
      <w:r>
        <w:rPr>
          <w:rFonts w:ascii="Arial" w:hAnsi="Arial" w:cs="Arial"/>
          <w:sz w:val="24"/>
          <w:szCs w:val="24"/>
        </w:rPr>
        <w:t>Union Bank of India</w:t>
      </w:r>
    </w:p>
    <w:p w:rsidR="00B359DD" w:rsidRDefault="00B359DD" w:rsidP="00B359DD">
      <w:pPr>
        <w:pStyle w:val="NoSpacing"/>
        <w:jc w:val="both"/>
        <w:rPr>
          <w:rFonts w:ascii="Arial" w:hAnsi="Arial" w:cs="Arial"/>
          <w:sz w:val="24"/>
          <w:szCs w:val="24"/>
        </w:rPr>
      </w:pPr>
      <w:r>
        <w:rPr>
          <w:rFonts w:ascii="Arial" w:hAnsi="Arial" w:cs="Arial"/>
          <w:sz w:val="24"/>
          <w:szCs w:val="24"/>
        </w:rPr>
        <w:t>16</w:t>
      </w:r>
      <w:proofErr w:type="gramStart"/>
      <w:r>
        <w:rPr>
          <w:rFonts w:ascii="Arial" w:hAnsi="Arial" w:cs="Arial"/>
          <w:sz w:val="24"/>
          <w:szCs w:val="24"/>
        </w:rPr>
        <w:t>.IDBI</w:t>
      </w:r>
      <w:proofErr w:type="gramEnd"/>
      <w:r>
        <w:rPr>
          <w:rFonts w:ascii="Arial" w:hAnsi="Arial" w:cs="Arial"/>
          <w:sz w:val="24"/>
          <w:szCs w:val="24"/>
        </w:rPr>
        <w:t xml:space="preserve"> Bank</w:t>
      </w:r>
    </w:p>
    <w:p w:rsidR="00681029" w:rsidRDefault="00681029" w:rsidP="00B359DD">
      <w:pPr>
        <w:pStyle w:val="NoSpacing"/>
        <w:jc w:val="both"/>
        <w:rPr>
          <w:rFonts w:ascii="Arial" w:hAnsi="Arial" w:cs="Arial"/>
          <w:sz w:val="24"/>
          <w:szCs w:val="24"/>
        </w:rPr>
      </w:pPr>
      <w:r>
        <w:rPr>
          <w:rFonts w:ascii="Arial" w:hAnsi="Arial" w:cs="Arial"/>
          <w:sz w:val="24"/>
          <w:szCs w:val="24"/>
        </w:rPr>
        <w:t>17</w:t>
      </w:r>
      <w:proofErr w:type="gramStart"/>
      <w:r>
        <w:rPr>
          <w:rFonts w:ascii="Arial" w:hAnsi="Arial" w:cs="Arial"/>
          <w:sz w:val="24"/>
          <w:szCs w:val="24"/>
        </w:rPr>
        <w:t>.Allahabad</w:t>
      </w:r>
      <w:proofErr w:type="gramEnd"/>
    </w:p>
    <w:p w:rsidR="00B359DD" w:rsidRDefault="00B359DD" w:rsidP="00B359DD">
      <w:pPr>
        <w:pStyle w:val="NoSpacing"/>
        <w:jc w:val="both"/>
        <w:rPr>
          <w:rFonts w:ascii="Arial" w:hAnsi="Arial" w:cs="Arial"/>
          <w:sz w:val="24"/>
          <w:szCs w:val="24"/>
        </w:rPr>
      </w:pPr>
      <w:r>
        <w:rPr>
          <w:rFonts w:ascii="Arial" w:hAnsi="Arial" w:cs="Arial"/>
          <w:sz w:val="24"/>
          <w:szCs w:val="24"/>
        </w:rPr>
        <w:t>1</w:t>
      </w:r>
      <w:r w:rsidR="00681029">
        <w:rPr>
          <w:rFonts w:ascii="Arial" w:hAnsi="Arial" w:cs="Arial"/>
          <w:sz w:val="24"/>
          <w:szCs w:val="24"/>
        </w:rPr>
        <w:t>8</w:t>
      </w:r>
      <w:proofErr w:type="gramStart"/>
      <w:r>
        <w:rPr>
          <w:rFonts w:ascii="Arial" w:hAnsi="Arial" w:cs="Arial"/>
          <w:sz w:val="24"/>
          <w:szCs w:val="24"/>
        </w:rPr>
        <w:t>.Andhra</w:t>
      </w:r>
      <w:proofErr w:type="gramEnd"/>
      <w:r>
        <w:rPr>
          <w:rFonts w:ascii="Arial" w:hAnsi="Arial" w:cs="Arial"/>
          <w:sz w:val="24"/>
          <w:szCs w:val="24"/>
        </w:rPr>
        <w:t xml:space="preserve"> Bank</w:t>
      </w:r>
    </w:p>
    <w:p w:rsidR="00B359DD" w:rsidRDefault="00B359DD" w:rsidP="00B359DD">
      <w:pPr>
        <w:pStyle w:val="NoSpacing"/>
        <w:jc w:val="both"/>
        <w:rPr>
          <w:rFonts w:ascii="Arial" w:hAnsi="Arial" w:cs="Arial"/>
          <w:sz w:val="24"/>
          <w:szCs w:val="24"/>
        </w:rPr>
      </w:pPr>
      <w:r>
        <w:rPr>
          <w:rFonts w:ascii="Arial" w:hAnsi="Arial" w:cs="Arial"/>
          <w:sz w:val="24"/>
          <w:szCs w:val="24"/>
        </w:rPr>
        <w:t>1</w:t>
      </w:r>
      <w:r w:rsidR="00681029">
        <w:rPr>
          <w:rFonts w:ascii="Arial" w:hAnsi="Arial" w:cs="Arial"/>
          <w:sz w:val="24"/>
          <w:szCs w:val="24"/>
        </w:rPr>
        <w:t>9</w:t>
      </w:r>
      <w:proofErr w:type="gramStart"/>
      <w:r>
        <w:rPr>
          <w:rFonts w:ascii="Arial" w:hAnsi="Arial" w:cs="Arial"/>
          <w:sz w:val="24"/>
          <w:szCs w:val="24"/>
        </w:rPr>
        <w:t>.</w:t>
      </w:r>
      <w:r w:rsidR="00EA5FD8">
        <w:rPr>
          <w:rFonts w:ascii="Arial" w:hAnsi="Arial" w:cs="Arial"/>
          <w:sz w:val="24"/>
          <w:szCs w:val="24"/>
        </w:rPr>
        <w:t>Indian</w:t>
      </w:r>
      <w:proofErr w:type="gramEnd"/>
      <w:r w:rsidR="00EA5FD8">
        <w:rPr>
          <w:rFonts w:ascii="Arial" w:hAnsi="Arial" w:cs="Arial"/>
          <w:sz w:val="24"/>
          <w:szCs w:val="24"/>
        </w:rPr>
        <w:t xml:space="preserve"> </w:t>
      </w:r>
    </w:p>
    <w:p w:rsidR="008A0918" w:rsidRDefault="00681029" w:rsidP="00B359DD">
      <w:pPr>
        <w:pStyle w:val="NoSpacing"/>
        <w:jc w:val="both"/>
        <w:rPr>
          <w:rFonts w:ascii="Arial" w:hAnsi="Arial" w:cs="Arial"/>
          <w:sz w:val="24"/>
          <w:szCs w:val="24"/>
        </w:rPr>
      </w:pPr>
      <w:r>
        <w:rPr>
          <w:rFonts w:ascii="Arial" w:hAnsi="Arial" w:cs="Arial"/>
          <w:sz w:val="24"/>
          <w:szCs w:val="24"/>
        </w:rPr>
        <w:t>20</w:t>
      </w:r>
      <w:r w:rsidR="008D22BA">
        <w:rPr>
          <w:rFonts w:ascii="Arial" w:hAnsi="Arial" w:cs="Arial"/>
          <w:sz w:val="24"/>
          <w:szCs w:val="24"/>
        </w:rPr>
        <w:t>.</w:t>
      </w:r>
      <w:r w:rsidR="008A0918">
        <w:rPr>
          <w:rFonts w:ascii="Arial" w:hAnsi="Arial" w:cs="Arial"/>
          <w:sz w:val="24"/>
          <w:szCs w:val="24"/>
        </w:rPr>
        <w:t xml:space="preserve"> </w:t>
      </w:r>
      <w:proofErr w:type="spellStart"/>
      <w:r w:rsidR="008A0918">
        <w:rPr>
          <w:rFonts w:ascii="Arial" w:hAnsi="Arial" w:cs="Arial"/>
          <w:sz w:val="24"/>
          <w:szCs w:val="24"/>
        </w:rPr>
        <w:t>Vijaya</w:t>
      </w:r>
      <w:proofErr w:type="spellEnd"/>
      <w:r w:rsidR="008A0918">
        <w:rPr>
          <w:rFonts w:ascii="Arial" w:hAnsi="Arial" w:cs="Arial"/>
          <w:sz w:val="24"/>
          <w:szCs w:val="24"/>
        </w:rPr>
        <w:t xml:space="preserve"> Bank</w:t>
      </w:r>
    </w:p>
    <w:p w:rsidR="00B359DD" w:rsidRDefault="008D22BA" w:rsidP="00B359DD">
      <w:pPr>
        <w:pStyle w:val="NoSpacing"/>
        <w:jc w:val="both"/>
        <w:rPr>
          <w:rFonts w:ascii="Arial" w:hAnsi="Arial" w:cs="Arial"/>
          <w:sz w:val="24"/>
          <w:szCs w:val="24"/>
        </w:rPr>
      </w:pPr>
      <w:r>
        <w:rPr>
          <w:rFonts w:ascii="Arial" w:hAnsi="Arial" w:cs="Arial"/>
          <w:sz w:val="24"/>
          <w:szCs w:val="24"/>
        </w:rPr>
        <w:t>2</w:t>
      </w:r>
      <w:r w:rsidR="00681029">
        <w:rPr>
          <w:rFonts w:ascii="Arial" w:hAnsi="Arial" w:cs="Arial"/>
          <w:sz w:val="24"/>
          <w:szCs w:val="24"/>
        </w:rPr>
        <w:t>1</w:t>
      </w:r>
      <w:r w:rsidR="00B359DD">
        <w:rPr>
          <w:rFonts w:ascii="Arial" w:hAnsi="Arial" w:cs="Arial"/>
          <w:sz w:val="24"/>
          <w:szCs w:val="24"/>
        </w:rPr>
        <w:t>.</w:t>
      </w:r>
      <w:r w:rsidR="00B359DD" w:rsidRPr="00B359DD">
        <w:rPr>
          <w:rFonts w:ascii="Arial" w:hAnsi="Arial" w:cs="Arial"/>
          <w:sz w:val="24"/>
          <w:szCs w:val="24"/>
        </w:rPr>
        <w:t xml:space="preserve"> </w:t>
      </w:r>
      <w:r w:rsidR="00B359DD">
        <w:rPr>
          <w:rFonts w:ascii="Arial" w:hAnsi="Arial" w:cs="Arial"/>
          <w:sz w:val="24"/>
          <w:szCs w:val="24"/>
        </w:rPr>
        <w:t>HDFC Bank</w:t>
      </w:r>
    </w:p>
    <w:p w:rsidR="00B359DD" w:rsidRDefault="00B359DD" w:rsidP="00B359DD">
      <w:pPr>
        <w:pStyle w:val="NoSpacing"/>
        <w:jc w:val="both"/>
        <w:rPr>
          <w:rFonts w:ascii="Arial" w:hAnsi="Arial" w:cs="Arial"/>
          <w:sz w:val="24"/>
          <w:szCs w:val="24"/>
        </w:rPr>
      </w:pPr>
      <w:r>
        <w:rPr>
          <w:rFonts w:ascii="Arial" w:hAnsi="Arial" w:cs="Arial"/>
          <w:sz w:val="24"/>
          <w:szCs w:val="24"/>
        </w:rPr>
        <w:t>2</w:t>
      </w:r>
      <w:r w:rsidR="00681029">
        <w:rPr>
          <w:rFonts w:ascii="Arial" w:hAnsi="Arial" w:cs="Arial"/>
          <w:sz w:val="24"/>
          <w:szCs w:val="24"/>
        </w:rPr>
        <w:t>2</w:t>
      </w:r>
      <w:proofErr w:type="gramStart"/>
      <w:r>
        <w:rPr>
          <w:rFonts w:ascii="Arial" w:hAnsi="Arial" w:cs="Arial"/>
          <w:sz w:val="24"/>
          <w:szCs w:val="24"/>
        </w:rPr>
        <w:t>.Surendranagar</w:t>
      </w:r>
      <w:proofErr w:type="gramEnd"/>
      <w:r>
        <w:rPr>
          <w:rFonts w:ascii="Arial" w:hAnsi="Arial" w:cs="Arial"/>
          <w:sz w:val="24"/>
          <w:szCs w:val="24"/>
        </w:rPr>
        <w:t xml:space="preserve"> District </w:t>
      </w:r>
      <w:proofErr w:type="spellStart"/>
      <w:r>
        <w:rPr>
          <w:rFonts w:ascii="Arial" w:hAnsi="Arial" w:cs="Arial"/>
          <w:sz w:val="24"/>
          <w:szCs w:val="24"/>
        </w:rPr>
        <w:t>Co.Op.Bank</w:t>
      </w:r>
      <w:proofErr w:type="spellEnd"/>
      <w:r>
        <w:rPr>
          <w:rFonts w:ascii="Arial" w:hAnsi="Arial" w:cs="Arial"/>
          <w:sz w:val="24"/>
          <w:szCs w:val="24"/>
        </w:rPr>
        <w:t xml:space="preserve"> </w:t>
      </w:r>
    </w:p>
    <w:p w:rsidR="00EA5FD8" w:rsidRDefault="00EA5FD8" w:rsidP="00B359DD">
      <w:pPr>
        <w:pStyle w:val="NoSpacing"/>
        <w:jc w:val="both"/>
        <w:rPr>
          <w:rFonts w:ascii="Arial" w:hAnsi="Arial" w:cs="Arial"/>
          <w:sz w:val="24"/>
          <w:szCs w:val="24"/>
        </w:rPr>
      </w:pPr>
      <w:r>
        <w:rPr>
          <w:rFonts w:ascii="Arial" w:hAnsi="Arial" w:cs="Arial"/>
          <w:sz w:val="24"/>
          <w:szCs w:val="24"/>
        </w:rPr>
        <w:t>23</w:t>
      </w:r>
      <w:proofErr w:type="gramStart"/>
      <w:r>
        <w:rPr>
          <w:rFonts w:ascii="Arial" w:hAnsi="Arial" w:cs="Arial"/>
          <w:sz w:val="24"/>
          <w:szCs w:val="24"/>
        </w:rPr>
        <w:t>.Bandhan</w:t>
      </w:r>
      <w:proofErr w:type="gramEnd"/>
      <w:r>
        <w:rPr>
          <w:rFonts w:ascii="Arial" w:hAnsi="Arial" w:cs="Arial"/>
          <w:sz w:val="24"/>
          <w:szCs w:val="24"/>
        </w:rPr>
        <w:t xml:space="preserve"> Bank</w:t>
      </w:r>
    </w:p>
    <w:p w:rsidR="00EA5FD8" w:rsidRDefault="00EA5FD8" w:rsidP="00B359DD">
      <w:pPr>
        <w:pStyle w:val="NoSpacing"/>
        <w:jc w:val="both"/>
        <w:rPr>
          <w:rFonts w:ascii="Arial" w:hAnsi="Arial" w:cs="Arial"/>
          <w:sz w:val="24"/>
          <w:szCs w:val="24"/>
        </w:rPr>
      </w:pPr>
      <w:r>
        <w:rPr>
          <w:rFonts w:ascii="Arial" w:hAnsi="Arial" w:cs="Arial"/>
          <w:sz w:val="24"/>
          <w:szCs w:val="24"/>
        </w:rPr>
        <w:t>24</w:t>
      </w:r>
      <w:proofErr w:type="gramStart"/>
      <w:r>
        <w:rPr>
          <w:rFonts w:ascii="Arial" w:hAnsi="Arial" w:cs="Arial"/>
          <w:sz w:val="24"/>
          <w:szCs w:val="24"/>
        </w:rPr>
        <w:t>.AUSMALL</w:t>
      </w:r>
      <w:proofErr w:type="gramEnd"/>
      <w:r>
        <w:rPr>
          <w:rFonts w:ascii="Arial" w:hAnsi="Arial" w:cs="Arial"/>
          <w:sz w:val="24"/>
          <w:szCs w:val="24"/>
        </w:rPr>
        <w:t xml:space="preserve"> Finance Bank</w:t>
      </w:r>
    </w:p>
    <w:p w:rsidR="004B1E6A" w:rsidRDefault="004B1E6A" w:rsidP="00B359DD">
      <w:pPr>
        <w:pStyle w:val="NoSpacing"/>
        <w:jc w:val="both"/>
        <w:rPr>
          <w:rFonts w:ascii="Arial" w:hAnsi="Arial" w:cs="Arial"/>
          <w:sz w:val="24"/>
          <w:szCs w:val="24"/>
        </w:rPr>
      </w:pPr>
    </w:p>
    <w:p w:rsidR="00467D58" w:rsidRDefault="00467D58" w:rsidP="00330752">
      <w:pPr>
        <w:pStyle w:val="NoSpacing"/>
        <w:jc w:val="both"/>
        <w:rPr>
          <w:rFonts w:ascii="Arial" w:hAnsi="Arial" w:cs="Arial"/>
          <w:sz w:val="24"/>
          <w:szCs w:val="24"/>
        </w:rPr>
      </w:pPr>
    </w:p>
    <w:p w:rsidR="000803C2" w:rsidRDefault="000803C2" w:rsidP="004B4A90">
      <w:pPr>
        <w:pStyle w:val="NoSpacing"/>
        <w:jc w:val="both"/>
        <w:rPr>
          <w:rFonts w:ascii="Arial" w:hAnsi="Arial" w:cs="Arial"/>
          <w:b/>
          <w:bCs/>
          <w:sz w:val="24"/>
          <w:szCs w:val="24"/>
          <w:u w:val="single"/>
        </w:rPr>
      </w:pPr>
    </w:p>
    <w:p w:rsidR="004B4A90" w:rsidRPr="000803C2" w:rsidRDefault="004B4A90" w:rsidP="004B4A90">
      <w:pPr>
        <w:pStyle w:val="NoSpacing"/>
        <w:jc w:val="both"/>
        <w:rPr>
          <w:rFonts w:ascii="Arial" w:hAnsi="Arial" w:cs="Arial"/>
          <w:b/>
          <w:bCs/>
          <w:color w:val="FF0000"/>
          <w:sz w:val="24"/>
          <w:szCs w:val="24"/>
          <w:u w:val="single"/>
        </w:rPr>
      </w:pPr>
      <w:r w:rsidRPr="000803C2">
        <w:rPr>
          <w:rFonts w:ascii="Arial" w:hAnsi="Arial" w:cs="Arial"/>
          <w:b/>
          <w:bCs/>
          <w:sz w:val="24"/>
          <w:szCs w:val="24"/>
          <w:u w:val="single"/>
        </w:rPr>
        <w:t xml:space="preserve">Confirmation of the minutes and review of action points emerged during the previous DCC/DLRC Meeting held on </w:t>
      </w:r>
      <w:r w:rsidR="00326A88">
        <w:rPr>
          <w:rFonts w:ascii="Arial" w:hAnsi="Arial" w:cs="Arial"/>
          <w:b/>
          <w:bCs/>
          <w:sz w:val="24"/>
          <w:szCs w:val="24"/>
          <w:u w:val="single"/>
        </w:rPr>
        <w:t>28.08.2018</w:t>
      </w:r>
    </w:p>
    <w:p w:rsidR="004B4A90" w:rsidRPr="000803C2" w:rsidRDefault="004B4A90" w:rsidP="004B4A90">
      <w:pPr>
        <w:pStyle w:val="NoSpacing"/>
        <w:jc w:val="both"/>
        <w:rPr>
          <w:rFonts w:ascii="Arial" w:hAnsi="Arial" w:cs="Arial"/>
          <w:b/>
          <w:bCs/>
          <w:sz w:val="24"/>
          <w:szCs w:val="24"/>
        </w:rPr>
      </w:pPr>
    </w:p>
    <w:p w:rsidR="002B4C6D" w:rsidRDefault="004B4A90" w:rsidP="004B4A90">
      <w:pPr>
        <w:jc w:val="both"/>
        <w:rPr>
          <w:rFonts w:ascii="Arial" w:hAnsi="Arial" w:cs="Arial"/>
          <w:sz w:val="24"/>
          <w:szCs w:val="24"/>
        </w:rPr>
      </w:pPr>
      <w:r w:rsidRPr="000803C2">
        <w:rPr>
          <w:rFonts w:ascii="Arial" w:hAnsi="Arial" w:cs="Arial"/>
          <w:sz w:val="24"/>
          <w:szCs w:val="24"/>
        </w:rPr>
        <w:t xml:space="preserve">The minutes of the previous DLRC/ DCC meetings held on </w:t>
      </w:r>
      <w:r w:rsidR="002B4C6D">
        <w:rPr>
          <w:rFonts w:ascii="Arial" w:hAnsi="Arial" w:cs="Arial"/>
          <w:sz w:val="24"/>
          <w:szCs w:val="24"/>
        </w:rPr>
        <w:t>28.08.2018</w:t>
      </w:r>
      <w:r w:rsidRPr="000803C2">
        <w:rPr>
          <w:rFonts w:ascii="Arial" w:hAnsi="Arial" w:cs="Arial"/>
          <w:sz w:val="24"/>
          <w:szCs w:val="24"/>
        </w:rPr>
        <w:t xml:space="preserve">   were circulated to all the members vide Lead Bank letter No. DCC/DLRC/GM/</w:t>
      </w:r>
      <w:r w:rsidR="002B4C6D">
        <w:rPr>
          <w:rFonts w:ascii="Arial" w:hAnsi="Arial" w:cs="Arial"/>
          <w:sz w:val="24"/>
          <w:szCs w:val="24"/>
        </w:rPr>
        <w:t>1</w:t>
      </w:r>
      <w:r w:rsidRPr="000803C2">
        <w:rPr>
          <w:rFonts w:ascii="Arial" w:hAnsi="Arial" w:cs="Arial"/>
          <w:sz w:val="24"/>
          <w:szCs w:val="24"/>
        </w:rPr>
        <w:t xml:space="preserve"> </w:t>
      </w:r>
      <w:proofErr w:type="spellStart"/>
      <w:proofErr w:type="gramStart"/>
      <w:r w:rsidRPr="000803C2">
        <w:rPr>
          <w:rFonts w:ascii="Arial" w:hAnsi="Arial" w:cs="Arial"/>
          <w:sz w:val="24"/>
          <w:szCs w:val="24"/>
        </w:rPr>
        <w:t>Dt</w:t>
      </w:r>
      <w:proofErr w:type="spellEnd"/>
      <w:proofErr w:type="gramEnd"/>
      <w:r w:rsidR="000803C2">
        <w:rPr>
          <w:rFonts w:ascii="Arial" w:hAnsi="Arial" w:cs="Arial"/>
          <w:sz w:val="24"/>
          <w:szCs w:val="24"/>
        </w:rPr>
        <w:t xml:space="preserve"> </w:t>
      </w:r>
      <w:r w:rsidR="002B4C6D">
        <w:rPr>
          <w:rFonts w:ascii="Arial" w:hAnsi="Arial" w:cs="Arial"/>
          <w:sz w:val="24"/>
          <w:szCs w:val="24"/>
        </w:rPr>
        <w:t>29.08.2018.</w:t>
      </w:r>
    </w:p>
    <w:p w:rsidR="002B4C6D" w:rsidRDefault="00061943" w:rsidP="004B4A90">
      <w:pPr>
        <w:jc w:val="both"/>
        <w:rPr>
          <w:rFonts w:ascii="Arial" w:hAnsi="Arial" w:cs="Arial"/>
          <w:sz w:val="24"/>
          <w:szCs w:val="24"/>
        </w:rPr>
      </w:pPr>
      <w:r>
        <w:rPr>
          <w:rFonts w:ascii="Arial" w:hAnsi="Arial" w:cs="Arial"/>
          <w:sz w:val="24"/>
          <w:szCs w:val="24"/>
        </w:rPr>
        <w:t xml:space="preserve">In response a letter was received from director DRDA </w:t>
      </w:r>
      <w:proofErr w:type="spellStart"/>
      <w:r>
        <w:rPr>
          <w:rFonts w:ascii="Arial" w:hAnsi="Arial" w:cs="Arial"/>
          <w:sz w:val="24"/>
          <w:szCs w:val="24"/>
        </w:rPr>
        <w:t>Dtd</w:t>
      </w:r>
      <w:proofErr w:type="spellEnd"/>
      <w:r>
        <w:rPr>
          <w:rFonts w:ascii="Arial" w:hAnsi="Arial" w:cs="Arial"/>
          <w:sz w:val="24"/>
          <w:szCs w:val="24"/>
        </w:rPr>
        <w:t xml:space="preserve"> 17.09.2018 advising to incorporate four points related to Self Help Group which were missed out.</w:t>
      </w:r>
    </w:p>
    <w:p w:rsidR="00061943" w:rsidRDefault="00061943" w:rsidP="004B4A90">
      <w:pPr>
        <w:jc w:val="both"/>
        <w:rPr>
          <w:rFonts w:ascii="Arial" w:hAnsi="Arial" w:cs="Arial"/>
          <w:sz w:val="24"/>
          <w:szCs w:val="24"/>
        </w:rPr>
      </w:pPr>
      <w:r>
        <w:rPr>
          <w:rFonts w:ascii="Arial" w:hAnsi="Arial" w:cs="Arial"/>
          <w:sz w:val="24"/>
          <w:szCs w:val="24"/>
        </w:rPr>
        <w:t xml:space="preserve">Therefore a revised </w:t>
      </w:r>
      <w:proofErr w:type="gramStart"/>
      <w:r>
        <w:rPr>
          <w:rFonts w:ascii="Arial" w:hAnsi="Arial" w:cs="Arial"/>
          <w:sz w:val="24"/>
          <w:szCs w:val="24"/>
        </w:rPr>
        <w:t>minutes</w:t>
      </w:r>
      <w:proofErr w:type="gramEnd"/>
      <w:r>
        <w:rPr>
          <w:rFonts w:ascii="Arial" w:hAnsi="Arial" w:cs="Arial"/>
          <w:sz w:val="24"/>
          <w:szCs w:val="24"/>
        </w:rPr>
        <w:t xml:space="preserve"> was circulated on 29.09.2018 since then </w:t>
      </w:r>
      <w:r w:rsidRPr="000803C2">
        <w:rPr>
          <w:rFonts w:ascii="Arial" w:hAnsi="Arial" w:cs="Arial"/>
          <w:sz w:val="24"/>
          <w:szCs w:val="24"/>
        </w:rPr>
        <w:t>suggestions/amendments were received from the participants</w:t>
      </w:r>
      <w:r>
        <w:rPr>
          <w:rFonts w:ascii="Arial" w:hAnsi="Arial" w:cs="Arial"/>
          <w:sz w:val="24"/>
          <w:szCs w:val="24"/>
        </w:rPr>
        <w:t xml:space="preserve"> therefore circulated minutes dtd.29.09.2018 were </w:t>
      </w:r>
      <w:r w:rsidRPr="000803C2">
        <w:rPr>
          <w:rFonts w:ascii="Arial" w:hAnsi="Arial" w:cs="Arial"/>
          <w:sz w:val="24"/>
          <w:szCs w:val="24"/>
        </w:rPr>
        <w:t>taken as read and confirmed</w:t>
      </w:r>
      <w:r>
        <w:rPr>
          <w:rFonts w:ascii="Arial" w:hAnsi="Arial" w:cs="Arial"/>
          <w:sz w:val="24"/>
          <w:szCs w:val="24"/>
        </w:rPr>
        <w:t>.</w:t>
      </w:r>
    </w:p>
    <w:p w:rsidR="004B4A90" w:rsidRDefault="004B4A90" w:rsidP="004B4A90">
      <w:pPr>
        <w:jc w:val="both"/>
        <w:rPr>
          <w:rFonts w:ascii="Arial" w:hAnsi="Arial" w:cs="Arial"/>
          <w:sz w:val="24"/>
          <w:szCs w:val="24"/>
        </w:rPr>
      </w:pPr>
      <w:r w:rsidRPr="000803C2">
        <w:rPr>
          <w:rFonts w:ascii="Arial" w:hAnsi="Arial" w:cs="Arial"/>
          <w:sz w:val="24"/>
          <w:szCs w:val="24"/>
        </w:rPr>
        <w:t xml:space="preserve">. </w:t>
      </w:r>
    </w:p>
    <w:p w:rsidR="00B85463" w:rsidRDefault="00B068C6" w:rsidP="00B068C6">
      <w:pPr>
        <w:rPr>
          <w:b/>
          <w:bCs/>
          <w:sz w:val="32"/>
          <w:szCs w:val="32"/>
        </w:rPr>
      </w:pPr>
      <w:r w:rsidRPr="00FB68D2">
        <w:rPr>
          <w:b/>
          <w:bCs/>
          <w:sz w:val="32"/>
          <w:szCs w:val="32"/>
        </w:rPr>
        <w:t xml:space="preserve">AGENDA NO </w:t>
      </w:r>
      <w:r w:rsidR="00451AB3" w:rsidRPr="00FB68D2">
        <w:rPr>
          <w:b/>
          <w:bCs/>
          <w:sz w:val="32"/>
          <w:szCs w:val="32"/>
        </w:rPr>
        <w:t>1</w:t>
      </w:r>
    </w:p>
    <w:p w:rsidR="00441E33" w:rsidRPr="00FB68D2" w:rsidRDefault="00441E33" w:rsidP="00B068C6">
      <w:pPr>
        <w:rPr>
          <w:b/>
          <w:bCs/>
          <w:sz w:val="32"/>
          <w:szCs w:val="32"/>
        </w:rPr>
      </w:pPr>
      <w:r>
        <w:rPr>
          <w:b/>
          <w:bCs/>
          <w:sz w:val="32"/>
          <w:szCs w:val="32"/>
        </w:rPr>
        <w:t>REVIEW OF ACP ACHIEVEMENT:</w:t>
      </w:r>
    </w:p>
    <w:p w:rsidR="00441E33" w:rsidRDefault="00441E33" w:rsidP="00B068C6">
      <w:pPr>
        <w:rPr>
          <w:sz w:val="32"/>
          <w:szCs w:val="32"/>
        </w:rPr>
      </w:pPr>
      <w:r w:rsidRPr="00441E33">
        <w:rPr>
          <w:sz w:val="32"/>
          <w:szCs w:val="32"/>
        </w:rPr>
        <w:t>To review the business for quarter ended 30.09.2018</w:t>
      </w:r>
      <w:r>
        <w:rPr>
          <w:sz w:val="32"/>
          <w:szCs w:val="32"/>
        </w:rPr>
        <w:t>.LDM advised the house that there was achievement of 54.56% in disbursement to priority sector. At the end of half year achievement of more than 50</w:t>
      </w:r>
      <w:r w:rsidR="006E04A7">
        <w:rPr>
          <w:sz w:val="32"/>
          <w:szCs w:val="32"/>
        </w:rPr>
        <w:t>% which</w:t>
      </w:r>
      <w:r>
        <w:rPr>
          <w:sz w:val="32"/>
          <w:szCs w:val="32"/>
        </w:rPr>
        <w:t xml:space="preserve"> is accepted level.</w:t>
      </w:r>
    </w:p>
    <w:p w:rsidR="00441E33" w:rsidRDefault="00441E33" w:rsidP="00B068C6">
      <w:pPr>
        <w:rPr>
          <w:sz w:val="32"/>
          <w:szCs w:val="32"/>
        </w:rPr>
      </w:pPr>
    </w:p>
    <w:p w:rsidR="00B068C6" w:rsidRDefault="00B068C6" w:rsidP="00B068C6">
      <w:pPr>
        <w:rPr>
          <w:b/>
          <w:bCs/>
          <w:sz w:val="32"/>
          <w:szCs w:val="32"/>
        </w:rPr>
      </w:pPr>
      <w:r w:rsidRPr="00063E26">
        <w:rPr>
          <w:b/>
          <w:bCs/>
          <w:sz w:val="32"/>
          <w:szCs w:val="32"/>
        </w:rPr>
        <w:t xml:space="preserve">AGENDA NO </w:t>
      </w:r>
      <w:r w:rsidR="00063E26" w:rsidRPr="00063E26">
        <w:rPr>
          <w:b/>
          <w:bCs/>
          <w:sz w:val="32"/>
          <w:szCs w:val="32"/>
        </w:rPr>
        <w:t>2</w:t>
      </w:r>
    </w:p>
    <w:p w:rsidR="000A71D5" w:rsidRDefault="00441E33" w:rsidP="00B068C6">
      <w:pPr>
        <w:rPr>
          <w:b/>
          <w:bCs/>
          <w:sz w:val="32"/>
          <w:szCs w:val="32"/>
        </w:rPr>
      </w:pPr>
      <w:r>
        <w:rPr>
          <w:b/>
          <w:bCs/>
          <w:sz w:val="32"/>
          <w:szCs w:val="32"/>
        </w:rPr>
        <w:t>R</w:t>
      </w:r>
      <w:r w:rsidR="00490489">
        <w:rPr>
          <w:b/>
          <w:bCs/>
          <w:sz w:val="32"/>
          <w:szCs w:val="32"/>
        </w:rPr>
        <w:t>eview</w:t>
      </w:r>
      <w:r>
        <w:rPr>
          <w:b/>
          <w:bCs/>
          <w:sz w:val="32"/>
          <w:szCs w:val="32"/>
        </w:rPr>
        <w:t xml:space="preserve"> </w:t>
      </w:r>
      <w:r w:rsidR="00490489">
        <w:rPr>
          <w:b/>
          <w:bCs/>
          <w:sz w:val="32"/>
          <w:szCs w:val="32"/>
        </w:rPr>
        <w:t>of</w:t>
      </w:r>
      <w:r>
        <w:rPr>
          <w:b/>
          <w:bCs/>
          <w:sz w:val="32"/>
          <w:szCs w:val="32"/>
        </w:rPr>
        <w:t xml:space="preserve"> DIC P</w:t>
      </w:r>
      <w:r w:rsidR="00490489">
        <w:rPr>
          <w:b/>
          <w:bCs/>
          <w:sz w:val="32"/>
          <w:szCs w:val="32"/>
        </w:rPr>
        <w:t>ending</w:t>
      </w:r>
      <w:r>
        <w:rPr>
          <w:b/>
          <w:bCs/>
          <w:sz w:val="32"/>
          <w:szCs w:val="32"/>
        </w:rPr>
        <w:t xml:space="preserve"> L</w:t>
      </w:r>
      <w:r w:rsidR="00490489">
        <w:rPr>
          <w:b/>
          <w:bCs/>
          <w:sz w:val="32"/>
          <w:szCs w:val="32"/>
        </w:rPr>
        <w:t>oan</w:t>
      </w:r>
      <w:r>
        <w:rPr>
          <w:b/>
          <w:bCs/>
          <w:sz w:val="32"/>
          <w:szCs w:val="32"/>
        </w:rPr>
        <w:t xml:space="preserve"> A</w:t>
      </w:r>
      <w:r w:rsidR="00490489">
        <w:rPr>
          <w:b/>
          <w:bCs/>
          <w:sz w:val="32"/>
          <w:szCs w:val="32"/>
        </w:rPr>
        <w:t>pplications</w:t>
      </w:r>
      <w:r w:rsidR="00386396">
        <w:rPr>
          <w:b/>
          <w:bCs/>
          <w:sz w:val="32"/>
          <w:szCs w:val="32"/>
        </w:rPr>
        <w:t>:</w:t>
      </w:r>
    </w:p>
    <w:p w:rsidR="006E04A7" w:rsidRDefault="006E04A7" w:rsidP="00B068C6">
      <w:pPr>
        <w:rPr>
          <w:sz w:val="32"/>
          <w:szCs w:val="32"/>
        </w:rPr>
      </w:pPr>
      <w:r w:rsidRPr="006E04A7">
        <w:rPr>
          <w:sz w:val="32"/>
          <w:szCs w:val="32"/>
        </w:rPr>
        <w:t xml:space="preserve">It was discussed that </w:t>
      </w:r>
      <w:r w:rsidR="00E2678F">
        <w:rPr>
          <w:sz w:val="32"/>
          <w:szCs w:val="32"/>
        </w:rPr>
        <w:t xml:space="preserve">an exercise to reconcile pending loan application was carried out on 26.11.2018 and as on date there were 359 applications were pending as per DIC </w:t>
      </w:r>
      <w:r w:rsidR="001D10FF">
        <w:rPr>
          <w:sz w:val="32"/>
          <w:szCs w:val="32"/>
        </w:rPr>
        <w:t>record, but</w:t>
      </w:r>
      <w:r w:rsidR="00E2678F">
        <w:rPr>
          <w:sz w:val="32"/>
          <w:szCs w:val="32"/>
        </w:rPr>
        <w:t xml:space="preserve"> during reconciliation process it was observed that 111 applications were </w:t>
      </w:r>
      <w:r w:rsidR="001D10FF">
        <w:rPr>
          <w:sz w:val="32"/>
          <w:szCs w:val="32"/>
        </w:rPr>
        <w:t>sanctioned, 57</w:t>
      </w:r>
      <w:r w:rsidR="00E2678F">
        <w:rPr>
          <w:sz w:val="32"/>
          <w:szCs w:val="32"/>
        </w:rPr>
        <w:t xml:space="preserve"> were </w:t>
      </w:r>
      <w:proofErr w:type="gramStart"/>
      <w:r w:rsidR="00E2678F">
        <w:rPr>
          <w:sz w:val="32"/>
          <w:szCs w:val="32"/>
        </w:rPr>
        <w:t>return ,19</w:t>
      </w:r>
      <w:proofErr w:type="gramEnd"/>
      <w:r w:rsidR="00E2678F">
        <w:rPr>
          <w:sz w:val="32"/>
          <w:szCs w:val="32"/>
        </w:rPr>
        <w:t xml:space="preserve"> were not received by bank, 172 were pending.</w:t>
      </w:r>
    </w:p>
    <w:p w:rsidR="00E2678F" w:rsidRDefault="00CE0956" w:rsidP="00B068C6">
      <w:pPr>
        <w:rPr>
          <w:sz w:val="32"/>
          <w:szCs w:val="32"/>
        </w:rPr>
      </w:pPr>
      <w:proofErr w:type="spellStart"/>
      <w:r>
        <w:rPr>
          <w:sz w:val="32"/>
          <w:szCs w:val="32"/>
        </w:rPr>
        <w:lastRenderedPageBreak/>
        <w:t>LDM,</w:t>
      </w:r>
      <w:r w:rsidR="003419D5">
        <w:rPr>
          <w:sz w:val="32"/>
          <w:szCs w:val="32"/>
        </w:rPr>
        <w:t>emphasi</w:t>
      </w:r>
      <w:r w:rsidR="00864FAA">
        <w:rPr>
          <w:sz w:val="32"/>
          <w:szCs w:val="32"/>
        </w:rPr>
        <w:t>z</w:t>
      </w:r>
      <w:r w:rsidR="003419D5">
        <w:rPr>
          <w:sz w:val="32"/>
          <w:szCs w:val="32"/>
        </w:rPr>
        <w:t>ed</w:t>
      </w:r>
      <w:proofErr w:type="spellEnd"/>
      <w:r w:rsidR="003419D5">
        <w:rPr>
          <w:sz w:val="32"/>
          <w:szCs w:val="32"/>
        </w:rPr>
        <w:t xml:space="preserve"> </w:t>
      </w:r>
      <w:r>
        <w:rPr>
          <w:sz w:val="32"/>
          <w:szCs w:val="32"/>
        </w:rPr>
        <w:t>to claim  subsidy as soon as the loan is sanctioned as long as bank do not claim subsidy DIC will not have intimation regarding loan sanction and</w:t>
      </w:r>
      <w:r w:rsidRPr="00CE0956">
        <w:rPr>
          <w:sz w:val="32"/>
          <w:szCs w:val="32"/>
        </w:rPr>
        <w:t xml:space="preserve"> </w:t>
      </w:r>
      <w:r>
        <w:rPr>
          <w:sz w:val="32"/>
          <w:szCs w:val="32"/>
        </w:rPr>
        <w:t xml:space="preserve">it will not be removed from CM Dashboard as a result the performance of the district is not reflected. </w:t>
      </w:r>
    </w:p>
    <w:p w:rsidR="00A462C2" w:rsidRDefault="00A462C2" w:rsidP="00B068C6">
      <w:pPr>
        <w:rPr>
          <w:sz w:val="32"/>
          <w:szCs w:val="32"/>
        </w:rPr>
      </w:pPr>
      <w:r>
        <w:rPr>
          <w:sz w:val="32"/>
          <w:szCs w:val="32"/>
        </w:rPr>
        <w:t>Regarding 172 pending applications it was discuss to dispose the same positively before 28.02.2019 and not to wait till 31.03.2019</w:t>
      </w:r>
      <w:r w:rsidR="00122D02">
        <w:rPr>
          <w:sz w:val="32"/>
          <w:szCs w:val="32"/>
        </w:rPr>
        <w:t>.</w:t>
      </w:r>
    </w:p>
    <w:p w:rsidR="00122D02" w:rsidRDefault="00122D02" w:rsidP="00B068C6">
      <w:pPr>
        <w:rPr>
          <w:sz w:val="32"/>
          <w:szCs w:val="32"/>
        </w:rPr>
      </w:pPr>
      <w:r>
        <w:rPr>
          <w:sz w:val="32"/>
          <w:szCs w:val="32"/>
        </w:rPr>
        <w:t xml:space="preserve">During this discussion honorable MLA appeal all banker to sanction all eligible pending applications as </w:t>
      </w:r>
      <w:r w:rsidR="006C0F6B">
        <w:rPr>
          <w:sz w:val="32"/>
          <w:szCs w:val="32"/>
        </w:rPr>
        <w:t xml:space="preserve">this is a vital instrument for increase in business opportunity. </w:t>
      </w:r>
    </w:p>
    <w:p w:rsidR="00F32735" w:rsidRPr="006E04A7" w:rsidRDefault="00F32735" w:rsidP="00B068C6">
      <w:pPr>
        <w:rPr>
          <w:sz w:val="32"/>
          <w:szCs w:val="32"/>
        </w:rPr>
      </w:pPr>
      <w:r>
        <w:rPr>
          <w:sz w:val="32"/>
          <w:szCs w:val="32"/>
        </w:rPr>
        <w:t xml:space="preserve">From banker side Central Bank of India represented issue of pending subsidy for which </w:t>
      </w:r>
      <w:proofErr w:type="spellStart"/>
      <w:r>
        <w:rPr>
          <w:sz w:val="32"/>
          <w:szCs w:val="32"/>
        </w:rPr>
        <w:t>Shri</w:t>
      </w:r>
      <w:proofErr w:type="spellEnd"/>
      <w:r>
        <w:rPr>
          <w:sz w:val="32"/>
          <w:szCs w:val="32"/>
        </w:rPr>
        <w:t xml:space="preserve"> Gupta Sir was asked to visit DIC there </w:t>
      </w:r>
      <w:proofErr w:type="gramStart"/>
      <w:r>
        <w:rPr>
          <w:sz w:val="32"/>
          <w:szCs w:val="32"/>
        </w:rPr>
        <w:t>were</w:t>
      </w:r>
      <w:proofErr w:type="gramEnd"/>
      <w:r>
        <w:rPr>
          <w:sz w:val="32"/>
          <w:szCs w:val="32"/>
        </w:rPr>
        <w:t xml:space="preserve"> some information missing in subsidy claim </w:t>
      </w:r>
      <w:r w:rsidR="004A614C">
        <w:rPr>
          <w:sz w:val="32"/>
          <w:szCs w:val="32"/>
        </w:rPr>
        <w:t>form. A</w:t>
      </w:r>
      <w:r>
        <w:rPr>
          <w:sz w:val="32"/>
          <w:szCs w:val="32"/>
        </w:rPr>
        <w:t xml:space="preserve"> Scheme from Solar Pump to </w:t>
      </w:r>
      <w:proofErr w:type="spellStart"/>
      <w:r>
        <w:rPr>
          <w:sz w:val="32"/>
          <w:szCs w:val="32"/>
        </w:rPr>
        <w:t>Agariya</w:t>
      </w:r>
      <w:proofErr w:type="spellEnd"/>
      <w:r>
        <w:rPr>
          <w:sz w:val="32"/>
          <w:szCs w:val="32"/>
        </w:rPr>
        <w:t xml:space="preserve"> was discussed and it was appealed to all bankers to sanction loan under said scheme</w:t>
      </w:r>
      <w:r w:rsidR="004A614C">
        <w:rPr>
          <w:sz w:val="32"/>
          <w:szCs w:val="32"/>
        </w:rPr>
        <w:t xml:space="preserve"> which is involving 80% of subsidy </w:t>
      </w:r>
      <w:r w:rsidR="009A04CB">
        <w:rPr>
          <w:sz w:val="32"/>
          <w:szCs w:val="32"/>
        </w:rPr>
        <w:t>component.</w:t>
      </w:r>
    </w:p>
    <w:p w:rsidR="00BD34F3" w:rsidRDefault="00063E26" w:rsidP="00BD34F3">
      <w:pPr>
        <w:rPr>
          <w:b/>
          <w:bCs/>
          <w:sz w:val="32"/>
          <w:szCs w:val="32"/>
        </w:rPr>
      </w:pPr>
      <w:r>
        <w:rPr>
          <w:sz w:val="32"/>
          <w:szCs w:val="32"/>
        </w:rPr>
        <w:t>.</w:t>
      </w:r>
      <w:r w:rsidR="00BD34F3" w:rsidRPr="000A71D5">
        <w:rPr>
          <w:b/>
          <w:bCs/>
          <w:sz w:val="32"/>
          <w:szCs w:val="32"/>
        </w:rPr>
        <w:t xml:space="preserve">AGENDA NO </w:t>
      </w:r>
      <w:r w:rsidR="000A71D5" w:rsidRPr="000A71D5">
        <w:rPr>
          <w:b/>
          <w:bCs/>
          <w:sz w:val="32"/>
          <w:szCs w:val="32"/>
        </w:rPr>
        <w:t>3</w:t>
      </w:r>
    </w:p>
    <w:p w:rsidR="00386396" w:rsidRDefault="00EF3F5F" w:rsidP="00BD34F3">
      <w:pPr>
        <w:rPr>
          <w:b/>
          <w:bCs/>
          <w:sz w:val="32"/>
          <w:szCs w:val="32"/>
        </w:rPr>
      </w:pPr>
      <w:r>
        <w:rPr>
          <w:b/>
          <w:bCs/>
          <w:sz w:val="32"/>
          <w:szCs w:val="32"/>
        </w:rPr>
        <w:t>100 DAYS MSME CAMP</w:t>
      </w:r>
      <w:r w:rsidR="00386396">
        <w:rPr>
          <w:b/>
          <w:bCs/>
          <w:sz w:val="32"/>
          <w:szCs w:val="32"/>
        </w:rPr>
        <w:t>:</w:t>
      </w:r>
    </w:p>
    <w:p w:rsidR="00A53E2F" w:rsidRPr="00A53E2F" w:rsidRDefault="00A53E2F" w:rsidP="00BD34F3">
      <w:pPr>
        <w:rPr>
          <w:sz w:val="32"/>
          <w:szCs w:val="32"/>
        </w:rPr>
      </w:pPr>
      <w:r w:rsidRPr="00A53E2F">
        <w:rPr>
          <w:sz w:val="32"/>
          <w:szCs w:val="32"/>
        </w:rPr>
        <w:t xml:space="preserve">A mega event for launching of 59 portal was arranged on 02.11.2018 and </w:t>
      </w:r>
      <w:r>
        <w:rPr>
          <w:sz w:val="32"/>
          <w:szCs w:val="32"/>
        </w:rPr>
        <w:t xml:space="preserve">since then, In November two MSME camp per week have been arranged and in December one mega camp per week is being arranged on every Friday as per instructions received from DFS.LDM appraise the house that performance of </w:t>
      </w:r>
      <w:proofErr w:type="spellStart"/>
      <w:r>
        <w:rPr>
          <w:sz w:val="32"/>
          <w:szCs w:val="32"/>
        </w:rPr>
        <w:t>Surendranagar</w:t>
      </w:r>
      <w:proofErr w:type="spellEnd"/>
      <w:r>
        <w:rPr>
          <w:sz w:val="32"/>
          <w:szCs w:val="32"/>
        </w:rPr>
        <w:t xml:space="preserve"> district is improving day by day in MSME budget achievement given during campaign </w:t>
      </w:r>
      <w:r w:rsidR="00A3149C">
        <w:rPr>
          <w:sz w:val="32"/>
          <w:szCs w:val="32"/>
        </w:rPr>
        <w:t>period. As</w:t>
      </w:r>
      <w:r>
        <w:rPr>
          <w:sz w:val="32"/>
          <w:szCs w:val="32"/>
        </w:rPr>
        <w:t xml:space="preserve"> per MSME portal report available </w:t>
      </w:r>
      <w:r w:rsidR="00A3149C">
        <w:rPr>
          <w:sz w:val="32"/>
          <w:szCs w:val="32"/>
        </w:rPr>
        <w:t xml:space="preserve">5748 </w:t>
      </w:r>
      <w:proofErr w:type="spellStart"/>
      <w:r w:rsidR="00A3149C">
        <w:rPr>
          <w:sz w:val="32"/>
          <w:szCs w:val="32"/>
        </w:rPr>
        <w:t>Mudra</w:t>
      </w:r>
      <w:proofErr w:type="spellEnd"/>
      <w:r w:rsidR="00A3149C">
        <w:rPr>
          <w:sz w:val="32"/>
          <w:szCs w:val="32"/>
        </w:rPr>
        <w:t xml:space="preserve"> loan have been sanctioned in district 28.79 </w:t>
      </w:r>
      <w:proofErr w:type="spellStart"/>
      <w:r w:rsidR="00A3149C">
        <w:rPr>
          <w:sz w:val="32"/>
          <w:szCs w:val="32"/>
        </w:rPr>
        <w:t>crore</w:t>
      </w:r>
      <w:proofErr w:type="spellEnd"/>
      <w:r w:rsidR="00A3149C">
        <w:rPr>
          <w:sz w:val="32"/>
          <w:szCs w:val="32"/>
        </w:rPr>
        <w:t xml:space="preserve"> which works out to 103.38% of budget achievement and we are half way through MSME camp 100days period. </w:t>
      </w:r>
    </w:p>
    <w:p w:rsidR="00F25460" w:rsidRDefault="00257D61" w:rsidP="00BD34F3">
      <w:pPr>
        <w:rPr>
          <w:sz w:val="32"/>
          <w:szCs w:val="32"/>
        </w:rPr>
      </w:pPr>
      <w:r>
        <w:rPr>
          <w:sz w:val="32"/>
          <w:szCs w:val="32"/>
        </w:rPr>
        <w:lastRenderedPageBreak/>
        <w:t xml:space="preserve">Though a letter with full detail and calculation of distribution for mega MSME event , out of 23 participatory banks ,contribution received from </w:t>
      </w:r>
      <w:proofErr w:type="spellStart"/>
      <w:r>
        <w:rPr>
          <w:sz w:val="32"/>
          <w:szCs w:val="32"/>
        </w:rPr>
        <w:t>Vijaya</w:t>
      </w:r>
      <w:proofErr w:type="spellEnd"/>
      <w:r>
        <w:rPr>
          <w:sz w:val="32"/>
          <w:szCs w:val="32"/>
        </w:rPr>
        <w:t xml:space="preserve"> </w:t>
      </w:r>
      <w:proofErr w:type="spellStart"/>
      <w:r>
        <w:rPr>
          <w:sz w:val="32"/>
          <w:szCs w:val="32"/>
        </w:rPr>
        <w:t>Bank,Indian</w:t>
      </w:r>
      <w:proofErr w:type="spellEnd"/>
      <w:r>
        <w:rPr>
          <w:sz w:val="32"/>
          <w:szCs w:val="32"/>
        </w:rPr>
        <w:t xml:space="preserve"> Overseas </w:t>
      </w:r>
      <w:proofErr w:type="spellStart"/>
      <w:r>
        <w:rPr>
          <w:sz w:val="32"/>
          <w:szCs w:val="32"/>
        </w:rPr>
        <w:t>Bank,Corporation</w:t>
      </w:r>
      <w:proofErr w:type="spellEnd"/>
      <w:r>
        <w:rPr>
          <w:sz w:val="32"/>
          <w:szCs w:val="32"/>
        </w:rPr>
        <w:t xml:space="preserve"> </w:t>
      </w:r>
      <w:proofErr w:type="spellStart"/>
      <w:r>
        <w:rPr>
          <w:sz w:val="32"/>
          <w:szCs w:val="32"/>
        </w:rPr>
        <w:t>Bank,Bank</w:t>
      </w:r>
      <w:proofErr w:type="spellEnd"/>
      <w:r>
        <w:rPr>
          <w:sz w:val="32"/>
          <w:szCs w:val="32"/>
        </w:rPr>
        <w:t xml:space="preserve"> of </w:t>
      </w:r>
      <w:proofErr w:type="spellStart"/>
      <w:r>
        <w:rPr>
          <w:sz w:val="32"/>
          <w:szCs w:val="32"/>
        </w:rPr>
        <w:t>Baroda,Orient</w:t>
      </w:r>
      <w:r w:rsidR="00311582">
        <w:rPr>
          <w:sz w:val="32"/>
          <w:szCs w:val="32"/>
        </w:rPr>
        <w:t>al</w:t>
      </w:r>
      <w:proofErr w:type="spellEnd"/>
      <w:r w:rsidR="00311582">
        <w:rPr>
          <w:sz w:val="32"/>
          <w:szCs w:val="32"/>
        </w:rPr>
        <w:t xml:space="preserve"> Bank Commerce, Syndicate Bank only remaining 17 banks as under are requested to send </w:t>
      </w:r>
      <w:proofErr w:type="spellStart"/>
      <w:r w:rsidR="00311582">
        <w:rPr>
          <w:sz w:val="32"/>
          <w:szCs w:val="32"/>
        </w:rPr>
        <w:t>cheque</w:t>
      </w:r>
      <w:proofErr w:type="spellEnd"/>
      <w:r w:rsidR="00311582">
        <w:rPr>
          <w:sz w:val="32"/>
          <w:szCs w:val="32"/>
        </w:rPr>
        <w:t xml:space="preserve"> for contribution as advise in letter </w:t>
      </w:r>
      <w:proofErr w:type="spellStart"/>
      <w:r w:rsidR="00311582">
        <w:rPr>
          <w:sz w:val="32"/>
          <w:szCs w:val="32"/>
        </w:rPr>
        <w:t>dtd</w:t>
      </w:r>
      <w:proofErr w:type="spellEnd"/>
      <w:r w:rsidR="00311582">
        <w:rPr>
          <w:sz w:val="32"/>
          <w:szCs w:val="32"/>
        </w:rPr>
        <w:t xml:space="preserve"> 22.11.2018 defaulting banks are :</w:t>
      </w:r>
    </w:p>
    <w:p w:rsidR="00311582" w:rsidRDefault="00311582" w:rsidP="00BD34F3">
      <w:pPr>
        <w:rPr>
          <w:sz w:val="32"/>
          <w:szCs w:val="32"/>
        </w:rPr>
      </w:pPr>
      <w:r>
        <w:rPr>
          <w:sz w:val="32"/>
          <w:szCs w:val="32"/>
        </w:rPr>
        <w:t xml:space="preserve">Allahabad </w:t>
      </w:r>
      <w:proofErr w:type="spellStart"/>
      <w:r>
        <w:rPr>
          <w:sz w:val="32"/>
          <w:szCs w:val="32"/>
        </w:rPr>
        <w:t>Bank,Andhra</w:t>
      </w:r>
      <w:proofErr w:type="spellEnd"/>
      <w:r>
        <w:rPr>
          <w:sz w:val="32"/>
          <w:szCs w:val="32"/>
        </w:rPr>
        <w:t xml:space="preserve"> </w:t>
      </w:r>
      <w:proofErr w:type="spellStart"/>
      <w:r>
        <w:rPr>
          <w:sz w:val="32"/>
          <w:szCs w:val="32"/>
        </w:rPr>
        <w:t>Bank,Bank</w:t>
      </w:r>
      <w:proofErr w:type="spellEnd"/>
      <w:r>
        <w:rPr>
          <w:sz w:val="32"/>
          <w:szCs w:val="32"/>
        </w:rPr>
        <w:t xml:space="preserve"> of </w:t>
      </w:r>
      <w:proofErr w:type="spellStart"/>
      <w:r>
        <w:rPr>
          <w:sz w:val="32"/>
          <w:szCs w:val="32"/>
        </w:rPr>
        <w:t>India,Bank</w:t>
      </w:r>
      <w:proofErr w:type="spellEnd"/>
      <w:r>
        <w:rPr>
          <w:sz w:val="32"/>
          <w:szCs w:val="32"/>
        </w:rPr>
        <w:t xml:space="preserve"> of </w:t>
      </w:r>
      <w:proofErr w:type="spellStart"/>
      <w:r>
        <w:rPr>
          <w:sz w:val="32"/>
          <w:szCs w:val="32"/>
        </w:rPr>
        <w:t>Maharashtra,Canara</w:t>
      </w:r>
      <w:proofErr w:type="spellEnd"/>
      <w:r>
        <w:rPr>
          <w:sz w:val="32"/>
          <w:szCs w:val="32"/>
        </w:rPr>
        <w:t xml:space="preserve"> </w:t>
      </w:r>
      <w:proofErr w:type="spellStart"/>
      <w:r>
        <w:rPr>
          <w:sz w:val="32"/>
          <w:szCs w:val="32"/>
        </w:rPr>
        <w:t>Bank,Central</w:t>
      </w:r>
      <w:proofErr w:type="spellEnd"/>
      <w:r>
        <w:rPr>
          <w:sz w:val="32"/>
          <w:szCs w:val="32"/>
        </w:rPr>
        <w:t xml:space="preserve"> Bank of </w:t>
      </w:r>
      <w:proofErr w:type="spellStart"/>
      <w:r>
        <w:rPr>
          <w:sz w:val="32"/>
          <w:szCs w:val="32"/>
        </w:rPr>
        <w:t>India,Dena</w:t>
      </w:r>
      <w:proofErr w:type="spellEnd"/>
      <w:r>
        <w:rPr>
          <w:sz w:val="32"/>
          <w:szCs w:val="32"/>
        </w:rPr>
        <w:t xml:space="preserve"> </w:t>
      </w:r>
      <w:proofErr w:type="spellStart"/>
      <w:r>
        <w:rPr>
          <w:sz w:val="32"/>
          <w:szCs w:val="32"/>
        </w:rPr>
        <w:t>Bank,IDBI</w:t>
      </w:r>
      <w:proofErr w:type="spellEnd"/>
      <w:r>
        <w:rPr>
          <w:sz w:val="32"/>
          <w:szCs w:val="32"/>
        </w:rPr>
        <w:t xml:space="preserve"> </w:t>
      </w:r>
      <w:proofErr w:type="spellStart"/>
      <w:r>
        <w:rPr>
          <w:sz w:val="32"/>
          <w:szCs w:val="32"/>
        </w:rPr>
        <w:t>Bank,Indian</w:t>
      </w:r>
      <w:proofErr w:type="spellEnd"/>
      <w:r>
        <w:rPr>
          <w:sz w:val="32"/>
          <w:szCs w:val="32"/>
        </w:rPr>
        <w:t xml:space="preserve"> </w:t>
      </w:r>
      <w:proofErr w:type="spellStart"/>
      <w:r>
        <w:rPr>
          <w:sz w:val="32"/>
          <w:szCs w:val="32"/>
        </w:rPr>
        <w:t>Bank,Punjab</w:t>
      </w:r>
      <w:proofErr w:type="spellEnd"/>
      <w:r>
        <w:rPr>
          <w:sz w:val="32"/>
          <w:szCs w:val="32"/>
        </w:rPr>
        <w:t xml:space="preserve"> National </w:t>
      </w:r>
      <w:proofErr w:type="spellStart"/>
      <w:r>
        <w:rPr>
          <w:sz w:val="32"/>
          <w:szCs w:val="32"/>
        </w:rPr>
        <w:t>Bank,UCO</w:t>
      </w:r>
      <w:proofErr w:type="spellEnd"/>
      <w:r>
        <w:rPr>
          <w:sz w:val="32"/>
          <w:szCs w:val="32"/>
        </w:rPr>
        <w:t xml:space="preserve"> </w:t>
      </w:r>
      <w:proofErr w:type="spellStart"/>
      <w:r>
        <w:rPr>
          <w:sz w:val="32"/>
          <w:szCs w:val="32"/>
        </w:rPr>
        <w:t>Bank,Union</w:t>
      </w:r>
      <w:proofErr w:type="spellEnd"/>
      <w:r>
        <w:rPr>
          <w:sz w:val="32"/>
          <w:szCs w:val="32"/>
        </w:rPr>
        <w:t xml:space="preserve"> Bank of India, ,</w:t>
      </w:r>
      <w:proofErr w:type="spellStart"/>
      <w:r>
        <w:rPr>
          <w:sz w:val="32"/>
          <w:szCs w:val="32"/>
        </w:rPr>
        <w:t>Saurashtra</w:t>
      </w:r>
      <w:proofErr w:type="spellEnd"/>
      <w:r>
        <w:rPr>
          <w:sz w:val="32"/>
          <w:szCs w:val="32"/>
        </w:rPr>
        <w:t xml:space="preserve"> </w:t>
      </w:r>
      <w:proofErr w:type="spellStart"/>
      <w:r>
        <w:rPr>
          <w:sz w:val="32"/>
          <w:szCs w:val="32"/>
        </w:rPr>
        <w:t>Gramin</w:t>
      </w:r>
      <w:proofErr w:type="spellEnd"/>
      <w:r>
        <w:rPr>
          <w:sz w:val="32"/>
          <w:szCs w:val="32"/>
        </w:rPr>
        <w:t xml:space="preserve"> </w:t>
      </w:r>
      <w:proofErr w:type="spellStart"/>
      <w:r>
        <w:rPr>
          <w:sz w:val="32"/>
          <w:szCs w:val="32"/>
        </w:rPr>
        <w:t>Bank,Kotak</w:t>
      </w:r>
      <w:proofErr w:type="spellEnd"/>
      <w:r>
        <w:rPr>
          <w:sz w:val="32"/>
          <w:szCs w:val="32"/>
        </w:rPr>
        <w:t xml:space="preserve"> Mahindra Bank ,HDFC </w:t>
      </w:r>
      <w:proofErr w:type="spellStart"/>
      <w:r>
        <w:rPr>
          <w:sz w:val="32"/>
          <w:szCs w:val="32"/>
        </w:rPr>
        <w:t>BanK,Axis</w:t>
      </w:r>
      <w:proofErr w:type="spellEnd"/>
      <w:r>
        <w:rPr>
          <w:sz w:val="32"/>
          <w:szCs w:val="32"/>
        </w:rPr>
        <w:t xml:space="preserve"> Bank and ICICI.</w:t>
      </w:r>
    </w:p>
    <w:p w:rsidR="00E068BF" w:rsidRDefault="00E068BF" w:rsidP="00BD34F3">
      <w:pPr>
        <w:rPr>
          <w:sz w:val="32"/>
          <w:szCs w:val="32"/>
        </w:rPr>
      </w:pPr>
      <w:r>
        <w:rPr>
          <w:sz w:val="32"/>
          <w:szCs w:val="32"/>
        </w:rPr>
        <w:t xml:space="preserve">A copy of our letter </w:t>
      </w:r>
      <w:proofErr w:type="spellStart"/>
      <w:r>
        <w:rPr>
          <w:sz w:val="32"/>
          <w:szCs w:val="32"/>
        </w:rPr>
        <w:t>dtd</w:t>
      </w:r>
      <w:proofErr w:type="spellEnd"/>
      <w:r>
        <w:rPr>
          <w:sz w:val="32"/>
          <w:szCs w:val="32"/>
        </w:rPr>
        <w:t xml:space="preserve"> 22.11.2018 </w:t>
      </w:r>
      <w:proofErr w:type="spellStart"/>
      <w:r>
        <w:rPr>
          <w:sz w:val="32"/>
          <w:szCs w:val="32"/>
        </w:rPr>
        <w:t>as</w:t>
      </w:r>
      <w:proofErr w:type="spellEnd"/>
      <w:r>
        <w:rPr>
          <w:sz w:val="32"/>
          <w:szCs w:val="32"/>
        </w:rPr>
        <w:t xml:space="preserve"> also been endorsed to controllers of above banks</w:t>
      </w:r>
      <w:r w:rsidR="002236D3">
        <w:rPr>
          <w:sz w:val="32"/>
          <w:szCs w:val="32"/>
        </w:rPr>
        <w:t>.</w:t>
      </w:r>
      <w:r>
        <w:rPr>
          <w:sz w:val="32"/>
          <w:szCs w:val="32"/>
        </w:rPr>
        <w:t xml:space="preserve"> </w:t>
      </w:r>
      <w:r w:rsidR="002236D3">
        <w:rPr>
          <w:sz w:val="32"/>
          <w:szCs w:val="32"/>
        </w:rPr>
        <w:t>T</w:t>
      </w:r>
      <w:r>
        <w:rPr>
          <w:sz w:val="32"/>
          <w:szCs w:val="32"/>
        </w:rPr>
        <w:t xml:space="preserve">herefore we request all controllers to sanction above charges bill of MSME unit, </w:t>
      </w:r>
      <w:proofErr w:type="gramStart"/>
      <w:r>
        <w:rPr>
          <w:sz w:val="32"/>
          <w:szCs w:val="32"/>
        </w:rPr>
        <w:t>If</w:t>
      </w:r>
      <w:proofErr w:type="gramEnd"/>
      <w:r>
        <w:rPr>
          <w:sz w:val="32"/>
          <w:szCs w:val="32"/>
        </w:rPr>
        <w:t xml:space="preserve"> branch has submitted for sanction and pending at their level. Otherwise pass on necessary instructions to branches to remit contribution </w:t>
      </w:r>
      <w:proofErr w:type="spellStart"/>
      <w:r>
        <w:rPr>
          <w:sz w:val="32"/>
          <w:szCs w:val="32"/>
        </w:rPr>
        <w:t>cheque</w:t>
      </w:r>
      <w:proofErr w:type="spellEnd"/>
      <w:r>
        <w:rPr>
          <w:sz w:val="32"/>
          <w:szCs w:val="32"/>
        </w:rPr>
        <w:t>.</w:t>
      </w:r>
    </w:p>
    <w:p w:rsidR="00325776" w:rsidRDefault="00325776" w:rsidP="00BD34F3">
      <w:pPr>
        <w:rPr>
          <w:sz w:val="32"/>
          <w:szCs w:val="32"/>
        </w:rPr>
      </w:pPr>
      <w:r>
        <w:rPr>
          <w:sz w:val="32"/>
          <w:szCs w:val="32"/>
        </w:rPr>
        <w:t xml:space="preserve">There is poor response for initiative by ICICI </w:t>
      </w:r>
      <w:proofErr w:type="spellStart"/>
      <w:r>
        <w:rPr>
          <w:sz w:val="32"/>
          <w:szCs w:val="32"/>
        </w:rPr>
        <w:t>Bank</w:t>
      </w:r>
      <w:proofErr w:type="gramStart"/>
      <w:r>
        <w:rPr>
          <w:sz w:val="32"/>
          <w:szCs w:val="32"/>
        </w:rPr>
        <w:t>,Bank</w:t>
      </w:r>
      <w:proofErr w:type="spellEnd"/>
      <w:proofErr w:type="gramEnd"/>
      <w:r>
        <w:rPr>
          <w:sz w:val="32"/>
          <w:szCs w:val="32"/>
        </w:rPr>
        <w:t xml:space="preserve"> of Maharashtra and Indian bank.</w:t>
      </w:r>
    </w:p>
    <w:p w:rsidR="009F57CE" w:rsidRPr="006622A4" w:rsidRDefault="009F57CE" w:rsidP="009F57CE">
      <w:pPr>
        <w:rPr>
          <w:b/>
          <w:bCs/>
          <w:sz w:val="32"/>
          <w:szCs w:val="32"/>
        </w:rPr>
      </w:pPr>
      <w:r w:rsidRPr="006622A4">
        <w:rPr>
          <w:b/>
          <w:bCs/>
          <w:sz w:val="32"/>
          <w:szCs w:val="32"/>
        </w:rPr>
        <w:t xml:space="preserve">AGENDA NO </w:t>
      </w:r>
      <w:r w:rsidR="00DE4982" w:rsidRPr="006622A4">
        <w:rPr>
          <w:b/>
          <w:bCs/>
          <w:sz w:val="32"/>
          <w:szCs w:val="32"/>
        </w:rPr>
        <w:t>4</w:t>
      </w:r>
    </w:p>
    <w:p w:rsidR="00BF30A2" w:rsidRPr="002238A3" w:rsidRDefault="00BF30A2" w:rsidP="00BF30A2">
      <w:pPr>
        <w:rPr>
          <w:b/>
          <w:bCs/>
          <w:sz w:val="32"/>
          <w:szCs w:val="32"/>
        </w:rPr>
      </w:pPr>
      <w:r>
        <w:rPr>
          <w:sz w:val="32"/>
          <w:szCs w:val="32"/>
        </w:rPr>
        <w:t xml:space="preserve"> </w:t>
      </w:r>
      <w:proofErr w:type="gramStart"/>
      <w:r w:rsidR="00954BC9">
        <w:rPr>
          <w:b/>
          <w:bCs/>
          <w:sz w:val="32"/>
          <w:szCs w:val="32"/>
        </w:rPr>
        <w:t>R</w:t>
      </w:r>
      <w:r w:rsidR="009C67DF">
        <w:rPr>
          <w:b/>
          <w:bCs/>
          <w:sz w:val="32"/>
          <w:szCs w:val="32"/>
        </w:rPr>
        <w:t xml:space="preserve">emoval </w:t>
      </w:r>
      <w:r w:rsidR="00954BC9">
        <w:rPr>
          <w:b/>
          <w:bCs/>
          <w:sz w:val="32"/>
          <w:szCs w:val="32"/>
        </w:rPr>
        <w:t xml:space="preserve"> </w:t>
      </w:r>
      <w:r w:rsidR="009C67DF">
        <w:rPr>
          <w:b/>
          <w:bCs/>
          <w:sz w:val="32"/>
          <w:szCs w:val="32"/>
        </w:rPr>
        <w:t>of</w:t>
      </w:r>
      <w:proofErr w:type="gramEnd"/>
      <w:r w:rsidR="003669B0">
        <w:rPr>
          <w:b/>
          <w:bCs/>
          <w:sz w:val="32"/>
          <w:szCs w:val="32"/>
        </w:rPr>
        <w:t xml:space="preserve"> B</w:t>
      </w:r>
      <w:r w:rsidR="009C67DF">
        <w:rPr>
          <w:b/>
          <w:bCs/>
          <w:sz w:val="32"/>
          <w:szCs w:val="32"/>
        </w:rPr>
        <w:t>ank charge</w:t>
      </w:r>
      <w:r w:rsidR="003669B0">
        <w:rPr>
          <w:b/>
          <w:bCs/>
          <w:sz w:val="32"/>
          <w:szCs w:val="32"/>
        </w:rPr>
        <w:t xml:space="preserve"> </w:t>
      </w:r>
      <w:r w:rsidR="009C67DF">
        <w:rPr>
          <w:b/>
          <w:bCs/>
          <w:sz w:val="32"/>
          <w:szCs w:val="32"/>
        </w:rPr>
        <w:t>on</w:t>
      </w:r>
      <w:r w:rsidR="003669B0">
        <w:rPr>
          <w:b/>
          <w:bCs/>
          <w:sz w:val="32"/>
          <w:szCs w:val="32"/>
        </w:rPr>
        <w:t xml:space="preserve"> A</w:t>
      </w:r>
      <w:r w:rsidR="009C67DF">
        <w:rPr>
          <w:b/>
          <w:bCs/>
          <w:sz w:val="32"/>
          <w:szCs w:val="32"/>
        </w:rPr>
        <w:t>griculture land by Bank</w:t>
      </w:r>
      <w:r w:rsidR="00CB1874">
        <w:rPr>
          <w:b/>
          <w:bCs/>
          <w:sz w:val="32"/>
          <w:szCs w:val="32"/>
        </w:rPr>
        <w:t>:</w:t>
      </w:r>
    </w:p>
    <w:p w:rsidR="00536352" w:rsidRDefault="002238A3" w:rsidP="001C0660">
      <w:pPr>
        <w:rPr>
          <w:sz w:val="32"/>
          <w:szCs w:val="32"/>
        </w:rPr>
      </w:pPr>
      <w:r>
        <w:rPr>
          <w:sz w:val="32"/>
          <w:szCs w:val="32"/>
        </w:rPr>
        <w:t>It was</w:t>
      </w:r>
      <w:r w:rsidR="00E24311">
        <w:rPr>
          <w:sz w:val="32"/>
          <w:szCs w:val="32"/>
        </w:rPr>
        <w:t xml:space="preserve"> advised</w:t>
      </w:r>
      <w:r>
        <w:rPr>
          <w:sz w:val="32"/>
          <w:szCs w:val="32"/>
        </w:rPr>
        <w:t xml:space="preserve"> </w:t>
      </w:r>
      <w:r w:rsidR="003669B0">
        <w:rPr>
          <w:sz w:val="32"/>
          <w:szCs w:val="32"/>
        </w:rPr>
        <w:t xml:space="preserve">to all bankers to </w:t>
      </w:r>
      <w:r w:rsidR="001C0660">
        <w:rPr>
          <w:sz w:val="32"/>
          <w:szCs w:val="32"/>
        </w:rPr>
        <w:t>remove their</w:t>
      </w:r>
      <w:r w:rsidR="003669B0">
        <w:rPr>
          <w:sz w:val="32"/>
          <w:szCs w:val="32"/>
        </w:rPr>
        <w:t xml:space="preserve"> bank charge over agriculture land as and when credit facility is liquidated .This process </w:t>
      </w:r>
      <w:r w:rsidR="00954BC9">
        <w:rPr>
          <w:sz w:val="32"/>
          <w:szCs w:val="32"/>
        </w:rPr>
        <w:t>should be done through application of new utility of e-</w:t>
      </w:r>
      <w:proofErr w:type="spellStart"/>
      <w:r w:rsidR="002D3FB3">
        <w:rPr>
          <w:sz w:val="32"/>
          <w:szCs w:val="32"/>
        </w:rPr>
        <w:t>D</w:t>
      </w:r>
      <w:r w:rsidR="00954BC9">
        <w:rPr>
          <w:sz w:val="32"/>
          <w:szCs w:val="32"/>
        </w:rPr>
        <w:t>hara</w:t>
      </w:r>
      <w:proofErr w:type="spellEnd"/>
      <w:r w:rsidR="00954BC9">
        <w:rPr>
          <w:sz w:val="32"/>
          <w:szCs w:val="32"/>
        </w:rPr>
        <w:t>.</w:t>
      </w:r>
    </w:p>
    <w:p w:rsidR="00954BC9" w:rsidRDefault="00954BC9" w:rsidP="001C0660">
      <w:pPr>
        <w:rPr>
          <w:sz w:val="32"/>
          <w:szCs w:val="32"/>
        </w:rPr>
      </w:pPr>
      <w:r>
        <w:rPr>
          <w:sz w:val="32"/>
          <w:szCs w:val="32"/>
        </w:rPr>
        <w:t xml:space="preserve">A notice should also be displayed in banking hall in vernacular language addressing all farmers that such facility is available and now they need not to go to </w:t>
      </w:r>
      <w:proofErr w:type="spellStart"/>
      <w:r>
        <w:rPr>
          <w:sz w:val="32"/>
          <w:szCs w:val="32"/>
        </w:rPr>
        <w:t>Mamlatdar</w:t>
      </w:r>
      <w:proofErr w:type="spellEnd"/>
      <w:r>
        <w:rPr>
          <w:sz w:val="32"/>
          <w:szCs w:val="32"/>
        </w:rPr>
        <w:t xml:space="preserve"> office for this purpose. A draft of such notice in </w:t>
      </w:r>
      <w:r>
        <w:rPr>
          <w:sz w:val="32"/>
          <w:szCs w:val="32"/>
        </w:rPr>
        <w:lastRenderedPageBreak/>
        <w:t xml:space="preserve">Gujarati received from </w:t>
      </w:r>
      <w:r w:rsidR="003D1DB0">
        <w:rPr>
          <w:sz w:val="32"/>
          <w:szCs w:val="32"/>
        </w:rPr>
        <w:t>collect orate</w:t>
      </w:r>
      <w:r>
        <w:rPr>
          <w:sz w:val="32"/>
          <w:szCs w:val="32"/>
        </w:rPr>
        <w:t xml:space="preserve"> office has also been circulat</w:t>
      </w:r>
      <w:r w:rsidR="0063288C">
        <w:rPr>
          <w:sz w:val="32"/>
          <w:szCs w:val="32"/>
        </w:rPr>
        <w:t xml:space="preserve">ed to all district coordinator and also annex as </w:t>
      </w:r>
      <w:r w:rsidR="0063288C" w:rsidRPr="0063288C">
        <w:rPr>
          <w:b/>
          <w:bCs/>
          <w:sz w:val="32"/>
          <w:szCs w:val="32"/>
        </w:rPr>
        <w:t>Annexure no 3</w:t>
      </w:r>
      <w:r w:rsidR="0063288C">
        <w:rPr>
          <w:sz w:val="32"/>
          <w:szCs w:val="32"/>
        </w:rPr>
        <w:t xml:space="preserve"> with this </w:t>
      </w:r>
      <w:r w:rsidR="009F4147">
        <w:rPr>
          <w:sz w:val="32"/>
          <w:szCs w:val="32"/>
        </w:rPr>
        <w:t xml:space="preserve">minute. </w:t>
      </w:r>
    </w:p>
    <w:p w:rsidR="001C07A4" w:rsidRDefault="00536352" w:rsidP="001C07A4">
      <w:pPr>
        <w:rPr>
          <w:b/>
          <w:bCs/>
          <w:sz w:val="32"/>
          <w:szCs w:val="32"/>
        </w:rPr>
      </w:pPr>
      <w:r>
        <w:rPr>
          <w:sz w:val="32"/>
          <w:szCs w:val="32"/>
        </w:rPr>
        <w:t xml:space="preserve">      </w:t>
      </w:r>
      <w:r w:rsidR="001C07A4" w:rsidRPr="006622A4">
        <w:rPr>
          <w:b/>
          <w:bCs/>
          <w:sz w:val="32"/>
          <w:szCs w:val="32"/>
        </w:rPr>
        <w:t xml:space="preserve">AGENDA NO </w:t>
      </w:r>
      <w:r w:rsidR="001C07A4">
        <w:rPr>
          <w:b/>
          <w:bCs/>
          <w:sz w:val="32"/>
          <w:szCs w:val="32"/>
        </w:rPr>
        <w:t>5</w:t>
      </w:r>
    </w:p>
    <w:p w:rsidR="00954BC9" w:rsidRDefault="00954BC9" w:rsidP="001C07A4">
      <w:pPr>
        <w:rPr>
          <w:b/>
          <w:bCs/>
          <w:sz w:val="32"/>
          <w:szCs w:val="32"/>
        </w:rPr>
      </w:pPr>
      <w:r>
        <w:rPr>
          <w:b/>
          <w:bCs/>
          <w:sz w:val="32"/>
          <w:szCs w:val="32"/>
        </w:rPr>
        <w:t>N</w:t>
      </w:r>
      <w:r w:rsidR="00D5418D">
        <w:rPr>
          <w:b/>
          <w:bCs/>
          <w:sz w:val="32"/>
          <w:szCs w:val="32"/>
        </w:rPr>
        <w:t>ew</w:t>
      </w:r>
      <w:r>
        <w:rPr>
          <w:b/>
          <w:bCs/>
          <w:sz w:val="32"/>
          <w:szCs w:val="32"/>
        </w:rPr>
        <w:t xml:space="preserve"> R</w:t>
      </w:r>
      <w:r w:rsidR="00D5418D">
        <w:rPr>
          <w:b/>
          <w:bCs/>
          <w:sz w:val="32"/>
          <w:szCs w:val="32"/>
        </w:rPr>
        <w:t>eallocation of</w:t>
      </w:r>
      <w:r>
        <w:rPr>
          <w:b/>
          <w:bCs/>
          <w:sz w:val="32"/>
          <w:szCs w:val="32"/>
        </w:rPr>
        <w:t xml:space="preserve"> S</w:t>
      </w:r>
      <w:r w:rsidR="00D5418D">
        <w:rPr>
          <w:b/>
          <w:bCs/>
          <w:sz w:val="32"/>
          <w:szCs w:val="32"/>
        </w:rPr>
        <w:t xml:space="preserve">ervice </w:t>
      </w:r>
      <w:r>
        <w:rPr>
          <w:b/>
          <w:bCs/>
          <w:sz w:val="32"/>
          <w:szCs w:val="32"/>
        </w:rPr>
        <w:t>A</w:t>
      </w:r>
      <w:r w:rsidR="00D5418D">
        <w:rPr>
          <w:b/>
          <w:bCs/>
          <w:sz w:val="32"/>
          <w:szCs w:val="32"/>
        </w:rPr>
        <w:t>rea of</w:t>
      </w:r>
      <w:r>
        <w:rPr>
          <w:b/>
          <w:bCs/>
          <w:sz w:val="32"/>
          <w:szCs w:val="32"/>
        </w:rPr>
        <w:t xml:space="preserve"> </w:t>
      </w:r>
      <w:proofErr w:type="gramStart"/>
      <w:r>
        <w:rPr>
          <w:b/>
          <w:bCs/>
          <w:sz w:val="32"/>
          <w:szCs w:val="32"/>
        </w:rPr>
        <w:t>D</w:t>
      </w:r>
      <w:r w:rsidR="00D5418D">
        <w:rPr>
          <w:b/>
          <w:bCs/>
          <w:sz w:val="32"/>
          <w:szCs w:val="32"/>
        </w:rPr>
        <w:t xml:space="preserve">ena </w:t>
      </w:r>
      <w:r>
        <w:rPr>
          <w:b/>
          <w:bCs/>
          <w:sz w:val="32"/>
          <w:szCs w:val="32"/>
        </w:rPr>
        <w:t xml:space="preserve"> B</w:t>
      </w:r>
      <w:r w:rsidR="00D5418D">
        <w:rPr>
          <w:b/>
          <w:bCs/>
          <w:sz w:val="32"/>
          <w:szCs w:val="32"/>
        </w:rPr>
        <w:t>ank</w:t>
      </w:r>
      <w:proofErr w:type="gramEnd"/>
      <w:r>
        <w:rPr>
          <w:b/>
          <w:bCs/>
          <w:sz w:val="32"/>
          <w:szCs w:val="32"/>
        </w:rPr>
        <w:t xml:space="preserve"> </w:t>
      </w:r>
      <w:r w:rsidR="00D5418D">
        <w:rPr>
          <w:b/>
          <w:bCs/>
          <w:sz w:val="32"/>
          <w:szCs w:val="32"/>
        </w:rPr>
        <w:t xml:space="preserve">is as under </w:t>
      </w:r>
      <w:r>
        <w:rPr>
          <w:b/>
          <w:bCs/>
          <w:sz w:val="32"/>
          <w:szCs w:val="32"/>
        </w:rPr>
        <w:t>PCA:</w:t>
      </w:r>
    </w:p>
    <w:p w:rsidR="00954BC9" w:rsidRPr="00954BC9" w:rsidRDefault="00954BC9" w:rsidP="001C07A4">
      <w:pPr>
        <w:rPr>
          <w:sz w:val="32"/>
          <w:szCs w:val="32"/>
        </w:rPr>
      </w:pPr>
      <w:r w:rsidRPr="00954BC9">
        <w:rPr>
          <w:sz w:val="32"/>
          <w:szCs w:val="32"/>
        </w:rPr>
        <w:t>As per instruction received from RBI and SLBC present allocation of Dena bank has been reallocated to other banks operating in concern area</w:t>
      </w:r>
      <w:r w:rsidR="00804561">
        <w:rPr>
          <w:sz w:val="32"/>
          <w:szCs w:val="32"/>
        </w:rPr>
        <w:t xml:space="preserve"> in which bank is functioning. </w:t>
      </w:r>
      <w:r w:rsidRPr="00954BC9">
        <w:rPr>
          <w:sz w:val="32"/>
          <w:szCs w:val="32"/>
        </w:rPr>
        <w:t xml:space="preserve"> </w:t>
      </w:r>
      <w:r w:rsidR="00AD1513">
        <w:rPr>
          <w:sz w:val="32"/>
          <w:szCs w:val="32"/>
        </w:rPr>
        <w:t xml:space="preserve">Reallocation of area is attached as </w:t>
      </w:r>
      <w:r w:rsidR="00EA346D" w:rsidRPr="00DB6496">
        <w:rPr>
          <w:b/>
          <w:bCs/>
          <w:sz w:val="32"/>
          <w:szCs w:val="32"/>
        </w:rPr>
        <w:t>A</w:t>
      </w:r>
      <w:r w:rsidR="00AD1513" w:rsidRPr="00DB6496">
        <w:rPr>
          <w:b/>
          <w:bCs/>
          <w:sz w:val="32"/>
          <w:szCs w:val="32"/>
        </w:rPr>
        <w:t xml:space="preserve">nnexure </w:t>
      </w:r>
      <w:r w:rsidR="00E51D37" w:rsidRPr="00DB6496">
        <w:rPr>
          <w:b/>
          <w:bCs/>
          <w:sz w:val="32"/>
          <w:szCs w:val="32"/>
        </w:rPr>
        <w:t>1</w:t>
      </w:r>
      <w:r w:rsidR="00E51D37">
        <w:rPr>
          <w:sz w:val="32"/>
          <w:szCs w:val="32"/>
        </w:rPr>
        <w:t xml:space="preserve"> </w:t>
      </w:r>
      <w:proofErr w:type="gramStart"/>
      <w:r w:rsidR="00E51D37">
        <w:rPr>
          <w:sz w:val="32"/>
          <w:szCs w:val="32"/>
        </w:rPr>
        <w:t xml:space="preserve">to </w:t>
      </w:r>
      <w:r w:rsidR="00AD1513">
        <w:rPr>
          <w:sz w:val="32"/>
          <w:szCs w:val="32"/>
        </w:rPr>
        <w:t xml:space="preserve"> </w:t>
      </w:r>
      <w:r w:rsidR="002B1B20">
        <w:rPr>
          <w:sz w:val="32"/>
          <w:szCs w:val="32"/>
        </w:rPr>
        <w:t>this</w:t>
      </w:r>
      <w:proofErr w:type="gramEnd"/>
      <w:r w:rsidR="002B1B20">
        <w:rPr>
          <w:sz w:val="32"/>
          <w:szCs w:val="32"/>
        </w:rPr>
        <w:t xml:space="preserve"> minute</w:t>
      </w:r>
      <w:r w:rsidR="003122C1">
        <w:rPr>
          <w:sz w:val="32"/>
          <w:szCs w:val="32"/>
        </w:rPr>
        <w:t>s</w:t>
      </w:r>
      <w:r w:rsidR="00AD1513">
        <w:rPr>
          <w:sz w:val="32"/>
          <w:szCs w:val="32"/>
        </w:rPr>
        <w:t>.</w:t>
      </w:r>
    </w:p>
    <w:p w:rsidR="004F3C06" w:rsidRDefault="004F3C06" w:rsidP="00BF30A2">
      <w:pPr>
        <w:rPr>
          <w:b/>
          <w:bCs/>
          <w:sz w:val="32"/>
          <w:szCs w:val="32"/>
        </w:rPr>
      </w:pPr>
      <w:r w:rsidRPr="006622A4">
        <w:rPr>
          <w:b/>
          <w:bCs/>
          <w:sz w:val="32"/>
          <w:szCs w:val="32"/>
        </w:rPr>
        <w:t xml:space="preserve">AGENDA NO </w:t>
      </w:r>
      <w:r>
        <w:rPr>
          <w:b/>
          <w:bCs/>
          <w:sz w:val="32"/>
          <w:szCs w:val="32"/>
        </w:rPr>
        <w:t>6</w:t>
      </w:r>
    </w:p>
    <w:p w:rsidR="00F82F5D" w:rsidRDefault="00F82F5D" w:rsidP="00BF30A2">
      <w:pPr>
        <w:rPr>
          <w:b/>
          <w:bCs/>
          <w:sz w:val="32"/>
          <w:szCs w:val="32"/>
        </w:rPr>
      </w:pPr>
      <w:r>
        <w:rPr>
          <w:b/>
          <w:bCs/>
          <w:sz w:val="32"/>
          <w:szCs w:val="32"/>
        </w:rPr>
        <w:t xml:space="preserve">DBT and </w:t>
      </w:r>
      <w:proofErr w:type="gramStart"/>
      <w:r w:rsidR="00341056">
        <w:rPr>
          <w:b/>
          <w:bCs/>
          <w:sz w:val="32"/>
          <w:szCs w:val="32"/>
        </w:rPr>
        <w:t>B</w:t>
      </w:r>
      <w:r>
        <w:rPr>
          <w:b/>
          <w:bCs/>
          <w:sz w:val="32"/>
          <w:szCs w:val="32"/>
        </w:rPr>
        <w:t>ankers  Right</w:t>
      </w:r>
      <w:proofErr w:type="gramEnd"/>
      <w:r>
        <w:rPr>
          <w:b/>
          <w:bCs/>
          <w:sz w:val="32"/>
          <w:szCs w:val="32"/>
        </w:rPr>
        <w:t xml:space="preserve">  to  Set  off</w:t>
      </w:r>
      <w:r w:rsidR="00CB1874">
        <w:rPr>
          <w:b/>
          <w:bCs/>
          <w:sz w:val="32"/>
          <w:szCs w:val="32"/>
        </w:rPr>
        <w:t>:</w:t>
      </w:r>
    </w:p>
    <w:p w:rsidR="00E93D5B" w:rsidRPr="00E93D5B" w:rsidRDefault="00E93D5B" w:rsidP="00BF30A2">
      <w:pPr>
        <w:rPr>
          <w:sz w:val="32"/>
          <w:szCs w:val="32"/>
        </w:rPr>
      </w:pPr>
      <w:r w:rsidRPr="00E93D5B">
        <w:rPr>
          <w:sz w:val="32"/>
          <w:szCs w:val="32"/>
        </w:rPr>
        <w:t xml:space="preserve">Respected collector sir appealed all bankers to not to recover overdue from DBT like </w:t>
      </w:r>
      <w:proofErr w:type="spellStart"/>
      <w:r w:rsidRPr="00E93D5B">
        <w:rPr>
          <w:sz w:val="32"/>
          <w:szCs w:val="32"/>
        </w:rPr>
        <w:t>instalment</w:t>
      </w:r>
      <w:proofErr w:type="spellEnd"/>
      <w:r w:rsidRPr="00E93D5B">
        <w:rPr>
          <w:sz w:val="32"/>
          <w:szCs w:val="32"/>
        </w:rPr>
        <w:t xml:space="preserve"> of PMAY from beneficiary account. At this point </w:t>
      </w:r>
      <w:proofErr w:type="spellStart"/>
      <w:r w:rsidR="001E2C7A">
        <w:rPr>
          <w:sz w:val="32"/>
          <w:szCs w:val="32"/>
        </w:rPr>
        <w:t>S</w:t>
      </w:r>
      <w:r w:rsidRPr="00E93D5B">
        <w:rPr>
          <w:sz w:val="32"/>
          <w:szCs w:val="32"/>
        </w:rPr>
        <w:t>hri</w:t>
      </w:r>
      <w:proofErr w:type="spellEnd"/>
      <w:r w:rsidRPr="00E93D5B">
        <w:rPr>
          <w:sz w:val="32"/>
          <w:szCs w:val="32"/>
        </w:rPr>
        <w:t xml:space="preserve"> U Y </w:t>
      </w:r>
      <w:proofErr w:type="spellStart"/>
      <w:r w:rsidRPr="00E93D5B">
        <w:rPr>
          <w:sz w:val="32"/>
          <w:szCs w:val="32"/>
        </w:rPr>
        <w:t>Karmakar</w:t>
      </w:r>
      <w:proofErr w:type="spellEnd"/>
      <w:r w:rsidR="00006F2F">
        <w:rPr>
          <w:sz w:val="32"/>
          <w:szCs w:val="32"/>
        </w:rPr>
        <w:t xml:space="preserve"> </w:t>
      </w:r>
      <w:proofErr w:type="spellStart"/>
      <w:r w:rsidR="00006F2F">
        <w:rPr>
          <w:sz w:val="32"/>
          <w:szCs w:val="32"/>
        </w:rPr>
        <w:t>sir</w:t>
      </w:r>
      <w:proofErr w:type="gramStart"/>
      <w:r w:rsidR="00006F2F">
        <w:rPr>
          <w:sz w:val="32"/>
          <w:szCs w:val="32"/>
        </w:rPr>
        <w:t>,</w:t>
      </w:r>
      <w:r w:rsidR="00860658">
        <w:rPr>
          <w:sz w:val="32"/>
          <w:szCs w:val="32"/>
        </w:rPr>
        <w:t>AGM</w:t>
      </w:r>
      <w:proofErr w:type="spellEnd"/>
      <w:proofErr w:type="gramEnd"/>
      <w:r w:rsidR="00860658">
        <w:rPr>
          <w:sz w:val="32"/>
          <w:szCs w:val="32"/>
        </w:rPr>
        <w:t xml:space="preserve"> ,RBI</w:t>
      </w:r>
      <w:r w:rsidRPr="00E93D5B">
        <w:rPr>
          <w:sz w:val="32"/>
          <w:szCs w:val="32"/>
        </w:rPr>
        <w:t xml:space="preserve"> intervened and </w:t>
      </w:r>
      <w:r w:rsidR="000E090E" w:rsidRPr="00E93D5B">
        <w:rPr>
          <w:sz w:val="32"/>
          <w:szCs w:val="32"/>
        </w:rPr>
        <w:t>advi</w:t>
      </w:r>
      <w:r w:rsidR="00792EE0">
        <w:rPr>
          <w:sz w:val="32"/>
          <w:szCs w:val="32"/>
        </w:rPr>
        <w:t>s</w:t>
      </w:r>
      <w:r w:rsidR="000E090E" w:rsidRPr="00E93D5B">
        <w:rPr>
          <w:sz w:val="32"/>
          <w:szCs w:val="32"/>
        </w:rPr>
        <w:t>e</w:t>
      </w:r>
      <w:r w:rsidRPr="00E93D5B">
        <w:rPr>
          <w:sz w:val="32"/>
          <w:szCs w:val="32"/>
        </w:rPr>
        <w:t xml:space="preserve"> that this was discuss with Indian Bank Association and he will also </w:t>
      </w:r>
      <w:r w:rsidR="00E51D37" w:rsidRPr="00E93D5B">
        <w:rPr>
          <w:sz w:val="32"/>
          <w:szCs w:val="32"/>
        </w:rPr>
        <w:t>provide a</w:t>
      </w:r>
      <w:r w:rsidRPr="00E93D5B">
        <w:rPr>
          <w:sz w:val="32"/>
          <w:szCs w:val="32"/>
        </w:rPr>
        <w:t xml:space="preserve"> letter in this connection.</w:t>
      </w:r>
    </w:p>
    <w:p w:rsidR="00E93D5B" w:rsidRDefault="00E93D5B" w:rsidP="00BF30A2">
      <w:pPr>
        <w:rPr>
          <w:b/>
          <w:bCs/>
          <w:sz w:val="32"/>
          <w:szCs w:val="32"/>
        </w:rPr>
      </w:pPr>
      <w:r>
        <w:rPr>
          <w:b/>
          <w:bCs/>
          <w:sz w:val="32"/>
          <w:szCs w:val="32"/>
        </w:rPr>
        <w:t>Respected collector sir further added not to recover relief installment release by government to farmers as this is purely against</w:t>
      </w:r>
      <w:r w:rsidR="00E51D37">
        <w:rPr>
          <w:b/>
          <w:bCs/>
          <w:sz w:val="32"/>
          <w:szCs w:val="32"/>
        </w:rPr>
        <w:t xml:space="preserve"> loss occurred to them due to natural calamities  and </w:t>
      </w:r>
      <w:r>
        <w:rPr>
          <w:b/>
          <w:bCs/>
          <w:sz w:val="32"/>
          <w:szCs w:val="32"/>
        </w:rPr>
        <w:t xml:space="preserve"> </w:t>
      </w:r>
      <w:r w:rsidR="00E51D37">
        <w:rPr>
          <w:b/>
          <w:bCs/>
          <w:sz w:val="32"/>
          <w:szCs w:val="32"/>
        </w:rPr>
        <w:t>if any recovery</w:t>
      </w:r>
      <w:r w:rsidR="009F4147">
        <w:rPr>
          <w:b/>
          <w:bCs/>
          <w:sz w:val="32"/>
          <w:szCs w:val="32"/>
        </w:rPr>
        <w:t xml:space="preserve"> effected by bankers from </w:t>
      </w:r>
      <w:r w:rsidR="00E51D37">
        <w:rPr>
          <w:b/>
          <w:bCs/>
          <w:sz w:val="32"/>
          <w:szCs w:val="32"/>
        </w:rPr>
        <w:t xml:space="preserve"> </w:t>
      </w:r>
      <w:r w:rsidR="009F4147">
        <w:rPr>
          <w:b/>
          <w:bCs/>
          <w:sz w:val="32"/>
          <w:szCs w:val="32"/>
        </w:rPr>
        <w:t>s</w:t>
      </w:r>
      <w:r w:rsidR="00E51D37">
        <w:rPr>
          <w:b/>
          <w:bCs/>
          <w:sz w:val="32"/>
          <w:szCs w:val="32"/>
        </w:rPr>
        <w:t>uch relief from farmers account and in case of happening some untoward incident bankers will be personal liable and it was agreed that relief to farmers will not be recovered and they will be permitted to withdraw this amount by bank even if there account is NPA/OVERDUE .</w:t>
      </w:r>
    </w:p>
    <w:p w:rsidR="00411B79" w:rsidRPr="004168DC" w:rsidRDefault="00411B79" w:rsidP="00BF30A2">
      <w:pPr>
        <w:rPr>
          <w:sz w:val="32"/>
          <w:szCs w:val="32"/>
        </w:rPr>
      </w:pPr>
      <w:r w:rsidRPr="004168DC">
        <w:rPr>
          <w:sz w:val="32"/>
          <w:szCs w:val="32"/>
        </w:rPr>
        <w:t xml:space="preserve">Subsequently a letter was received from </w:t>
      </w:r>
      <w:proofErr w:type="gramStart"/>
      <w:r w:rsidRPr="004168DC">
        <w:rPr>
          <w:sz w:val="32"/>
          <w:szCs w:val="32"/>
        </w:rPr>
        <w:t>AGM ,RBI</w:t>
      </w:r>
      <w:proofErr w:type="gramEnd"/>
      <w:r w:rsidRPr="004168DC">
        <w:rPr>
          <w:sz w:val="32"/>
          <w:szCs w:val="32"/>
        </w:rPr>
        <w:t xml:space="preserve"> which has been annex to this minute as </w:t>
      </w:r>
      <w:r w:rsidR="00B54464" w:rsidRPr="00DB6496">
        <w:rPr>
          <w:b/>
          <w:bCs/>
          <w:sz w:val="32"/>
          <w:szCs w:val="32"/>
        </w:rPr>
        <w:t>A</w:t>
      </w:r>
      <w:r w:rsidRPr="00DB6496">
        <w:rPr>
          <w:b/>
          <w:bCs/>
          <w:sz w:val="32"/>
          <w:szCs w:val="32"/>
        </w:rPr>
        <w:t>nnexure 2</w:t>
      </w:r>
      <w:r w:rsidR="00E32A22">
        <w:rPr>
          <w:sz w:val="32"/>
          <w:szCs w:val="32"/>
        </w:rPr>
        <w:t>.</w:t>
      </w:r>
    </w:p>
    <w:p w:rsidR="009C5C7E" w:rsidRDefault="009C5C7E" w:rsidP="009C5C7E">
      <w:pPr>
        <w:rPr>
          <w:b/>
          <w:bCs/>
          <w:sz w:val="32"/>
          <w:szCs w:val="32"/>
        </w:rPr>
      </w:pPr>
      <w:r w:rsidRPr="006622A4">
        <w:rPr>
          <w:b/>
          <w:bCs/>
          <w:sz w:val="32"/>
          <w:szCs w:val="32"/>
        </w:rPr>
        <w:lastRenderedPageBreak/>
        <w:t xml:space="preserve">AGENDA NO </w:t>
      </w:r>
      <w:r>
        <w:rPr>
          <w:b/>
          <w:bCs/>
          <w:sz w:val="32"/>
          <w:szCs w:val="32"/>
        </w:rPr>
        <w:t>7</w:t>
      </w:r>
    </w:p>
    <w:p w:rsidR="001953A0" w:rsidRDefault="00E32A22" w:rsidP="009C5C7E">
      <w:pPr>
        <w:rPr>
          <w:b/>
          <w:bCs/>
          <w:sz w:val="32"/>
          <w:szCs w:val="32"/>
        </w:rPr>
      </w:pPr>
      <w:r>
        <w:rPr>
          <w:b/>
          <w:bCs/>
          <w:sz w:val="32"/>
          <w:szCs w:val="32"/>
        </w:rPr>
        <w:t xml:space="preserve">Self Help Group </w:t>
      </w:r>
      <w:r w:rsidR="001F4B1E">
        <w:rPr>
          <w:b/>
          <w:bCs/>
          <w:sz w:val="32"/>
          <w:szCs w:val="32"/>
        </w:rPr>
        <w:t>R</w:t>
      </w:r>
      <w:r w:rsidR="005D6140">
        <w:rPr>
          <w:b/>
          <w:bCs/>
          <w:sz w:val="32"/>
          <w:szCs w:val="32"/>
        </w:rPr>
        <w:t xml:space="preserve">elated </w:t>
      </w:r>
      <w:r w:rsidR="001F4B1E">
        <w:rPr>
          <w:b/>
          <w:bCs/>
          <w:sz w:val="32"/>
          <w:szCs w:val="32"/>
        </w:rPr>
        <w:t>Issues:</w:t>
      </w:r>
    </w:p>
    <w:p w:rsidR="00B82FD1" w:rsidRDefault="00280A77" w:rsidP="009C5C7E">
      <w:pPr>
        <w:rPr>
          <w:b/>
          <w:bCs/>
          <w:sz w:val="32"/>
          <w:szCs w:val="32"/>
        </w:rPr>
      </w:pPr>
      <w:r>
        <w:rPr>
          <w:b/>
          <w:bCs/>
          <w:sz w:val="32"/>
          <w:szCs w:val="32"/>
        </w:rPr>
        <w:t xml:space="preserve"> </w:t>
      </w:r>
      <w:r w:rsidRPr="00280A77">
        <w:rPr>
          <w:sz w:val="32"/>
          <w:szCs w:val="32"/>
        </w:rPr>
        <w:t xml:space="preserve">There are </w:t>
      </w:r>
      <w:r>
        <w:rPr>
          <w:sz w:val="32"/>
          <w:szCs w:val="32"/>
        </w:rPr>
        <w:t xml:space="preserve">many SHGs application pending for disbursement which have been sanction in the month of August detail of such branches are SGB </w:t>
      </w:r>
      <w:proofErr w:type="spellStart"/>
      <w:r>
        <w:rPr>
          <w:sz w:val="32"/>
          <w:szCs w:val="32"/>
        </w:rPr>
        <w:t>Chotila</w:t>
      </w:r>
      <w:proofErr w:type="gramStart"/>
      <w:r>
        <w:rPr>
          <w:sz w:val="32"/>
          <w:szCs w:val="32"/>
        </w:rPr>
        <w:t>,Shekhpar</w:t>
      </w:r>
      <w:proofErr w:type="spellEnd"/>
      <w:proofErr w:type="gramEnd"/>
      <w:r>
        <w:rPr>
          <w:sz w:val="32"/>
          <w:szCs w:val="32"/>
        </w:rPr>
        <w:t xml:space="preserve"> and  </w:t>
      </w:r>
      <w:proofErr w:type="spellStart"/>
      <w:r>
        <w:rPr>
          <w:sz w:val="32"/>
          <w:szCs w:val="32"/>
        </w:rPr>
        <w:t>Morthala</w:t>
      </w:r>
      <w:proofErr w:type="spellEnd"/>
      <w:r>
        <w:rPr>
          <w:sz w:val="32"/>
          <w:szCs w:val="32"/>
        </w:rPr>
        <w:t xml:space="preserve"> for which </w:t>
      </w:r>
      <w:proofErr w:type="spellStart"/>
      <w:r>
        <w:rPr>
          <w:sz w:val="32"/>
          <w:szCs w:val="32"/>
        </w:rPr>
        <w:t>Shri</w:t>
      </w:r>
      <w:proofErr w:type="spellEnd"/>
      <w:r>
        <w:rPr>
          <w:sz w:val="32"/>
          <w:szCs w:val="32"/>
        </w:rPr>
        <w:t xml:space="preserve"> </w:t>
      </w:r>
      <w:proofErr w:type="spellStart"/>
      <w:r>
        <w:rPr>
          <w:sz w:val="32"/>
          <w:szCs w:val="32"/>
        </w:rPr>
        <w:t>Bhuva</w:t>
      </w:r>
      <w:proofErr w:type="spellEnd"/>
      <w:r>
        <w:rPr>
          <w:sz w:val="32"/>
          <w:szCs w:val="32"/>
        </w:rPr>
        <w:t xml:space="preserve"> sir, assured for disbursement within a week by personal visit to </w:t>
      </w:r>
      <w:r w:rsidR="00070BBE">
        <w:rPr>
          <w:sz w:val="32"/>
          <w:szCs w:val="32"/>
        </w:rPr>
        <w:t>branch. Such</w:t>
      </w:r>
      <w:r>
        <w:rPr>
          <w:sz w:val="32"/>
          <w:szCs w:val="32"/>
        </w:rPr>
        <w:t xml:space="preserve"> applications are also pending which SBI </w:t>
      </w:r>
      <w:proofErr w:type="spellStart"/>
      <w:r>
        <w:rPr>
          <w:sz w:val="32"/>
          <w:szCs w:val="32"/>
        </w:rPr>
        <w:t>Chotila</w:t>
      </w:r>
      <w:proofErr w:type="gramStart"/>
      <w:r>
        <w:rPr>
          <w:sz w:val="32"/>
          <w:szCs w:val="32"/>
        </w:rPr>
        <w:t>,Chuda,Mojidad</w:t>
      </w:r>
      <w:proofErr w:type="spellEnd"/>
      <w:proofErr w:type="gramEnd"/>
      <w:r>
        <w:rPr>
          <w:sz w:val="32"/>
          <w:szCs w:val="32"/>
        </w:rPr>
        <w:t xml:space="preserve"> and </w:t>
      </w:r>
      <w:proofErr w:type="spellStart"/>
      <w:r>
        <w:rPr>
          <w:sz w:val="32"/>
          <w:szCs w:val="32"/>
        </w:rPr>
        <w:t>Vagadiya</w:t>
      </w:r>
      <w:proofErr w:type="spellEnd"/>
      <w:r>
        <w:rPr>
          <w:sz w:val="32"/>
          <w:szCs w:val="32"/>
        </w:rPr>
        <w:t xml:space="preserve"> branch  in response AGM ,SBI assured that approved applications will be disburse within very short period. </w:t>
      </w:r>
      <w:r w:rsidR="0021150A">
        <w:rPr>
          <w:sz w:val="32"/>
          <w:szCs w:val="32"/>
        </w:rPr>
        <w:t>Similarly</w:t>
      </w:r>
      <w:r>
        <w:rPr>
          <w:sz w:val="32"/>
          <w:szCs w:val="32"/>
        </w:rPr>
        <w:t xml:space="preserve"> such applications also pending with CBI </w:t>
      </w:r>
      <w:proofErr w:type="spellStart"/>
      <w:r>
        <w:rPr>
          <w:sz w:val="32"/>
          <w:szCs w:val="32"/>
        </w:rPr>
        <w:t>Vit</w:t>
      </w:r>
      <w:r w:rsidR="0044154E">
        <w:rPr>
          <w:sz w:val="32"/>
          <w:szCs w:val="32"/>
        </w:rPr>
        <w:t>t</w:t>
      </w:r>
      <w:r>
        <w:rPr>
          <w:sz w:val="32"/>
          <w:szCs w:val="32"/>
        </w:rPr>
        <w:t>halgadh</w:t>
      </w:r>
      <w:proofErr w:type="spellEnd"/>
      <w:r>
        <w:rPr>
          <w:sz w:val="32"/>
          <w:szCs w:val="32"/>
        </w:rPr>
        <w:t xml:space="preserve"> and BOI </w:t>
      </w:r>
      <w:proofErr w:type="spellStart"/>
      <w:r>
        <w:rPr>
          <w:sz w:val="32"/>
          <w:szCs w:val="32"/>
        </w:rPr>
        <w:t>Chotila</w:t>
      </w:r>
      <w:proofErr w:type="spellEnd"/>
      <w:r>
        <w:rPr>
          <w:sz w:val="32"/>
          <w:szCs w:val="32"/>
        </w:rPr>
        <w:t xml:space="preserve"> both </w:t>
      </w:r>
      <w:r w:rsidR="00B421A2">
        <w:rPr>
          <w:sz w:val="32"/>
          <w:szCs w:val="32"/>
        </w:rPr>
        <w:t>District</w:t>
      </w:r>
      <w:r>
        <w:rPr>
          <w:sz w:val="32"/>
          <w:szCs w:val="32"/>
        </w:rPr>
        <w:t xml:space="preserve"> </w:t>
      </w:r>
      <w:r w:rsidR="001578BC">
        <w:rPr>
          <w:sz w:val="32"/>
          <w:szCs w:val="32"/>
        </w:rPr>
        <w:t>coordinators</w:t>
      </w:r>
      <w:r>
        <w:rPr>
          <w:sz w:val="32"/>
          <w:szCs w:val="32"/>
        </w:rPr>
        <w:t xml:space="preserve"> of </w:t>
      </w:r>
      <w:proofErr w:type="gramStart"/>
      <w:r>
        <w:rPr>
          <w:sz w:val="32"/>
          <w:szCs w:val="32"/>
        </w:rPr>
        <w:t>this banks</w:t>
      </w:r>
      <w:proofErr w:type="gramEnd"/>
      <w:r>
        <w:rPr>
          <w:sz w:val="32"/>
          <w:szCs w:val="32"/>
        </w:rPr>
        <w:t xml:space="preserve"> were advised to take up the matter with concern </w:t>
      </w:r>
      <w:r w:rsidR="00117E22">
        <w:rPr>
          <w:sz w:val="32"/>
          <w:szCs w:val="32"/>
        </w:rPr>
        <w:t>branch for</w:t>
      </w:r>
      <w:r>
        <w:rPr>
          <w:sz w:val="32"/>
          <w:szCs w:val="32"/>
        </w:rPr>
        <w:t xml:space="preserve"> quick disposal of disbursement process.</w:t>
      </w:r>
      <w:r>
        <w:rPr>
          <w:b/>
          <w:bCs/>
          <w:sz w:val="32"/>
          <w:szCs w:val="32"/>
        </w:rPr>
        <w:t xml:space="preserve"> </w:t>
      </w:r>
    </w:p>
    <w:p w:rsidR="0044154E" w:rsidRPr="0044154E" w:rsidRDefault="0044154E" w:rsidP="009C5C7E">
      <w:pPr>
        <w:rPr>
          <w:sz w:val="32"/>
          <w:szCs w:val="32"/>
        </w:rPr>
      </w:pPr>
      <w:r w:rsidRPr="0044154E">
        <w:rPr>
          <w:sz w:val="32"/>
          <w:szCs w:val="32"/>
        </w:rPr>
        <w:t xml:space="preserve">In </w:t>
      </w:r>
      <w:r>
        <w:rPr>
          <w:sz w:val="32"/>
          <w:szCs w:val="32"/>
        </w:rPr>
        <w:t xml:space="preserve">SBI </w:t>
      </w:r>
      <w:proofErr w:type="spellStart"/>
      <w:r>
        <w:rPr>
          <w:sz w:val="32"/>
          <w:szCs w:val="32"/>
        </w:rPr>
        <w:t>Kharaghoda</w:t>
      </w:r>
      <w:proofErr w:type="spellEnd"/>
      <w:r>
        <w:rPr>
          <w:sz w:val="32"/>
          <w:szCs w:val="32"/>
        </w:rPr>
        <w:t xml:space="preserve"> branch no limit has been sanction since April 2018 and In SBI </w:t>
      </w:r>
      <w:proofErr w:type="spellStart"/>
      <w:r>
        <w:rPr>
          <w:sz w:val="32"/>
          <w:szCs w:val="32"/>
        </w:rPr>
        <w:t>Vadgam</w:t>
      </w:r>
      <w:proofErr w:type="spellEnd"/>
      <w:r>
        <w:rPr>
          <w:sz w:val="32"/>
          <w:szCs w:val="32"/>
        </w:rPr>
        <w:t xml:space="preserve"> loan applications are </w:t>
      </w:r>
      <w:r w:rsidR="00117E22">
        <w:rPr>
          <w:sz w:val="32"/>
          <w:szCs w:val="32"/>
        </w:rPr>
        <w:t>pending, In</w:t>
      </w:r>
      <w:r>
        <w:rPr>
          <w:sz w:val="32"/>
          <w:szCs w:val="32"/>
        </w:rPr>
        <w:t xml:space="preserve"> SBI </w:t>
      </w:r>
      <w:proofErr w:type="spellStart"/>
      <w:r>
        <w:rPr>
          <w:sz w:val="32"/>
          <w:szCs w:val="32"/>
        </w:rPr>
        <w:t>Patdi</w:t>
      </w:r>
      <w:proofErr w:type="spellEnd"/>
      <w:r>
        <w:rPr>
          <w:sz w:val="32"/>
          <w:szCs w:val="32"/>
        </w:rPr>
        <w:t xml:space="preserve"> there is issue in opening </w:t>
      </w:r>
      <w:r w:rsidR="00112282">
        <w:rPr>
          <w:sz w:val="32"/>
          <w:szCs w:val="32"/>
        </w:rPr>
        <w:t>of account</w:t>
      </w:r>
      <w:r>
        <w:rPr>
          <w:sz w:val="32"/>
          <w:szCs w:val="32"/>
        </w:rPr>
        <w:t xml:space="preserve">. </w:t>
      </w:r>
      <w:r w:rsidR="00C86C4C">
        <w:rPr>
          <w:sz w:val="32"/>
          <w:szCs w:val="32"/>
        </w:rPr>
        <w:t xml:space="preserve">At SBI </w:t>
      </w:r>
      <w:proofErr w:type="spellStart"/>
      <w:r w:rsidR="00C86C4C">
        <w:rPr>
          <w:sz w:val="32"/>
          <w:szCs w:val="32"/>
        </w:rPr>
        <w:t>Sadla</w:t>
      </w:r>
      <w:proofErr w:type="spellEnd"/>
      <w:r w:rsidR="00C86C4C">
        <w:rPr>
          <w:sz w:val="32"/>
          <w:szCs w:val="32"/>
        </w:rPr>
        <w:t xml:space="preserve"> and Sara branch are Bank </w:t>
      </w:r>
      <w:proofErr w:type="spellStart"/>
      <w:r w:rsidR="00C86C4C">
        <w:rPr>
          <w:sz w:val="32"/>
          <w:szCs w:val="32"/>
        </w:rPr>
        <w:t>Sakhi</w:t>
      </w:r>
      <w:proofErr w:type="spellEnd"/>
      <w:r w:rsidR="00C86C4C">
        <w:rPr>
          <w:sz w:val="32"/>
          <w:szCs w:val="32"/>
        </w:rPr>
        <w:t xml:space="preserve"> are not permitted to seat in the premises.</w:t>
      </w:r>
      <w:r>
        <w:rPr>
          <w:sz w:val="32"/>
          <w:szCs w:val="32"/>
        </w:rPr>
        <w:t xml:space="preserve"> </w:t>
      </w:r>
      <w:r w:rsidR="00C86C4C">
        <w:rPr>
          <w:sz w:val="32"/>
          <w:szCs w:val="32"/>
        </w:rPr>
        <w:t>I</w:t>
      </w:r>
      <w:r>
        <w:rPr>
          <w:sz w:val="32"/>
          <w:szCs w:val="32"/>
        </w:rPr>
        <w:t>n response AGM</w:t>
      </w:r>
      <w:proofErr w:type="gramStart"/>
      <w:r>
        <w:rPr>
          <w:sz w:val="32"/>
          <w:szCs w:val="32"/>
        </w:rPr>
        <w:t>,SBI</w:t>
      </w:r>
      <w:proofErr w:type="gramEnd"/>
      <w:r>
        <w:rPr>
          <w:sz w:val="32"/>
          <w:szCs w:val="32"/>
        </w:rPr>
        <w:t xml:space="preserve"> assured that</w:t>
      </w:r>
      <w:r w:rsidR="00112282">
        <w:rPr>
          <w:sz w:val="32"/>
          <w:szCs w:val="32"/>
        </w:rPr>
        <w:t xml:space="preserve"> due </w:t>
      </w:r>
      <w:r>
        <w:rPr>
          <w:sz w:val="32"/>
          <w:szCs w:val="32"/>
        </w:rPr>
        <w:t xml:space="preserve"> instructions will be given to </w:t>
      </w:r>
      <w:r w:rsidR="00112282">
        <w:rPr>
          <w:sz w:val="32"/>
          <w:szCs w:val="32"/>
        </w:rPr>
        <w:t xml:space="preserve">all concern SBI branches for immediate </w:t>
      </w:r>
      <w:r>
        <w:rPr>
          <w:sz w:val="32"/>
          <w:szCs w:val="32"/>
        </w:rPr>
        <w:t xml:space="preserve"> </w:t>
      </w:r>
      <w:r w:rsidR="00591FE2">
        <w:rPr>
          <w:sz w:val="32"/>
          <w:szCs w:val="32"/>
        </w:rPr>
        <w:t xml:space="preserve">resolution of the issues. At </w:t>
      </w:r>
      <w:proofErr w:type="spellStart"/>
      <w:r w:rsidR="00591FE2">
        <w:rPr>
          <w:sz w:val="32"/>
          <w:szCs w:val="32"/>
        </w:rPr>
        <w:t>Kharaghoda</w:t>
      </w:r>
      <w:proofErr w:type="spellEnd"/>
      <w:r w:rsidR="00591FE2">
        <w:rPr>
          <w:sz w:val="32"/>
          <w:szCs w:val="32"/>
        </w:rPr>
        <w:t xml:space="preserve"> branch there is some branch specific issue which will be resolved within a </w:t>
      </w:r>
      <w:r w:rsidR="00CA3005">
        <w:rPr>
          <w:sz w:val="32"/>
          <w:szCs w:val="32"/>
        </w:rPr>
        <w:t>month. In</w:t>
      </w:r>
      <w:r w:rsidR="00DD089F">
        <w:rPr>
          <w:sz w:val="32"/>
          <w:szCs w:val="32"/>
        </w:rPr>
        <w:t xml:space="preserve"> last PNB </w:t>
      </w:r>
      <w:proofErr w:type="spellStart"/>
      <w:r w:rsidR="00DD089F">
        <w:rPr>
          <w:sz w:val="32"/>
          <w:szCs w:val="32"/>
        </w:rPr>
        <w:t>Dhrangadhra</w:t>
      </w:r>
      <w:proofErr w:type="spellEnd"/>
      <w:r w:rsidR="00DD089F">
        <w:rPr>
          <w:sz w:val="32"/>
          <w:szCs w:val="32"/>
        </w:rPr>
        <w:t xml:space="preserve"> is insisting to visit all members for signature with their document at the time of opening of SHG account.</w:t>
      </w:r>
      <w:r w:rsidR="004D79AA" w:rsidRPr="004D79AA">
        <w:rPr>
          <w:sz w:val="32"/>
          <w:szCs w:val="32"/>
        </w:rPr>
        <w:t xml:space="preserve"> </w:t>
      </w:r>
      <w:r w:rsidR="004D79AA">
        <w:rPr>
          <w:sz w:val="32"/>
          <w:szCs w:val="32"/>
        </w:rPr>
        <w:t xml:space="preserve">District coordinators of PNB bank </w:t>
      </w:r>
      <w:r w:rsidR="00CA3005">
        <w:rPr>
          <w:sz w:val="32"/>
          <w:szCs w:val="32"/>
        </w:rPr>
        <w:t>was advised</w:t>
      </w:r>
      <w:r w:rsidR="004D79AA">
        <w:rPr>
          <w:sz w:val="32"/>
          <w:szCs w:val="32"/>
        </w:rPr>
        <w:t xml:space="preserve"> to take up the matter with </w:t>
      </w:r>
      <w:proofErr w:type="spellStart"/>
      <w:proofErr w:type="gramStart"/>
      <w:r w:rsidR="004D79AA">
        <w:rPr>
          <w:sz w:val="32"/>
          <w:szCs w:val="32"/>
        </w:rPr>
        <w:t>Dhrangadhra</w:t>
      </w:r>
      <w:proofErr w:type="spellEnd"/>
      <w:r w:rsidR="004D79AA">
        <w:rPr>
          <w:sz w:val="32"/>
          <w:szCs w:val="32"/>
        </w:rPr>
        <w:t xml:space="preserve">  branch</w:t>
      </w:r>
      <w:proofErr w:type="gramEnd"/>
      <w:r w:rsidR="004D79AA">
        <w:rPr>
          <w:sz w:val="32"/>
          <w:szCs w:val="32"/>
        </w:rPr>
        <w:t xml:space="preserve"> </w:t>
      </w:r>
      <w:r w:rsidR="00CA3005">
        <w:rPr>
          <w:sz w:val="32"/>
          <w:szCs w:val="32"/>
        </w:rPr>
        <w:t xml:space="preserve">to short out the issue amicably. </w:t>
      </w:r>
    </w:p>
    <w:p w:rsidR="00E24311" w:rsidRPr="001953A0" w:rsidRDefault="00E24311" w:rsidP="009C5C7E">
      <w:pPr>
        <w:rPr>
          <w:sz w:val="32"/>
          <w:szCs w:val="32"/>
        </w:rPr>
      </w:pPr>
    </w:p>
    <w:p w:rsidR="00E24311" w:rsidRDefault="00E24311" w:rsidP="00DF1C54">
      <w:pPr>
        <w:rPr>
          <w:b/>
          <w:bCs/>
          <w:sz w:val="32"/>
          <w:szCs w:val="32"/>
        </w:rPr>
      </w:pPr>
    </w:p>
    <w:p w:rsidR="00B26ADB" w:rsidRPr="00BB2C8F" w:rsidRDefault="00B26ADB" w:rsidP="00DF1C54">
      <w:pPr>
        <w:rPr>
          <w:b/>
          <w:bCs/>
          <w:sz w:val="32"/>
          <w:szCs w:val="32"/>
        </w:rPr>
      </w:pPr>
    </w:p>
    <w:p w:rsidR="00695FEC" w:rsidRDefault="00695FEC" w:rsidP="00695FEC">
      <w:pPr>
        <w:rPr>
          <w:b/>
          <w:bCs/>
          <w:sz w:val="32"/>
          <w:szCs w:val="32"/>
        </w:rPr>
      </w:pPr>
      <w:r w:rsidRPr="006622A4">
        <w:rPr>
          <w:b/>
          <w:bCs/>
          <w:sz w:val="32"/>
          <w:szCs w:val="32"/>
        </w:rPr>
        <w:lastRenderedPageBreak/>
        <w:t xml:space="preserve">AGENDA NO </w:t>
      </w:r>
      <w:r w:rsidR="00BB2C8F">
        <w:rPr>
          <w:b/>
          <w:bCs/>
          <w:sz w:val="32"/>
          <w:szCs w:val="32"/>
        </w:rPr>
        <w:t>8</w:t>
      </w:r>
    </w:p>
    <w:p w:rsidR="002654A0" w:rsidRDefault="0030212F" w:rsidP="00695FEC">
      <w:pPr>
        <w:rPr>
          <w:b/>
          <w:bCs/>
          <w:sz w:val="32"/>
          <w:szCs w:val="32"/>
        </w:rPr>
      </w:pPr>
      <w:r>
        <w:rPr>
          <w:b/>
          <w:bCs/>
          <w:sz w:val="32"/>
          <w:szCs w:val="32"/>
        </w:rPr>
        <w:t xml:space="preserve">NON ACCEPTANCE OF Personal Accident Policy –National </w:t>
      </w:r>
      <w:proofErr w:type="gramStart"/>
      <w:r>
        <w:rPr>
          <w:b/>
          <w:bCs/>
          <w:sz w:val="32"/>
          <w:szCs w:val="32"/>
        </w:rPr>
        <w:t>Insurance :</w:t>
      </w:r>
      <w:proofErr w:type="gramEnd"/>
    </w:p>
    <w:p w:rsidR="0030212F" w:rsidRDefault="0030212F" w:rsidP="00695FEC">
      <w:pPr>
        <w:rPr>
          <w:b/>
          <w:bCs/>
          <w:sz w:val="32"/>
          <w:szCs w:val="32"/>
        </w:rPr>
      </w:pPr>
      <w:proofErr w:type="gramStart"/>
      <w:r>
        <w:rPr>
          <w:b/>
          <w:bCs/>
          <w:sz w:val="32"/>
          <w:szCs w:val="32"/>
        </w:rPr>
        <w:t>Many complaint</w:t>
      </w:r>
      <w:proofErr w:type="gramEnd"/>
      <w:r>
        <w:rPr>
          <w:b/>
          <w:bCs/>
          <w:sz w:val="32"/>
          <w:szCs w:val="32"/>
        </w:rPr>
        <w:t xml:space="preserve"> received from various bank-</w:t>
      </w:r>
      <w:r w:rsidR="003857A3">
        <w:rPr>
          <w:b/>
          <w:bCs/>
          <w:sz w:val="32"/>
          <w:szCs w:val="32"/>
        </w:rPr>
        <w:t>branches</w:t>
      </w:r>
      <w:r>
        <w:rPr>
          <w:b/>
          <w:bCs/>
          <w:sz w:val="32"/>
          <w:szCs w:val="32"/>
        </w:rPr>
        <w:t xml:space="preserve"> advising that National Insurance co. when personal </w:t>
      </w:r>
      <w:r w:rsidR="00777026">
        <w:rPr>
          <w:b/>
          <w:bCs/>
          <w:sz w:val="32"/>
          <w:szCs w:val="32"/>
        </w:rPr>
        <w:t>Accidental Insurance</w:t>
      </w:r>
      <w:r>
        <w:rPr>
          <w:b/>
          <w:bCs/>
          <w:sz w:val="32"/>
          <w:szCs w:val="32"/>
        </w:rPr>
        <w:t xml:space="preserve"> Policy is submitted company officials insist to give other insurance business too. This was included as agenda item in DCC/DLRC dtd.28.08.2018 and representative from the company </w:t>
      </w:r>
      <w:proofErr w:type="spellStart"/>
      <w:r>
        <w:rPr>
          <w:b/>
          <w:bCs/>
          <w:sz w:val="32"/>
          <w:szCs w:val="32"/>
        </w:rPr>
        <w:t>Shri</w:t>
      </w:r>
      <w:proofErr w:type="spellEnd"/>
      <w:r>
        <w:rPr>
          <w:b/>
          <w:bCs/>
          <w:sz w:val="32"/>
          <w:szCs w:val="32"/>
        </w:rPr>
        <w:t xml:space="preserve"> D B </w:t>
      </w:r>
      <w:proofErr w:type="spellStart"/>
      <w:r>
        <w:rPr>
          <w:b/>
          <w:bCs/>
          <w:sz w:val="32"/>
          <w:szCs w:val="32"/>
        </w:rPr>
        <w:t>Vaghela</w:t>
      </w:r>
      <w:proofErr w:type="spellEnd"/>
      <w:r>
        <w:rPr>
          <w:b/>
          <w:bCs/>
          <w:sz w:val="32"/>
          <w:szCs w:val="32"/>
        </w:rPr>
        <w:t xml:space="preserve"> had attended the meeting and assured that such incident will not be repeated. Even though there is no change and a complaint also received from </w:t>
      </w:r>
      <w:proofErr w:type="spellStart"/>
      <w:r>
        <w:rPr>
          <w:b/>
          <w:bCs/>
          <w:sz w:val="32"/>
          <w:szCs w:val="32"/>
        </w:rPr>
        <w:t>Saurashtra</w:t>
      </w:r>
      <w:proofErr w:type="spellEnd"/>
      <w:r>
        <w:rPr>
          <w:b/>
          <w:bCs/>
          <w:sz w:val="32"/>
          <w:szCs w:val="32"/>
        </w:rPr>
        <w:t xml:space="preserve"> </w:t>
      </w:r>
      <w:proofErr w:type="spellStart"/>
      <w:r>
        <w:rPr>
          <w:b/>
          <w:bCs/>
          <w:sz w:val="32"/>
          <w:szCs w:val="32"/>
        </w:rPr>
        <w:t>Gramin</w:t>
      </w:r>
      <w:proofErr w:type="spellEnd"/>
      <w:r>
        <w:rPr>
          <w:b/>
          <w:bCs/>
          <w:sz w:val="32"/>
          <w:szCs w:val="32"/>
        </w:rPr>
        <w:t xml:space="preserve"> Bank for the same issue and company was </w:t>
      </w:r>
      <w:proofErr w:type="gramStart"/>
      <w:r>
        <w:rPr>
          <w:b/>
          <w:bCs/>
          <w:sz w:val="32"/>
          <w:szCs w:val="32"/>
        </w:rPr>
        <w:t>advise</w:t>
      </w:r>
      <w:proofErr w:type="gramEnd"/>
      <w:r>
        <w:rPr>
          <w:b/>
          <w:bCs/>
          <w:sz w:val="32"/>
          <w:szCs w:val="32"/>
        </w:rPr>
        <w:t xml:space="preserve"> to depute suitable officer but no one has attended the </w:t>
      </w:r>
      <w:r w:rsidR="006F66BB">
        <w:rPr>
          <w:b/>
          <w:bCs/>
          <w:sz w:val="32"/>
          <w:szCs w:val="32"/>
        </w:rPr>
        <w:t>meeting therefore</w:t>
      </w:r>
      <w:r>
        <w:rPr>
          <w:b/>
          <w:bCs/>
          <w:sz w:val="32"/>
          <w:szCs w:val="32"/>
        </w:rPr>
        <w:t xml:space="preserve"> issue remains </w:t>
      </w:r>
      <w:r w:rsidR="00975DD0">
        <w:rPr>
          <w:b/>
          <w:bCs/>
          <w:sz w:val="32"/>
          <w:szCs w:val="32"/>
        </w:rPr>
        <w:t>unresolved</w:t>
      </w:r>
      <w:r>
        <w:rPr>
          <w:b/>
          <w:bCs/>
          <w:sz w:val="32"/>
          <w:szCs w:val="32"/>
        </w:rPr>
        <w:t>.</w:t>
      </w:r>
    </w:p>
    <w:p w:rsidR="0030212F" w:rsidRPr="008F29FA" w:rsidRDefault="0030212F" w:rsidP="0030212F">
      <w:pPr>
        <w:rPr>
          <w:b/>
          <w:bCs/>
          <w:sz w:val="32"/>
          <w:szCs w:val="32"/>
        </w:rPr>
      </w:pPr>
      <w:r w:rsidRPr="008F29FA">
        <w:rPr>
          <w:b/>
          <w:bCs/>
          <w:sz w:val="32"/>
          <w:szCs w:val="32"/>
        </w:rPr>
        <w:t xml:space="preserve">AGENDA NO </w:t>
      </w:r>
      <w:r>
        <w:rPr>
          <w:b/>
          <w:bCs/>
          <w:sz w:val="32"/>
          <w:szCs w:val="32"/>
        </w:rPr>
        <w:t>9</w:t>
      </w:r>
    </w:p>
    <w:p w:rsidR="004625F3" w:rsidRDefault="004625F3" w:rsidP="00695FEC">
      <w:pPr>
        <w:rPr>
          <w:b/>
          <w:bCs/>
          <w:sz w:val="32"/>
          <w:szCs w:val="32"/>
        </w:rPr>
      </w:pPr>
      <w:proofErr w:type="spellStart"/>
      <w:r>
        <w:rPr>
          <w:b/>
          <w:bCs/>
          <w:sz w:val="32"/>
          <w:szCs w:val="32"/>
        </w:rPr>
        <w:t>Pradhan</w:t>
      </w:r>
      <w:proofErr w:type="spellEnd"/>
      <w:r>
        <w:rPr>
          <w:b/>
          <w:bCs/>
          <w:sz w:val="32"/>
          <w:szCs w:val="32"/>
        </w:rPr>
        <w:t xml:space="preserve"> </w:t>
      </w:r>
      <w:proofErr w:type="spellStart"/>
      <w:r>
        <w:rPr>
          <w:b/>
          <w:bCs/>
          <w:sz w:val="32"/>
          <w:szCs w:val="32"/>
        </w:rPr>
        <w:t>Mantri</w:t>
      </w:r>
      <w:proofErr w:type="spellEnd"/>
      <w:r>
        <w:rPr>
          <w:b/>
          <w:bCs/>
          <w:sz w:val="32"/>
          <w:szCs w:val="32"/>
        </w:rPr>
        <w:t xml:space="preserve"> </w:t>
      </w:r>
      <w:proofErr w:type="spellStart"/>
      <w:r>
        <w:rPr>
          <w:b/>
          <w:bCs/>
          <w:sz w:val="32"/>
          <w:szCs w:val="32"/>
        </w:rPr>
        <w:t>Bima</w:t>
      </w:r>
      <w:proofErr w:type="spellEnd"/>
      <w:r>
        <w:rPr>
          <w:b/>
          <w:bCs/>
          <w:sz w:val="32"/>
          <w:szCs w:val="32"/>
        </w:rPr>
        <w:t xml:space="preserve"> </w:t>
      </w:r>
      <w:proofErr w:type="spellStart"/>
      <w:r>
        <w:rPr>
          <w:b/>
          <w:bCs/>
          <w:sz w:val="32"/>
          <w:szCs w:val="32"/>
        </w:rPr>
        <w:t>Fasal</w:t>
      </w:r>
      <w:proofErr w:type="spellEnd"/>
      <w:r>
        <w:rPr>
          <w:b/>
          <w:bCs/>
          <w:sz w:val="32"/>
          <w:szCs w:val="32"/>
        </w:rPr>
        <w:t xml:space="preserve"> </w:t>
      </w:r>
      <w:proofErr w:type="spellStart"/>
      <w:r>
        <w:rPr>
          <w:b/>
          <w:bCs/>
          <w:sz w:val="32"/>
          <w:szCs w:val="32"/>
        </w:rPr>
        <w:t>Yojna</w:t>
      </w:r>
      <w:proofErr w:type="spellEnd"/>
      <w:r>
        <w:rPr>
          <w:b/>
          <w:bCs/>
          <w:sz w:val="32"/>
          <w:szCs w:val="32"/>
        </w:rPr>
        <w:t xml:space="preserve">-unfreeze account related </w:t>
      </w:r>
      <w:proofErr w:type="gramStart"/>
      <w:r>
        <w:rPr>
          <w:b/>
          <w:bCs/>
          <w:sz w:val="32"/>
          <w:szCs w:val="32"/>
        </w:rPr>
        <w:t>issue :</w:t>
      </w:r>
      <w:proofErr w:type="gramEnd"/>
    </w:p>
    <w:p w:rsidR="004625F3" w:rsidRDefault="004625F3" w:rsidP="00695FEC">
      <w:pPr>
        <w:rPr>
          <w:sz w:val="32"/>
          <w:szCs w:val="32"/>
        </w:rPr>
      </w:pPr>
      <w:r w:rsidRPr="004625F3">
        <w:rPr>
          <w:sz w:val="32"/>
          <w:szCs w:val="32"/>
        </w:rPr>
        <w:t xml:space="preserve">There is reporting of </w:t>
      </w:r>
      <w:r>
        <w:rPr>
          <w:sz w:val="32"/>
          <w:szCs w:val="32"/>
        </w:rPr>
        <w:t>unfreeze account from three banks 1</w:t>
      </w:r>
      <w:proofErr w:type="gramStart"/>
      <w:r>
        <w:rPr>
          <w:sz w:val="32"/>
          <w:szCs w:val="32"/>
        </w:rPr>
        <w:t>)</w:t>
      </w:r>
      <w:proofErr w:type="spellStart"/>
      <w:r>
        <w:rPr>
          <w:sz w:val="32"/>
          <w:szCs w:val="32"/>
        </w:rPr>
        <w:t>Saurashtra</w:t>
      </w:r>
      <w:proofErr w:type="spellEnd"/>
      <w:proofErr w:type="gramEnd"/>
      <w:r>
        <w:rPr>
          <w:sz w:val="32"/>
          <w:szCs w:val="32"/>
        </w:rPr>
        <w:t xml:space="preserve"> </w:t>
      </w:r>
      <w:proofErr w:type="spellStart"/>
      <w:r>
        <w:rPr>
          <w:sz w:val="32"/>
          <w:szCs w:val="32"/>
        </w:rPr>
        <w:t>Gramin</w:t>
      </w:r>
      <w:proofErr w:type="spellEnd"/>
      <w:r>
        <w:rPr>
          <w:sz w:val="32"/>
          <w:szCs w:val="32"/>
        </w:rPr>
        <w:t xml:space="preserve">  Bank -</w:t>
      </w:r>
      <w:r w:rsidR="00903CB7">
        <w:rPr>
          <w:sz w:val="32"/>
          <w:szCs w:val="32"/>
        </w:rPr>
        <w:t>297 accounts (5 branches ),</w:t>
      </w:r>
      <w:r>
        <w:rPr>
          <w:sz w:val="32"/>
          <w:szCs w:val="32"/>
        </w:rPr>
        <w:t xml:space="preserve"> 2) Bank of Baroda </w:t>
      </w:r>
      <w:r w:rsidR="00903CB7">
        <w:rPr>
          <w:sz w:val="32"/>
          <w:szCs w:val="32"/>
        </w:rPr>
        <w:t xml:space="preserve">Main branch </w:t>
      </w:r>
      <w:proofErr w:type="spellStart"/>
      <w:r w:rsidR="00903CB7">
        <w:rPr>
          <w:sz w:val="32"/>
          <w:szCs w:val="32"/>
        </w:rPr>
        <w:t>Surendranagar</w:t>
      </w:r>
      <w:proofErr w:type="spellEnd"/>
      <w:r w:rsidR="00903CB7">
        <w:rPr>
          <w:sz w:val="32"/>
          <w:szCs w:val="32"/>
        </w:rPr>
        <w:t xml:space="preserve"> -477 accounts and 1 account of Axis </w:t>
      </w:r>
      <w:proofErr w:type="spellStart"/>
      <w:r w:rsidR="00903CB7">
        <w:rPr>
          <w:sz w:val="32"/>
          <w:szCs w:val="32"/>
        </w:rPr>
        <w:t>Bank.This</w:t>
      </w:r>
      <w:proofErr w:type="spellEnd"/>
      <w:r w:rsidR="00903CB7">
        <w:rPr>
          <w:sz w:val="32"/>
          <w:szCs w:val="32"/>
        </w:rPr>
        <w:t xml:space="preserve"> 775 accounts have not been </w:t>
      </w:r>
      <w:proofErr w:type="spellStart"/>
      <w:r w:rsidR="00903CB7">
        <w:rPr>
          <w:sz w:val="32"/>
          <w:szCs w:val="32"/>
        </w:rPr>
        <w:t>freezed</w:t>
      </w:r>
      <w:proofErr w:type="spellEnd"/>
      <w:r w:rsidR="00903CB7">
        <w:rPr>
          <w:sz w:val="32"/>
          <w:szCs w:val="32"/>
        </w:rPr>
        <w:t xml:space="preserve"> due to technical error and now the menu for freezing these account also deactivated therefore insurance company is following up with concern bank branches for refund of the </w:t>
      </w:r>
      <w:r w:rsidR="00D56807">
        <w:rPr>
          <w:sz w:val="32"/>
          <w:szCs w:val="32"/>
        </w:rPr>
        <w:t>premium. This issue was also represented to respected district collector sir prior to meeting and included as agenda item of this meeting.</w:t>
      </w:r>
    </w:p>
    <w:p w:rsidR="00D56807" w:rsidRDefault="00D56807" w:rsidP="00695FEC">
      <w:pPr>
        <w:rPr>
          <w:sz w:val="32"/>
          <w:szCs w:val="32"/>
        </w:rPr>
      </w:pPr>
      <w:r>
        <w:rPr>
          <w:sz w:val="32"/>
          <w:szCs w:val="32"/>
        </w:rPr>
        <w:t xml:space="preserve">As premium has already been deducted and remitted to insurance company it should be accepted and poor farmer should not be victim of technical process. Respected MLA </w:t>
      </w:r>
      <w:proofErr w:type="spellStart"/>
      <w:r>
        <w:rPr>
          <w:sz w:val="32"/>
          <w:szCs w:val="32"/>
        </w:rPr>
        <w:t>Shri</w:t>
      </w:r>
      <w:proofErr w:type="spellEnd"/>
      <w:r>
        <w:rPr>
          <w:sz w:val="32"/>
          <w:szCs w:val="32"/>
        </w:rPr>
        <w:t xml:space="preserve"> </w:t>
      </w:r>
      <w:proofErr w:type="spellStart"/>
      <w:r>
        <w:rPr>
          <w:sz w:val="32"/>
          <w:szCs w:val="32"/>
        </w:rPr>
        <w:t>Dhanjibhai</w:t>
      </w:r>
      <w:proofErr w:type="spellEnd"/>
      <w:r>
        <w:rPr>
          <w:sz w:val="32"/>
          <w:szCs w:val="32"/>
        </w:rPr>
        <w:t xml:space="preserve"> also opined </w:t>
      </w:r>
      <w:r>
        <w:rPr>
          <w:sz w:val="32"/>
          <w:szCs w:val="32"/>
        </w:rPr>
        <w:lastRenderedPageBreak/>
        <w:t>accordingly and insisted that insurance company should accept the premium.</w:t>
      </w:r>
    </w:p>
    <w:p w:rsidR="00D56807" w:rsidRDefault="00D56807" w:rsidP="00695FEC">
      <w:pPr>
        <w:rPr>
          <w:sz w:val="32"/>
          <w:szCs w:val="32"/>
        </w:rPr>
      </w:pPr>
      <w:r>
        <w:rPr>
          <w:sz w:val="32"/>
          <w:szCs w:val="32"/>
        </w:rPr>
        <w:t xml:space="preserve">In response representative of Universal SOMPO argued that as account are unfreeze they </w:t>
      </w:r>
      <w:r w:rsidR="008A4FC5">
        <w:rPr>
          <w:sz w:val="32"/>
          <w:szCs w:val="32"/>
        </w:rPr>
        <w:t>cannot</w:t>
      </w:r>
      <w:r>
        <w:rPr>
          <w:sz w:val="32"/>
          <w:szCs w:val="32"/>
        </w:rPr>
        <w:t xml:space="preserve"> take insurance and matter should be taken up with Agriculture department for activation </w:t>
      </w:r>
      <w:r w:rsidR="008A4FC5">
        <w:rPr>
          <w:sz w:val="32"/>
          <w:szCs w:val="32"/>
        </w:rPr>
        <w:t xml:space="preserve">of menu for freezing account then company may consider. Controllers of all three banks are advised to take up the matter with SLBC as this issue was also discussed in SLBC meeting </w:t>
      </w:r>
      <w:proofErr w:type="spellStart"/>
      <w:r w:rsidR="00BA268D">
        <w:rPr>
          <w:sz w:val="32"/>
          <w:szCs w:val="32"/>
        </w:rPr>
        <w:t>D</w:t>
      </w:r>
      <w:r w:rsidR="008A4FC5">
        <w:rPr>
          <w:sz w:val="32"/>
          <w:szCs w:val="32"/>
        </w:rPr>
        <w:t>td</w:t>
      </w:r>
      <w:proofErr w:type="spellEnd"/>
      <w:r w:rsidR="008A4FC5">
        <w:rPr>
          <w:sz w:val="32"/>
          <w:szCs w:val="32"/>
        </w:rPr>
        <w:t xml:space="preserve"> </w:t>
      </w:r>
      <w:r w:rsidR="00816565">
        <w:rPr>
          <w:sz w:val="32"/>
          <w:szCs w:val="32"/>
        </w:rPr>
        <w:t>13.12.2018, Agriculture</w:t>
      </w:r>
      <w:r w:rsidR="00BA268D">
        <w:rPr>
          <w:sz w:val="32"/>
          <w:szCs w:val="32"/>
        </w:rPr>
        <w:t xml:space="preserve"> department and with insurance company simultaneously till and continue follow-up till premium is accepted as this is a very sensitive issue and may create </w:t>
      </w:r>
      <w:r w:rsidR="00816565">
        <w:rPr>
          <w:sz w:val="32"/>
          <w:szCs w:val="32"/>
        </w:rPr>
        <w:t>awk</w:t>
      </w:r>
      <w:r w:rsidR="00BA268D">
        <w:rPr>
          <w:sz w:val="32"/>
          <w:szCs w:val="32"/>
        </w:rPr>
        <w:t>ward position in future.</w:t>
      </w:r>
    </w:p>
    <w:p w:rsidR="00BA268D" w:rsidRDefault="00BA268D" w:rsidP="00695FEC">
      <w:pPr>
        <w:rPr>
          <w:sz w:val="32"/>
          <w:szCs w:val="32"/>
        </w:rPr>
      </w:pPr>
      <w:r>
        <w:rPr>
          <w:sz w:val="32"/>
          <w:szCs w:val="32"/>
        </w:rPr>
        <w:t xml:space="preserve">Similarly there issue for acceptance for premium with Punjab National Bank </w:t>
      </w:r>
      <w:proofErr w:type="spellStart"/>
      <w:r>
        <w:rPr>
          <w:sz w:val="32"/>
          <w:szCs w:val="32"/>
        </w:rPr>
        <w:t>Dhandhalpur,Wadhwan,Chokdi</w:t>
      </w:r>
      <w:proofErr w:type="spellEnd"/>
      <w:r>
        <w:rPr>
          <w:sz w:val="32"/>
          <w:szCs w:val="32"/>
        </w:rPr>
        <w:t xml:space="preserve"> and </w:t>
      </w:r>
      <w:proofErr w:type="spellStart"/>
      <w:r>
        <w:rPr>
          <w:sz w:val="32"/>
          <w:szCs w:val="32"/>
        </w:rPr>
        <w:t>Limbdi</w:t>
      </w:r>
      <w:proofErr w:type="spellEnd"/>
      <w:r>
        <w:rPr>
          <w:sz w:val="32"/>
          <w:szCs w:val="32"/>
        </w:rPr>
        <w:t xml:space="preserve"> .In case of Punjab National Bank due to technical issue premium was delay by one day which was </w:t>
      </w:r>
      <w:r w:rsidR="00642B94">
        <w:rPr>
          <w:sz w:val="32"/>
          <w:szCs w:val="32"/>
        </w:rPr>
        <w:t xml:space="preserve">sent on 1.08.2018 </w:t>
      </w:r>
      <w:r w:rsidR="00816565">
        <w:rPr>
          <w:sz w:val="32"/>
          <w:szCs w:val="32"/>
        </w:rPr>
        <w:t xml:space="preserve">.This premium has been either refunded by insurance company or is in process of refund this also should not happen in any case as refunding of premium nearly on technical grounds is not at all justified after such a long period that to when draught is declared in 7 </w:t>
      </w:r>
      <w:proofErr w:type="spellStart"/>
      <w:r w:rsidR="00DC207E">
        <w:rPr>
          <w:sz w:val="32"/>
          <w:szCs w:val="32"/>
        </w:rPr>
        <w:t>T</w:t>
      </w:r>
      <w:r w:rsidR="00816565">
        <w:rPr>
          <w:sz w:val="32"/>
          <w:szCs w:val="32"/>
        </w:rPr>
        <w:t>alukas</w:t>
      </w:r>
      <w:proofErr w:type="spellEnd"/>
      <w:r w:rsidR="00816565">
        <w:rPr>
          <w:sz w:val="32"/>
          <w:szCs w:val="32"/>
        </w:rPr>
        <w:t xml:space="preserve"> of the district.</w:t>
      </w:r>
    </w:p>
    <w:p w:rsidR="00BC6555" w:rsidRPr="008F29FA" w:rsidRDefault="00BC6555" w:rsidP="00BC6555">
      <w:pPr>
        <w:rPr>
          <w:b/>
          <w:bCs/>
          <w:sz w:val="32"/>
          <w:szCs w:val="32"/>
        </w:rPr>
      </w:pPr>
      <w:r w:rsidRPr="008F29FA">
        <w:rPr>
          <w:b/>
          <w:bCs/>
          <w:sz w:val="32"/>
          <w:szCs w:val="32"/>
        </w:rPr>
        <w:t xml:space="preserve">AGENDA NO </w:t>
      </w:r>
      <w:r>
        <w:rPr>
          <w:b/>
          <w:bCs/>
          <w:sz w:val="32"/>
          <w:szCs w:val="32"/>
        </w:rPr>
        <w:t>10</w:t>
      </w:r>
    </w:p>
    <w:p w:rsidR="005B2A2A" w:rsidRDefault="00BC6555" w:rsidP="00695FEC">
      <w:pPr>
        <w:rPr>
          <w:b/>
          <w:bCs/>
          <w:sz w:val="32"/>
          <w:szCs w:val="32"/>
        </w:rPr>
      </w:pPr>
      <w:r>
        <w:rPr>
          <w:b/>
          <w:bCs/>
          <w:sz w:val="32"/>
          <w:szCs w:val="32"/>
        </w:rPr>
        <w:t>Declaration of Draught and Relief majors:</w:t>
      </w:r>
    </w:p>
    <w:p w:rsidR="00BC6555" w:rsidRDefault="00BC6555" w:rsidP="00695FEC">
      <w:pPr>
        <w:rPr>
          <w:sz w:val="32"/>
          <w:szCs w:val="32"/>
        </w:rPr>
      </w:pPr>
      <w:r w:rsidRPr="00BC6555">
        <w:rPr>
          <w:sz w:val="32"/>
          <w:szCs w:val="32"/>
        </w:rPr>
        <w:t xml:space="preserve">As moderate draught has been declared in 7 </w:t>
      </w:r>
      <w:proofErr w:type="spellStart"/>
      <w:r w:rsidRPr="00BC6555">
        <w:rPr>
          <w:sz w:val="32"/>
          <w:szCs w:val="32"/>
        </w:rPr>
        <w:t>talukas</w:t>
      </w:r>
      <w:proofErr w:type="spellEnd"/>
      <w:r w:rsidRPr="00BC6555">
        <w:rPr>
          <w:sz w:val="32"/>
          <w:szCs w:val="32"/>
        </w:rPr>
        <w:t xml:space="preserve"> of </w:t>
      </w:r>
      <w:proofErr w:type="spellStart"/>
      <w:r w:rsidRPr="00BC6555">
        <w:rPr>
          <w:sz w:val="32"/>
          <w:szCs w:val="32"/>
        </w:rPr>
        <w:t>Surendranagar</w:t>
      </w:r>
      <w:proofErr w:type="spellEnd"/>
      <w:r w:rsidRPr="00BC6555">
        <w:rPr>
          <w:sz w:val="32"/>
          <w:szCs w:val="32"/>
        </w:rPr>
        <w:t xml:space="preserve"> district, loan sanction from 01.04.2018 to 30.09.2018 </w:t>
      </w:r>
      <w:r>
        <w:rPr>
          <w:sz w:val="32"/>
          <w:szCs w:val="32"/>
        </w:rPr>
        <w:t xml:space="preserve">under KCC scheme is to be reported by every bank and this crop loans to be converted in to term loan ,fresh cash credit loan to be sanction in terms of RBI circular no.RBI/FIDD/55 Dtd.03.07.2017 all controller of the bank </w:t>
      </w:r>
      <w:r>
        <w:rPr>
          <w:sz w:val="32"/>
          <w:szCs w:val="32"/>
        </w:rPr>
        <w:lastRenderedPageBreak/>
        <w:t xml:space="preserve">branches functioning in </w:t>
      </w:r>
      <w:proofErr w:type="spellStart"/>
      <w:r>
        <w:rPr>
          <w:sz w:val="32"/>
          <w:szCs w:val="32"/>
        </w:rPr>
        <w:t>Surendranagar</w:t>
      </w:r>
      <w:proofErr w:type="spellEnd"/>
      <w:r>
        <w:rPr>
          <w:sz w:val="32"/>
          <w:szCs w:val="32"/>
        </w:rPr>
        <w:t xml:space="preserve"> district to pass on suitable instruction for implementation of the circular ,conversion of existing crop loans and sanction of fresh crop loans in the area affected by natural calamities.</w:t>
      </w:r>
    </w:p>
    <w:p w:rsidR="00BC6555" w:rsidRPr="008F29FA" w:rsidRDefault="00BC6555" w:rsidP="00BC6555">
      <w:pPr>
        <w:rPr>
          <w:b/>
          <w:bCs/>
          <w:sz w:val="32"/>
          <w:szCs w:val="32"/>
        </w:rPr>
      </w:pPr>
      <w:r w:rsidRPr="008F29FA">
        <w:rPr>
          <w:b/>
          <w:bCs/>
          <w:sz w:val="32"/>
          <w:szCs w:val="32"/>
        </w:rPr>
        <w:t xml:space="preserve">AGENDA NO </w:t>
      </w:r>
      <w:r>
        <w:rPr>
          <w:b/>
          <w:bCs/>
          <w:sz w:val="32"/>
          <w:szCs w:val="32"/>
        </w:rPr>
        <w:t>11</w:t>
      </w:r>
    </w:p>
    <w:p w:rsidR="00BC6555" w:rsidRPr="00BC6555" w:rsidRDefault="00BC6555" w:rsidP="00695FEC">
      <w:pPr>
        <w:rPr>
          <w:sz w:val="32"/>
          <w:szCs w:val="32"/>
        </w:rPr>
      </w:pPr>
    </w:p>
    <w:p w:rsidR="00695FEC" w:rsidRDefault="00695FEC" w:rsidP="00695FEC">
      <w:pPr>
        <w:rPr>
          <w:b/>
          <w:bCs/>
          <w:sz w:val="32"/>
          <w:szCs w:val="32"/>
        </w:rPr>
      </w:pPr>
      <w:r>
        <w:rPr>
          <w:b/>
          <w:bCs/>
          <w:sz w:val="32"/>
          <w:szCs w:val="32"/>
        </w:rPr>
        <w:t>Progress in construction of R-SETI building:</w:t>
      </w:r>
    </w:p>
    <w:p w:rsidR="006D4C7E" w:rsidRDefault="001762DA" w:rsidP="00695FEC">
      <w:pPr>
        <w:rPr>
          <w:sz w:val="32"/>
          <w:szCs w:val="32"/>
        </w:rPr>
      </w:pPr>
      <w:r w:rsidRPr="001762DA">
        <w:rPr>
          <w:sz w:val="32"/>
          <w:szCs w:val="32"/>
        </w:rPr>
        <w:t xml:space="preserve">Second phase of </w:t>
      </w:r>
      <w:r>
        <w:rPr>
          <w:sz w:val="32"/>
          <w:szCs w:val="32"/>
        </w:rPr>
        <w:t xml:space="preserve">R-SETI building construction is </w:t>
      </w:r>
      <w:r w:rsidR="002437AD">
        <w:rPr>
          <w:sz w:val="32"/>
          <w:szCs w:val="32"/>
        </w:rPr>
        <w:t xml:space="preserve">over and R-SETI now shifted to new </w:t>
      </w:r>
      <w:r w:rsidR="00336841">
        <w:rPr>
          <w:sz w:val="32"/>
          <w:szCs w:val="32"/>
        </w:rPr>
        <w:t>building</w:t>
      </w:r>
      <w:proofErr w:type="gramStart"/>
      <w:r w:rsidR="00336841">
        <w:rPr>
          <w:sz w:val="32"/>
          <w:szCs w:val="32"/>
        </w:rPr>
        <w:t>,</w:t>
      </w:r>
      <w:r w:rsidR="002437AD">
        <w:rPr>
          <w:sz w:val="32"/>
          <w:szCs w:val="32"/>
        </w:rPr>
        <w:t>at</w:t>
      </w:r>
      <w:proofErr w:type="gramEnd"/>
      <w:r w:rsidR="002437AD">
        <w:rPr>
          <w:sz w:val="32"/>
          <w:szCs w:val="32"/>
        </w:rPr>
        <w:t xml:space="preserve"> this point DRDA director </w:t>
      </w:r>
      <w:proofErr w:type="spellStart"/>
      <w:r w:rsidR="002437AD">
        <w:rPr>
          <w:sz w:val="32"/>
          <w:szCs w:val="32"/>
        </w:rPr>
        <w:t>Shri</w:t>
      </w:r>
      <w:proofErr w:type="spellEnd"/>
      <w:r w:rsidR="002437AD">
        <w:rPr>
          <w:sz w:val="32"/>
          <w:szCs w:val="32"/>
        </w:rPr>
        <w:t xml:space="preserve"> shah sir raised his point that when such a big building is with grand facility is made available to </w:t>
      </w:r>
      <w:proofErr w:type="spellStart"/>
      <w:r w:rsidR="002437AD">
        <w:rPr>
          <w:sz w:val="32"/>
          <w:szCs w:val="32"/>
        </w:rPr>
        <w:t>Surendranagar</w:t>
      </w:r>
      <w:proofErr w:type="spellEnd"/>
      <w:r w:rsidR="002437AD">
        <w:rPr>
          <w:sz w:val="32"/>
          <w:szCs w:val="32"/>
        </w:rPr>
        <w:t xml:space="preserve"> district public, it should be given a wide publicity and step of starting use of building before inauguration is not </w:t>
      </w:r>
      <w:r w:rsidR="00F020C4">
        <w:rPr>
          <w:sz w:val="32"/>
          <w:szCs w:val="32"/>
        </w:rPr>
        <w:t>justify. In</w:t>
      </w:r>
      <w:r w:rsidR="002437AD">
        <w:rPr>
          <w:sz w:val="32"/>
          <w:szCs w:val="32"/>
        </w:rPr>
        <w:t xml:space="preserve"> response R-SETI director direct that R-SET</w:t>
      </w:r>
      <w:r w:rsidR="00F020C4">
        <w:rPr>
          <w:sz w:val="32"/>
          <w:szCs w:val="32"/>
        </w:rPr>
        <w:t>I</w:t>
      </w:r>
      <w:r w:rsidR="002437AD">
        <w:rPr>
          <w:sz w:val="32"/>
          <w:szCs w:val="32"/>
        </w:rPr>
        <w:t xml:space="preserve"> was incurring rent every month</w:t>
      </w:r>
      <w:r w:rsidR="006D4C7E">
        <w:rPr>
          <w:sz w:val="32"/>
          <w:szCs w:val="32"/>
        </w:rPr>
        <w:t xml:space="preserve"> and there was water problem in old premises under this circumstances </w:t>
      </w:r>
      <w:r w:rsidR="0021190E">
        <w:rPr>
          <w:sz w:val="32"/>
          <w:szCs w:val="32"/>
        </w:rPr>
        <w:t>it</w:t>
      </w:r>
      <w:r w:rsidR="006D4C7E">
        <w:rPr>
          <w:sz w:val="32"/>
          <w:szCs w:val="32"/>
        </w:rPr>
        <w:t xml:space="preserve"> has decided to shift to new building </w:t>
      </w:r>
      <w:r w:rsidR="0021190E">
        <w:rPr>
          <w:sz w:val="32"/>
          <w:szCs w:val="32"/>
        </w:rPr>
        <w:t xml:space="preserve">under instruction from </w:t>
      </w:r>
      <w:proofErr w:type="gramStart"/>
      <w:r w:rsidR="0021190E">
        <w:rPr>
          <w:sz w:val="32"/>
          <w:szCs w:val="32"/>
        </w:rPr>
        <w:t xml:space="preserve">the  </w:t>
      </w:r>
      <w:r w:rsidR="006D4C7E">
        <w:rPr>
          <w:sz w:val="32"/>
          <w:szCs w:val="32"/>
        </w:rPr>
        <w:t>controllers</w:t>
      </w:r>
      <w:proofErr w:type="gramEnd"/>
      <w:r w:rsidR="006D4C7E">
        <w:rPr>
          <w:sz w:val="32"/>
          <w:szCs w:val="32"/>
        </w:rPr>
        <w:t>.</w:t>
      </w:r>
    </w:p>
    <w:p w:rsidR="000E0709" w:rsidRDefault="006D4C7E" w:rsidP="00695FEC">
      <w:pPr>
        <w:rPr>
          <w:sz w:val="32"/>
          <w:szCs w:val="32"/>
        </w:rPr>
      </w:pPr>
      <w:r>
        <w:rPr>
          <w:sz w:val="32"/>
          <w:szCs w:val="32"/>
        </w:rPr>
        <w:t xml:space="preserve">Tendering of third phase of R-SETI </w:t>
      </w:r>
      <w:r w:rsidR="002D3574">
        <w:rPr>
          <w:sz w:val="32"/>
          <w:szCs w:val="32"/>
        </w:rPr>
        <w:t>work</w:t>
      </w:r>
      <w:r w:rsidR="005416E5">
        <w:rPr>
          <w:sz w:val="32"/>
          <w:szCs w:val="32"/>
        </w:rPr>
        <w:t xml:space="preserve"> will start probably in next </w:t>
      </w:r>
      <w:proofErr w:type="gramStart"/>
      <w:r w:rsidR="005416E5">
        <w:rPr>
          <w:sz w:val="32"/>
          <w:szCs w:val="32"/>
        </w:rPr>
        <w:t xml:space="preserve">month </w:t>
      </w:r>
      <w:r w:rsidR="00007254">
        <w:rPr>
          <w:sz w:val="32"/>
          <w:szCs w:val="32"/>
        </w:rPr>
        <w:t>.</w:t>
      </w:r>
      <w:proofErr w:type="gramEnd"/>
    </w:p>
    <w:p w:rsidR="005B0533" w:rsidRPr="008F29FA" w:rsidRDefault="005B0533" w:rsidP="005B0533">
      <w:pPr>
        <w:rPr>
          <w:b/>
          <w:bCs/>
          <w:sz w:val="32"/>
          <w:szCs w:val="32"/>
        </w:rPr>
      </w:pPr>
      <w:r w:rsidRPr="008F29FA">
        <w:rPr>
          <w:b/>
          <w:bCs/>
          <w:sz w:val="32"/>
          <w:szCs w:val="32"/>
        </w:rPr>
        <w:t xml:space="preserve">AGENDA NO </w:t>
      </w:r>
      <w:r w:rsidR="00BC6555">
        <w:rPr>
          <w:b/>
          <w:bCs/>
          <w:sz w:val="32"/>
          <w:szCs w:val="32"/>
        </w:rPr>
        <w:t>12</w:t>
      </w:r>
    </w:p>
    <w:p w:rsidR="005B0533" w:rsidRPr="00D7714B" w:rsidRDefault="005B0533" w:rsidP="005B0533">
      <w:pPr>
        <w:rPr>
          <w:b/>
          <w:bCs/>
          <w:sz w:val="32"/>
          <w:szCs w:val="32"/>
        </w:rPr>
      </w:pPr>
      <w:r w:rsidRPr="00D7714B">
        <w:rPr>
          <w:b/>
          <w:bCs/>
          <w:sz w:val="32"/>
          <w:szCs w:val="32"/>
        </w:rPr>
        <w:t>DOUBLING FARMER INCOME BY 2022</w:t>
      </w:r>
    </w:p>
    <w:p w:rsidR="00872954" w:rsidRDefault="005B0533" w:rsidP="00705E17">
      <w:pPr>
        <w:rPr>
          <w:sz w:val="32"/>
          <w:szCs w:val="32"/>
        </w:rPr>
      </w:pPr>
      <w:r>
        <w:rPr>
          <w:sz w:val="32"/>
          <w:szCs w:val="32"/>
        </w:rPr>
        <w:t xml:space="preserve">It is dream of our </w:t>
      </w:r>
      <w:r w:rsidR="00872954">
        <w:rPr>
          <w:sz w:val="32"/>
          <w:szCs w:val="32"/>
        </w:rPr>
        <w:t>honorable prime</w:t>
      </w:r>
      <w:r>
        <w:rPr>
          <w:sz w:val="32"/>
          <w:szCs w:val="32"/>
        </w:rPr>
        <w:t xml:space="preserve"> minister to double </w:t>
      </w:r>
      <w:r w:rsidR="008D6592">
        <w:rPr>
          <w:sz w:val="32"/>
          <w:szCs w:val="32"/>
        </w:rPr>
        <w:t>farmer income</w:t>
      </w:r>
      <w:r>
        <w:rPr>
          <w:sz w:val="32"/>
          <w:szCs w:val="32"/>
        </w:rPr>
        <w:t xml:space="preserve"> by 2022 for this </w:t>
      </w:r>
      <w:proofErr w:type="gramStart"/>
      <w:r>
        <w:rPr>
          <w:sz w:val="32"/>
          <w:szCs w:val="32"/>
        </w:rPr>
        <w:t>NABARD</w:t>
      </w:r>
      <w:r w:rsidR="00872954">
        <w:rPr>
          <w:sz w:val="32"/>
          <w:szCs w:val="32"/>
        </w:rPr>
        <w:t xml:space="preserve"> </w:t>
      </w:r>
      <w:r>
        <w:rPr>
          <w:sz w:val="32"/>
          <w:szCs w:val="32"/>
        </w:rPr>
        <w:t xml:space="preserve"> has</w:t>
      </w:r>
      <w:proofErr w:type="gramEnd"/>
      <w:r w:rsidR="00872954">
        <w:rPr>
          <w:sz w:val="32"/>
          <w:szCs w:val="32"/>
        </w:rPr>
        <w:t xml:space="preserve"> identified to activities in </w:t>
      </w:r>
      <w:proofErr w:type="spellStart"/>
      <w:r w:rsidR="00DD089F">
        <w:rPr>
          <w:sz w:val="32"/>
          <w:szCs w:val="32"/>
        </w:rPr>
        <w:t>S</w:t>
      </w:r>
      <w:r w:rsidR="00872954">
        <w:rPr>
          <w:sz w:val="32"/>
          <w:szCs w:val="32"/>
        </w:rPr>
        <w:t>urendranagar</w:t>
      </w:r>
      <w:proofErr w:type="spellEnd"/>
      <w:r w:rsidR="00872954">
        <w:rPr>
          <w:sz w:val="32"/>
          <w:szCs w:val="32"/>
        </w:rPr>
        <w:t xml:space="preserve"> district </w:t>
      </w:r>
      <w:r w:rsidR="00705E17">
        <w:rPr>
          <w:sz w:val="32"/>
          <w:szCs w:val="32"/>
        </w:rPr>
        <w:t xml:space="preserve">and NABARD has prepared PLP for 2019-20 with 30% raised over last </w:t>
      </w:r>
      <w:r w:rsidR="008F5F52">
        <w:rPr>
          <w:sz w:val="32"/>
          <w:szCs w:val="32"/>
        </w:rPr>
        <w:t>year. This</w:t>
      </w:r>
      <w:r w:rsidR="00705E17">
        <w:rPr>
          <w:sz w:val="32"/>
          <w:szCs w:val="32"/>
        </w:rPr>
        <w:t xml:space="preserve"> PLP was </w:t>
      </w:r>
      <w:proofErr w:type="gramStart"/>
      <w:r w:rsidR="00705E17">
        <w:rPr>
          <w:sz w:val="32"/>
          <w:szCs w:val="32"/>
        </w:rPr>
        <w:t>presented  by</w:t>
      </w:r>
      <w:proofErr w:type="gramEnd"/>
      <w:r w:rsidR="00705E17">
        <w:rPr>
          <w:sz w:val="32"/>
          <w:szCs w:val="32"/>
        </w:rPr>
        <w:t xml:space="preserve"> DDM,NABARD and launched by Respected Collector sir. </w:t>
      </w:r>
    </w:p>
    <w:p w:rsidR="00CF2FCD" w:rsidRPr="00CF2FCD" w:rsidRDefault="00CF2FCD" w:rsidP="00652E91">
      <w:pPr>
        <w:pStyle w:val="NoSpacing"/>
        <w:jc w:val="both"/>
        <w:rPr>
          <w:rFonts w:ascii="Arial" w:hAnsi="Arial" w:cs="Arial"/>
          <w:sz w:val="24"/>
          <w:szCs w:val="24"/>
        </w:rPr>
      </w:pPr>
    </w:p>
    <w:p w:rsidR="00D56935" w:rsidRDefault="00D56935" w:rsidP="00330752">
      <w:pPr>
        <w:pStyle w:val="NoSpacing"/>
        <w:jc w:val="both"/>
        <w:rPr>
          <w:rFonts w:ascii="Arial" w:hAnsi="Arial" w:cs="Arial"/>
          <w:b/>
          <w:bCs/>
          <w:sz w:val="24"/>
          <w:szCs w:val="24"/>
          <w:u w:val="single"/>
        </w:rPr>
      </w:pPr>
      <w:r w:rsidRPr="00BE376F">
        <w:rPr>
          <w:rFonts w:ascii="Arial" w:hAnsi="Arial" w:cs="Arial"/>
          <w:b/>
          <w:bCs/>
          <w:sz w:val="24"/>
          <w:szCs w:val="24"/>
          <w:u w:val="single"/>
        </w:rPr>
        <w:t xml:space="preserve">VOTE OF </w:t>
      </w:r>
      <w:r w:rsidR="00B22830" w:rsidRPr="00BE376F">
        <w:rPr>
          <w:rFonts w:ascii="Arial" w:hAnsi="Arial" w:cs="Arial"/>
          <w:b/>
          <w:bCs/>
          <w:sz w:val="24"/>
          <w:szCs w:val="24"/>
          <w:u w:val="single"/>
        </w:rPr>
        <w:t>THANKS:</w:t>
      </w:r>
    </w:p>
    <w:p w:rsidR="006E17C8" w:rsidRDefault="006E17C8" w:rsidP="00330752">
      <w:pPr>
        <w:pStyle w:val="NoSpacing"/>
        <w:jc w:val="both"/>
        <w:rPr>
          <w:rFonts w:ascii="Arial" w:hAnsi="Arial" w:cs="Arial"/>
          <w:b/>
          <w:bCs/>
          <w:sz w:val="24"/>
          <w:szCs w:val="24"/>
          <w:u w:val="single"/>
        </w:rPr>
      </w:pPr>
    </w:p>
    <w:p w:rsidR="008917FF" w:rsidRPr="00FB1449" w:rsidRDefault="006E17C8" w:rsidP="008917FF">
      <w:pPr>
        <w:pStyle w:val="NoSpacing"/>
        <w:jc w:val="both"/>
        <w:rPr>
          <w:rFonts w:ascii="Arial" w:hAnsi="Arial" w:cs="Arial"/>
          <w:sz w:val="32"/>
          <w:szCs w:val="32"/>
        </w:rPr>
      </w:pPr>
      <w:r w:rsidRPr="008917FF">
        <w:rPr>
          <w:b/>
          <w:bCs/>
          <w:sz w:val="32"/>
          <w:szCs w:val="32"/>
        </w:rPr>
        <w:t xml:space="preserve">At the end meeting concluded with vote of thanks by </w:t>
      </w:r>
      <w:proofErr w:type="spellStart"/>
      <w:r w:rsidR="008917FF" w:rsidRPr="008917FF">
        <w:rPr>
          <w:rFonts w:ascii="Arial" w:hAnsi="Arial" w:cs="Arial"/>
          <w:b/>
          <w:bCs/>
          <w:sz w:val="32"/>
          <w:szCs w:val="32"/>
        </w:rPr>
        <w:t>Shri</w:t>
      </w:r>
      <w:proofErr w:type="spellEnd"/>
      <w:r w:rsidR="008917FF" w:rsidRPr="008917FF">
        <w:rPr>
          <w:rFonts w:ascii="Arial" w:hAnsi="Arial" w:cs="Arial"/>
          <w:b/>
          <w:bCs/>
          <w:sz w:val="32"/>
          <w:szCs w:val="32"/>
        </w:rPr>
        <w:t xml:space="preserve"> P B Joshi State Bank of India, LDM</w:t>
      </w:r>
      <w:r w:rsidR="008917FF" w:rsidRPr="00FB1449">
        <w:rPr>
          <w:rFonts w:ascii="Arial" w:hAnsi="Arial" w:cs="Arial"/>
          <w:sz w:val="32"/>
          <w:szCs w:val="32"/>
        </w:rPr>
        <w:t xml:space="preserve">, </w:t>
      </w:r>
      <w:proofErr w:type="spellStart"/>
      <w:r w:rsidR="008917FF" w:rsidRPr="00FB1449">
        <w:rPr>
          <w:rFonts w:ascii="Arial" w:hAnsi="Arial" w:cs="Arial"/>
          <w:sz w:val="32"/>
          <w:szCs w:val="32"/>
        </w:rPr>
        <w:t>Surendranagar</w:t>
      </w:r>
      <w:proofErr w:type="spellEnd"/>
      <w:r w:rsidR="008917FF" w:rsidRPr="00FB1449">
        <w:rPr>
          <w:rFonts w:ascii="Arial" w:hAnsi="Arial" w:cs="Arial"/>
          <w:sz w:val="32"/>
          <w:szCs w:val="32"/>
        </w:rPr>
        <w:t xml:space="preserve"> conveyed vote of thanks and he expressed his thankfulness to, Respected </w:t>
      </w:r>
      <w:r w:rsidR="008917FF">
        <w:rPr>
          <w:rFonts w:ascii="Arial" w:hAnsi="Arial" w:cs="Arial"/>
          <w:sz w:val="32"/>
          <w:szCs w:val="32"/>
        </w:rPr>
        <w:t xml:space="preserve">Collectors </w:t>
      </w:r>
      <w:proofErr w:type="spellStart"/>
      <w:r w:rsidR="008917FF">
        <w:rPr>
          <w:rFonts w:ascii="Arial" w:hAnsi="Arial" w:cs="Arial"/>
          <w:sz w:val="32"/>
          <w:szCs w:val="32"/>
        </w:rPr>
        <w:t>Shri</w:t>
      </w:r>
      <w:proofErr w:type="spellEnd"/>
      <w:r w:rsidR="008917FF">
        <w:rPr>
          <w:rFonts w:ascii="Arial" w:hAnsi="Arial" w:cs="Arial"/>
          <w:sz w:val="32"/>
          <w:szCs w:val="32"/>
        </w:rPr>
        <w:t xml:space="preserve"> K Rajesh </w:t>
      </w:r>
      <w:proofErr w:type="spellStart"/>
      <w:r w:rsidR="008917FF">
        <w:rPr>
          <w:rFonts w:ascii="Arial" w:hAnsi="Arial" w:cs="Arial"/>
          <w:sz w:val="32"/>
          <w:szCs w:val="32"/>
        </w:rPr>
        <w:t>sir</w:t>
      </w:r>
      <w:proofErr w:type="gramStart"/>
      <w:r w:rsidR="008917FF">
        <w:rPr>
          <w:rFonts w:ascii="Arial" w:hAnsi="Arial" w:cs="Arial"/>
          <w:sz w:val="32"/>
          <w:szCs w:val="32"/>
        </w:rPr>
        <w:t>,</w:t>
      </w:r>
      <w:r w:rsidR="00B26ADB">
        <w:rPr>
          <w:rFonts w:ascii="Arial" w:hAnsi="Arial" w:cs="Arial"/>
          <w:sz w:val="32"/>
          <w:szCs w:val="32"/>
        </w:rPr>
        <w:t>Honourable</w:t>
      </w:r>
      <w:proofErr w:type="spellEnd"/>
      <w:proofErr w:type="gramEnd"/>
      <w:r w:rsidR="00B26ADB">
        <w:rPr>
          <w:rFonts w:ascii="Arial" w:hAnsi="Arial" w:cs="Arial"/>
          <w:sz w:val="32"/>
          <w:szCs w:val="32"/>
        </w:rPr>
        <w:t xml:space="preserve"> MLA </w:t>
      </w:r>
      <w:proofErr w:type="spellStart"/>
      <w:r w:rsidR="00B26ADB">
        <w:rPr>
          <w:rFonts w:ascii="Arial" w:hAnsi="Arial" w:cs="Arial"/>
          <w:sz w:val="32"/>
          <w:szCs w:val="32"/>
        </w:rPr>
        <w:t>Shri</w:t>
      </w:r>
      <w:proofErr w:type="spellEnd"/>
      <w:r w:rsidR="00B26ADB">
        <w:rPr>
          <w:rFonts w:ascii="Arial" w:hAnsi="Arial" w:cs="Arial"/>
          <w:sz w:val="32"/>
          <w:szCs w:val="32"/>
        </w:rPr>
        <w:t xml:space="preserve"> </w:t>
      </w:r>
      <w:proofErr w:type="spellStart"/>
      <w:r w:rsidR="00B26ADB">
        <w:rPr>
          <w:rFonts w:ascii="Arial" w:hAnsi="Arial" w:cs="Arial"/>
          <w:sz w:val="32"/>
          <w:szCs w:val="32"/>
        </w:rPr>
        <w:t>Dhanjibhai</w:t>
      </w:r>
      <w:proofErr w:type="spellEnd"/>
      <w:r w:rsidR="00B26ADB">
        <w:rPr>
          <w:rFonts w:ascii="Arial" w:hAnsi="Arial" w:cs="Arial"/>
          <w:sz w:val="32"/>
          <w:szCs w:val="32"/>
        </w:rPr>
        <w:t xml:space="preserve"> Patel Respected RAC </w:t>
      </w:r>
      <w:proofErr w:type="spellStart"/>
      <w:r w:rsidR="00B26ADB">
        <w:rPr>
          <w:rFonts w:ascii="Arial" w:hAnsi="Arial" w:cs="Arial"/>
          <w:sz w:val="32"/>
          <w:szCs w:val="32"/>
        </w:rPr>
        <w:t>Shri</w:t>
      </w:r>
      <w:proofErr w:type="spellEnd"/>
      <w:r w:rsidR="00B26ADB">
        <w:rPr>
          <w:rFonts w:ascii="Arial" w:hAnsi="Arial" w:cs="Arial"/>
          <w:sz w:val="32"/>
          <w:szCs w:val="32"/>
        </w:rPr>
        <w:t xml:space="preserve"> </w:t>
      </w:r>
      <w:proofErr w:type="spellStart"/>
      <w:r w:rsidR="00B26ADB">
        <w:rPr>
          <w:rFonts w:ascii="Arial" w:hAnsi="Arial" w:cs="Arial"/>
          <w:sz w:val="32"/>
          <w:szCs w:val="32"/>
        </w:rPr>
        <w:t>Zala</w:t>
      </w:r>
      <w:proofErr w:type="spellEnd"/>
      <w:r w:rsidR="00B26ADB">
        <w:rPr>
          <w:rFonts w:ascii="Arial" w:hAnsi="Arial" w:cs="Arial"/>
          <w:sz w:val="32"/>
          <w:szCs w:val="32"/>
        </w:rPr>
        <w:t xml:space="preserve"> Sir </w:t>
      </w:r>
      <w:r w:rsidR="008917FF">
        <w:rPr>
          <w:rFonts w:ascii="Arial" w:hAnsi="Arial" w:cs="Arial"/>
          <w:sz w:val="32"/>
          <w:szCs w:val="32"/>
        </w:rPr>
        <w:t xml:space="preserve">and </w:t>
      </w:r>
      <w:r w:rsidR="008917FF" w:rsidRPr="00FB1449">
        <w:rPr>
          <w:rFonts w:ascii="Arial" w:hAnsi="Arial" w:cs="Arial"/>
          <w:sz w:val="32"/>
          <w:szCs w:val="32"/>
        </w:rPr>
        <w:t xml:space="preserve"> </w:t>
      </w:r>
      <w:proofErr w:type="spellStart"/>
      <w:r w:rsidR="008917FF" w:rsidRPr="00FB1449">
        <w:rPr>
          <w:rFonts w:ascii="Arial" w:hAnsi="Arial" w:cs="Arial"/>
          <w:sz w:val="32"/>
          <w:szCs w:val="32"/>
        </w:rPr>
        <w:t>Shri</w:t>
      </w:r>
      <w:proofErr w:type="spellEnd"/>
      <w:r w:rsidR="008917FF" w:rsidRPr="00FB1449">
        <w:rPr>
          <w:rFonts w:ascii="Arial" w:hAnsi="Arial" w:cs="Arial"/>
          <w:sz w:val="32"/>
          <w:szCs w:val="32"/>
        </w:rPr>
        <w:t xml:space="preserve"> </w:t>
      </w:r>
      <w:proofErr w:type="spellStart"/>
      <w:r w:rsidR="008917FF" w:rsidRPr="00FB1449">
        <w:rPr>
          <w:rFonts w:ascii="Arial" w:hAnsi="Arial" w:cs="Arial"/>
          <w:sz w:val="32"/>
          <w:szCs w:val="32"/>
        </w:rPr>
        <w:t>Bansal</w:t>
      </w:r>
      <w:proofErr w:type="spellEnd"/>
      <w:r w:rsidR="008917FF" w:rsidRPr="00FB1449">
        <w:rPr>
          <w:rFonts w:ascii="Arial" w:hAnsi="Arial" w:cs="Arial"/>
          <w:sz w:val="32"/>
          <w:szCs w:val="32"/>
        </w:rPr>
        <w:t xml:space="preserve"> sir DDO </w:t>
      </w:r>
      <w:proofErr w:type="spellStart"/>
      <w:r w:rsidR="008917FF" w:rsidRPr="00FB1449">
        <w:rPr>
          <w:rFonts w:ascii="Arial" w:hAnsi="Arial" w:cs="Arial"/>
          <w:sz w:val="32"/>
          <w:szCs w:val="32"/>
        </w:rPr>
        <w:t>Surendranagar</w:t>
      </w:r>
      <w:proofErr w:type="spellEnd"/>
      <w:r w:rsidR="008917FF" w:rsidRPr="00FB1449">
        <w:rPr>
          <w:rFonts w:ascii="Arial" w:hAnsi="Arial" w:cs="Arial"/>
          <w:sz w:val="32"/>
          <w:szCs w:val="32"/>
        </w:rPr>
        <w:t xml:space="preserve">, for Chaired the Meeting despite his busy schedules. </w:t>
      </w:r>
    </w:p>
    <w:p w:rsidR="008917FF" w:rsidRPr="00FB1449" w:rsidRDefault="008917FF" w:rsidP="008917FF">
      <w:pPr>
        <w:autoSpaceDE w:val="0"/>
        <w:autoSpaceDN w:val="0"/>
        <w:adjustRightInd w:val="0"/>
        <w:spacing w:after="0" w:line="240" w:lineRule="auto"/>
        <w:rPr>
          <w:rFonts w:ascii="Arial" w:hAnsi="Arial" w:cs="Arial"/>
          <w:sz w:val="32"/>
          <w:szCs w:val="32"/>
          <w:lang w:bidi="hi-IN"/>
        </w:rPr>
      </w:pPr>
      <w:r w:rsidRPr="00FB1449">
        <w:rPr>
          <w:rFonts w:ascii="Arial" w:hAnsi="Arial" w:cs="Arial"/>
          <w:sz w:val="32"/>
          <w:szCs w:val="32"/>
          <w:lang w:bidi="hi-IN"/>
        </w:rPr>
        <w:t xml:space="preserve">                                                                                                      </w:t>
      </w:r>
    </w:p>
    <w:p w:rsidR="008917FF" w:rsidRPr="00FB1449" w:rsidRDefault="008917FF" w:rsidP="008917FF">
      <w:pPr>
        <w:pStyle w:val="NoSpacing"/>
        <w:jc w:val="both"/>
        <w:rPr>
          <w:rFonts w:ascii="Arial" w:hAnsi="Arial" w:cs="Arial"/>
          <w:sz w:val="32"/>
          <w:szCs w:val="32"/>
        </w:rPr>
      </w:pPr>
    </w:p>
    <w:p w:rsidR="006E17C8" w:rsidRPr="00BE376F" w:rsidRDefault="006E17C8" w:rsidP="00330752">
      <w:pPr>
        <w:pStyle w:val="NoSpacing"/>
        <w:jc w:val="both"/>
        <w:rPr>
          <w:rFonts w:ascii="Arial" w:hAnsi="Arial" w:cs="Arial"/>
          <w:b/>
          <w:bCs/>
          <w:sz w:val="24"/>
          <w:szCs w:val="24"/>
          <w:u w:val="single"/>
        </w:rPr>
      </w:pPr>
    </w:p>
    <w:p w:rsidR="00D56935" w:rsidRPr="00F958E7" w:rsidRDefault="00D56935" w:rsidP="00330752">
      <w:pPr>
        <w:pStyle w:val="NoSpacing"/>
        <w:jc w:val="both"/>
        <w:rPr>
          <w:rFonts w:ascii="Arial" w:hAnsi="Arial" w:cs="Arial"/>
          <w:sz w:val="24"/>
          <w:szCs w:val="24"/>
        </w:rPr>
      </w:pPr>
    </w:p>
    <w:sectPr w:rsidR="00D56935" w:rsidRPr="00F958E7" w:rsidSect="00D20ADB">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1"/>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D76BB"/>
    <w:multiLevelType w:val="hybridMultilevel"/>
    <w:tmpl w:val="D93ED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2C718B"/>
    <w:multiLevelType w:val="hybridMultilevel"/>
    <w:tmpl w:val="F268046C"/>
    <w:lvl w:ilvl="0" w:tplc="9272C284">
      <w:start w:val="1"/>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37125"/>
    <w:rsid w:val="00004F14"/>
    <w:rsid w:val="00005D4C"/>
    <w:rsid w:val="00006F2F"/>
    <w:rsid w:val="00007254"/>
    <w:rsid w:val="0001149C"/>
    <w:rsid w:val="000153A8"/>
    <w:rsid w:val="00016A74"/>
    <w:rsid w:val="000211B2"/>
    <w:rsid w:val="00021ED8"/>
    <w:rsid w:val="00023FB2"/>
    <w:rsid w:val="00026D33"/>
    <w:rsid w:val="00030CF5"/>
    <w:rsid w:val="000331F5"/>
    <w:rsid w:val="000343C3"/>
    <w:rsid w:val="00034812"/>
    <w:rsid w:val="00034FF4"/>
    <w:rsid w:val="00037355"/>
    <w:rsid w:val="0005305E"/>
    <w:rsid w:val="000543CB"/>
    <w:rsid w:val="00054A87"/>
    <w:rsid w:val="00056121"/>
    <w:rsid w:val="00056BCC"/>
    <w:rsid w:val="00057160"/>
    <w:rsid w:val="00057EBD"/>
    <w:rsid w:val="000614DF"/>
    <w:rsid w:val="00061943"/>
    <w:rsid w:val="00063E26"/>
    <w:rsid w:val="00064D98"/>
    <w:rsid w:val="00070BBE"/>
    <w:rsid w:val="00070CBC"/>
    <w:rsid w:val="00075D31"/>
    <w:rsid w:val="000803C2"/>
    <w:rsid w:val="00081951"/>
    <w:rsid w:val="00082ACC"/>
    <w:rsid w:val="0009345D"/>
    <w:rsid w:val="000944DF"/>
    <w:rsid w:val="000A32FC"/>
    <w:rsid w:val="000A47CD"/>
    <w:rsid w:val="000A71D5"/>
    <w:rsid w:val="000A735E"/>
    <w:rsid w:val="000B1707"/>
    <w:rsid w:val="000B19CA"/>
    <w:rsid w:val="000B20F9"/>
    <w:rsid w:val="000B6503"/>
    <w:rsid w:val="000B6C3C"/>
    <w:rsid w:val="000C3777"/>
    <w:rsid w:val="000D3BAF"/>
    <w:rsid w:val="000D7EDF"/>
    <w:rsid w:val="000E0709"/>
    <w:rsid w:val="000E090E"/>
    <w:rsid w:val="000E15F3"/>
    <w:rsid w:val="000E16A2"/>
    <w:rsid w:val="000E7321"/>
    <w:rsid w:val="000E732E"/>
    <w:rsid w:val="000E753C"/>
    <w:rsid w:val="000E7A72"/>
    <w:rsid w:val="000F3F94"/>
    <w:rsid w:val="000F4D66"/>
    <w:rsid w:val="00100646"/>
    <w:rsid w:val="0010492C"/>
    <w:rsid w:val="001051DD"/>
    <w:rsid w:val="00110814"/>
    <w:rsid w:val="00110DE3"/>
    <w:rsid w:val="00112282"/>
    <w:rsid w:val="001134F4"/>
    <w:rsid w:val="001160C8"/>
    <w:rsid w:val="00117134"/>
    <w:rsid w:val="00117E22"/>
    <w:rsid w:val="0012033D"/>
    <w:rsid w:val="00120629"/>
    <w:rsid w:val="00122D02"/>
    <w:rsid w:val="001235FD"/>
    <w:rsid w:val="00123B3B"/>
    <w:rsid w:val="00124B30"/>
    <w:rsid w:val="0012707F"/>
    <w:rsid w:val="0013238A"/>
    <w:rsid w:val="00133885"/>
    <w:rsid w:val="00134A5E"/>
    <w:rsid w:val="00135CC8"/>
    <w:rsid w:val="00137BC1"/>
    <w:rsid w:val="0014087B"/>
    <w:rsid w:val="00140D58"/>
    <w:rsid w:val="00146483"/>
    <w:rsid w:val="00147145"/>
    <w:rsid w:val="001560C5"/>
    <w:rsid w:val="001578BC"/>
    <w:rsid w:val="00160A31"/>
    <w:rsid w:val="00160B5B"/>
    <w:rsid w:val="00163086"/>
    <w:rsid w:val="0016401E"/>
    <w:rsid w:val="001641AE"/>
    <w:rsid w:val="00175C60"/>
    <w:rsid w:val="001762DA"/>
    <w:rsid w:val="0017797D"/>
    <w:rsid w:val="0018006D"/>
    <w:rsid w:val="00183EFA"/>
    <w:rsid w:val="00184110"/>
    <w:rsid w:val="00190853"/>
    <w:rsid w:val="00190D11"/>
    <w:rsid w:val="00191840"/>
    <w:rsid w:val="001933EF"/>
    <w:rsid w:val="001953A0"/>
    <w:rsid w:val="001971C9"/>
    <w:rsid w:val="001A11AF"/>
    <w:rsid w:val="001A28D8"/>
    <w:rsid w:val="001A2ED4"/>
    <w:rsid w:val="001A316A"/>
    <w:rsid w:val="001A3EA6"/>
    <w:rsid w:val="001B086C"/>
    <w:rsid w:val="001B3D29"/>
    <w:rsid w:val="001B4425"/>
    <w:rsid w:val="001B71BD"/>
    <w:rsid w:val="001C0500"/>
    <w:rsid w:val="001C0660"/>
    <w:rsid w:val="001C07A4"/>
    <w:rsid w:val="001C475C"/>
    <w:rsid w:val="001C673D"/>
    <w:rsid w:val="001D10FF"/>
    <w:rsid w:val="001D1D07"/>
    <w:rsid w:val="001D5B8B"/>
    <w:rsid w:val="001D5BF8"/>
    <w:rsid w:val="001E09CE"/>
    <w:rsid w:val="001E2B6B"/>
    <w:rsid w:val="001E2C7A"/>
    <w:rsid w:val="001E3996"/>
    <w:rsid w:val="001E3E3A"/>
    <w:rsid w:val="001E4381"/>
    <w:rsid w:val="001E483E"/>
    <w:rsid w:val="001F4B1E"/>
    <w:rsid w:val="001F549F"/>
    <w:rsid w:val="001F6C3D"/>
    <w:rsid w:val="001F7A8B"/>
    <w:rsid w:val="0020095B"/>
    <w:rsid w:val="00204B1D"/>
    <w:rsid w:val="00204D04"/>
    <w:rsid w:val="00210567"/>
    <w:rsid w:val="00210E0E"/>
    <w:rsid w:val="0021150A"/>
    <w:rsid w:val="0021190E"/>
    <w:rsid w:val="002127BF"/>
    <w:rsid w:val="00215020"/>
    <w:rsid w:val="00222086"/>
    <w:rsid w:val="002236D3"/>
    <w:rsid w:val="002238A3"/>
    <w:rsid w:val="00230FDF"/>
    <w:rsid w:val="00235504"/>
    <w:rsid w:val="00236E67"/>
    <w:rsid w:val="00241FBF"/>
    <w:rsid w:val="00242A06"/>
    <w:rsid w:val="002437AD"/>
    <w:rsid w:val="0024385D"/>
    <w:rsid w:val="00244A4D"/>
    <w:rsid w:val="002476B6"/>
    <w:rsid w:val="00251F80"/>
    <w:rsid w:val="002573B0"/>
    <w:rsid w:val="00257CEB"/>
    <w:rsid w:val="00257D61"/>
    <w:rsid w:val="002630A6"/>
    <w:rsid w:val="002644DE"/>
    <w:rsid w:val="002645C2"/>
    <w:rsid w:val="002654A0"/>
    <w:rsid w:val="00270802"/>
    <w:rsid w:val="00270F4B"/>
    <w:rsid w:val="0027115B"/>
    <w:rsid w:val="00277AFD"/>
    <w:rsid w:val="00280A77"/>
    <w:rsid w:val="0028381E"/>
    <w:rsid w:val="002853D6"/>
    <w:rsid w:val="00286B46"/>
    <w:rsid w:val="00290A9A"/>
    <w:rsid w:val="00291E5B"/>
    <w:rsid w:val="00293888"/>
    <w:rsid w:val="00293B0F"/>
    <w:rsid w:val="002945EB"/>
    <w:rsid w:val="0029625A"/>
    <w:rsid w:val="002B1B20"/>
    <w:rsid w:val="002B2ADD"/>
    <w:rsid w:val="002B4C6D"/>
    <w:rsid w:val="002B4EF0"/>
    <w:rsid w:val="002B5F67"/>
    <w:rsid w:val="002B7BD8"/>
    <w:rsid w:val="002C1451"/>
    <w:rsid w:val="002D2250"/>
    <w:rsid w:val="002D2C00"/>
    <w:rsid w:val="002D3574"/>
    <w:rsid w:val="002D3FB3"/>
    <w:rsid w:val="002E3F9E"/>
    <w:rsid w:val="002F062A"/>
    <w:rsid w:val="002F0A65"/>
    <w:rsid w:val="002F0EE6"/>
    <w:rsid w:val="002F2062"/>
    <w:rsid w:val="002F2D92"/>
    <w:rsid w:val="002F34EC"/>
    <w:rsid w:val="002F5CB2"/>
    <w:rsid w:val="002F63E9"/>
    <w:rsid w:val="002F646E"/>
    <w:rsid w:val="00301AAD"/>
    <w:rsid w:val="0030212F"/>
    <w:rsid w:val="00304B4E"/>
    <w:rsid w:val="003050A0"/>
    <w:rsid w:val="00305709"/>
    <w:rsid w:val="00306DF5"/>
    <w:rsid w:val="00311582"/>
    <w:rsid w:val="00311AC7"/>
    <w:rsid w:val="00311DC9"/>
    <w:rsid w:val="003122C1"/>
    <w:rsid w:val="0031266D"/>
    <w:rsid w:val="003130BF"/>
    <w:rsid w:val="00313D5E"/>
    <w:rsid w:val="003235AF"/>
    <w:rsid w:val="00324E1B"/>
    <w:rsid w:val="00325776"/>
    <w:rsid w:val="00326A88"/>
    <w:rsid w:val="00330752"/>
    <w:rsid w:val="003325FF"/>
    <w:rsid w:val="003328E5"/>
    <w:rsid w:val="003330DB"/>
    <w:rsid w:val="00333202"/>
    <w:rsid w:val="0033330D"/>
    <w:rsid w:val="00336492"/>
    <w:rsid w:val="00336841"/>
    <w:rsid w:val="00341056"/>
    <w:rsid w:val="003419D5"/>
    <w:rsid w:val="00343B89"/>
    <w:rsid w:val="003458D1"/>
    <w:rsid w:val="00350F61"/>
    <w:rsid w:val="003516ED"/>
    <w:rsid w:val="003528FD"/>
    <w:rsid w:val="00353863"/>
    <w:rsid w:val="00355D64"/>
    <w:rsid w:val="00356F0B"/>
    <w:rsid w:val="00363CFA"/>
    <w:rsid w:val="003669B0"/>
    <w:rsid w:val="003669CD"/>
    <w:rsid w:val="003743F4"/>
    <w:rsid w:val="00382151"/>
    <w:rsid w:val="003857A3"/>
    <w:rsid w:val="00386378"/>
    <w:rsid w:val="00386396"/>
    <w:rsid w:val="0039148C"/>
    <w:rsid w:val="00393FB9"/>
    <w:rsid w:val="00396E07"/>
    <w:rsid w:val="003A02EE"/>
    <w:rsid w:val="003A3049"/>
    <w:rsid w:val="003A3FEA"/>
    <w:rsid w:val="003A48D3"/>
    <w:rsid w:val="003A61BF"/>
    <w:rsid w:val="003B2475"/>
    <w:rsid w:val="003B2E5A"/>
    <w:rsid w:val="003B523F"/>
    <w:rsid w:val="003B745A"/>
    <w:rsid w:val="003B746A"/>
    <w:rsid w:val="003C078F"/>
    <w:rsid w:val="003C1CC4"/>
    <w:rsid w:val="003C31F4"/>
    <w:rsid w:val="003C408A"/>
    <w:rsid w:val="003D19BD"/>
    <w:rsid w:val="003D1DB0"/>
    <w:rsid w:val="003D374B"/>
    <w:rsid w:val="003D5106"/>
    <w:rsid w:val="003D5D4A"/>
    <w:rsid w:val="003D5F57"/>
    <w:rsid w:val="003D7E04"/>
    <w:rsid w:val="003E2C0F"/>
    <w:rsid w:val="003E44FD"/>
    <w:rsid w:val="003E514F"/>
    <w:rsid w:val="003F0E3C"/>
    <w:rsid w:val="003F43C3"/>
    <w:rsid w:val="003F53EA"/>
    <w:rsid w:val="00401175"/>
    <w:rsid w:val="00401E95"/>
    <w:rsid w:val="00403C98"/>
    <w:rsid w:val="0040647B"/>
    <w:rsid w:val="00411B79"/>
    <w:rsid w:val="004130CF"/>
    <w:rsid w:val="00414DB1"/>
    <w:rsid w:val="004168DC"/>
    <w:rsid w:val="00435C9A"/>
    <w:rsid w:val="004362AC"/>
    <w:rsid w:val="0044154E"/>
    <w:rsid w:val="00441E33"/>
    <w:rsid w:val="00443DCA"/>
    <w:rsid w:val="00444B2A"/>
    <w:rsid w:val="004505DA"/>
    <w:rsid w:val="00450AC1"/>
    <w:rsid w:val="004515AC"/>
    <w:rsid w:val="00451AB3"/>
    <w:rsid w:val="00452A63"/>
    <w:rsid w:val="00453361"/>
    <w:rsid w:val="004564F7"/>
    <w:rsid w:val="00457742"/>
    <w:rsid w:val="004625F3"/>
    <w:rsid w:val="004646E6"/>
    <w:rsid w:val="00467D58"/>
    <w:rsid w:val="00474BF0"/>
    <w:rsid w:val="00482710"/>
    <w:rsid w:val="0048309F"/>
    <w:rsid w:val="004842BC"/>
    <w:rsid w:val="00487A6B"/>
    <w:rsid w:val="00490489"/>
    <w:rsid w:val="004919A2"/>
    <w:rsid w:val="00491B2B"/>
    <w:rsid w:val="00491E58"/>
    <w:rsid w:val="004942AA"/>
    <w:rsid w:val="0049503B"/>
    <w:rsid w:val="00495F86"/>
    <w:rsid w:val="004976B2"/>
    <w:rsid w:val="004A09BB"/>
    <w:rsid w:val="004A20E5"/>
    <w:rsid w:val="004A3EA5"/>
    <w:rsid w:val="004A614C"/>
    <w:rsid w:val="004B1E6A"/>
    <w:rsid w:val="004B3DD5"/>
    <w:rsid w:val="004B4A90"/>
    <w:rsid w:val="004B6925"/>
    <w:rsid w:val="004C21CF"/>
    <w:rsid w:val="004D4032"/>
    <w:rsid w:val="004D4DAA"/>
    <w:rsid w:val="004D4E6D"/>
    <w:rsid w:val="004D79AA"/>
    <w:rsid w:val="004E4A48"/>
    <w:rsid w:val="004F3C06"/>
    <w:rsid w:val="004F41F7"/>
    <w:rsid w:val="004F5687"/>
    <w:rsid w:val="004F6FA6"/>
    <w:rsid w:val="00500FE9"/>
    <w:rsid w:val="005053BD"/>
    <w:rsid w:val="00506917"/>
    <w:rsid w:val="005073A2"/>
    <w:rsid w:val="00510947"/>
    <w:rsid w:val="0051317B"/>
    <w:rsid w:val="00515101"/>
    <w:rsid w:val="0051528A"/>
    <w:rsid w:val="0052013C"/>
    <w:rsid w:val="005213B4"/>
    <w:rsid w:val="00522E50"/>
    <w:rsid w:val="00527D45"/>
    <w:rsid w:val="0053037B"/>
    <w:rsid w:val="005303BD"/>
    <w:rsid w:val="005308F6"/>
    <w:rsid w:val="00532863"/>
    <w:rsid w:val="005337D7"/>
    <w:rsid w:val="0053522D"/>
    <w:rsid w:val="00536352"/>
    <w:rsid w:val="005416E5"/>
    <w:rsid w:val="0054510C"/>
    <w:rsid w:val="00550B39"/>
    <w:rsid w:val="00554AA4"/>
    <w:rsid w:val="00555A14"/>
    <w:rsid w:val="00575256"/>
    <w:rsid w:val="005816F8"/>
    <w:rsid w:val="005854FE"/>
    <w:rsid w:val="00586DE7"/>
    <w:rsid w:val="00591FE2"/>
    <w:rsid w:val="00592E3B"/>
    <w:rsid w:val="005947EA"/>
    <w:rsid w:val="005A588D"/>
    <w:rsid w:val="005B0533"/>
    <w:rsid w:val="005B0847"/>
    <w:rsid w:val="005B2A2A"/>
    <w:rsid w:val="005C1C77"/>
    <w:rsid w:val="005C40A6"/>
    <w:rsid w:val="005C5FC2"/>
    <w:rsid w:val="005C7B29"/>
    <w:rsid w:val="005D360C"/>
    <w:rsid w:val="005D4A4C"/>
    <w:rsid w:val="005D4B5B"/>
    <w:rsid w:val="005D6140"/>
    <w:rsid w:val="005D7B80"/>
    <w:rsid w:val="005D7F0F"/>
    <w:rsid w:val="005E150B"/>
    <w:rsid w:val="005E70FB"/>
    <w:rsid w:val="005E7C93"/>
    <w:rsid w:val="005F2464"/>
    <w:rsid w:val="005F3078"/>
    <w:rsid w:val="005F5D07"/>
    <w:rsid w:val="006008EA"/>
    <w:rsid w:val="00601731"/>
    <w:rsid w:val="00610119"/>
    <w:rsid w:val="006114A3"/>
    <w:rsid w:val="0061339A"/>
    <w:rsid w:val="00614935"/>
    <w:rsid w:val="00615EF4"/>
    <w:rsid w:val="00616959"/>
    <w:rsid w:val="00620239"/>
    <w:rsid w:val="00622FFC"/>
    <w:rsid w:val="0062325F"/>
    <w:rsid w:val="0062384A"/>
    <w:rsid w:val="006241BC"/>
    <w:rsid w:val="00625837"/>
    <w:rsid w:val="00626BDD"/>
    <w:rsid w:val="00630E42"/>
    <w:rsid w:val="0063288C"/>
    <w:rsid w:val="00642B94"/>
    <w:rsid w:val="00643DCF"/>
    <w:rsid w:val="0064646B"/>
    <w:rsid w:val="00652E91"/>
    <w:rsid w:val="00654540"/>
    <w:rsid w:val="00656820"/>
    <w:rsid w:val="0065711C"/>
    <w:rsid w:val="00657339"/>
    <w:rsid w:val="0066022F"/>
    <w:rsid w:val="0066077B"/>
    <w:rsid w:val="006622A4"/>
    <w:rsid w:val="00662A6C"/>
    <w:rsid w:val="00662A87"/>
    <w:rsid w:val="00666593"/>
    <w:rsid w:val="00673F8B"/>
    <w:rsid w:val="0067782B"/>
    <w:rsid w:val="00680880"/>
    <w:rsid w:val="00681029"/>
    <w:rsid w:val="006811DD"/>
    <w:rsid w:val="006837E6"/>
    <w:rsid w:val="00683E19"/>
    <w:rsid w:val="00685FEE"/>
    <w:rsid w:val="0069041C"/>
    <w:rsid w:val="00691D50"/>
    <w:rsid w:val="00693E75"/>
    <w:rsid w:val="00695FEC"/>
    <w:rsid w:val="006A229C"/>
    <w:rsid w:val="006A24B4"/>
    <w:rsid w:val="006A6F2A"/>
    <w:rsid w:val="006A71CC"/>
    <w:rsid w:val="006B1E90"/>
    <w:rsid w:val="006B2F17"/>
    <w:rsid w:val="006B563F"/>
    <w:rsid w:val="006B5B53"/>
    <w:rsid w:val="006B6153"/>
    <w:rsid w:val="006B7C90"/>
    <w:rsid w:val="006C09DE"/>
    <w:rsid w:val="006C0F6B"/>
    <w:rsid w:val="006C2A9E"/>
    <w:rsid w:val="006D4C7E"/>
    <w:rsid w:val="006D56EF"/>
    <w:rsid w:val="006D5C3C"/>
    <w:rsid w:val="006D6A35"/>
    <w:rsid w:val="006D7B4F"/>
    <w:rsid w:val="006E04A7"/>
    <w:rsid w:val="006E17C8"/>
    <w:rsid w:val="006E3CCF"/>
    <w:rsid w:val="006F01ED"/>
    <w:rsid w:val="006F2F7A"/>
    <w:rsid w:val="006F5DB3"/>
    <w:rsid w:val="006F653A"/>
    <w:rsid w:val="006F66BB"/>
    <w:rsid w:val="007052BD"/>
    <w:rsid w:val="00705E17"/>
    <w:rsid w:val="00711B3D"/>
    <w:rsid w:val="00716D34"/>
    <w:rsid w:val="007219ED"/>
    <w:rsid w:val="00722145"/>
    <w:rsid w:val="00730081"/>
    <w:rsid w:val="00732757"/>
    <w:rsid w:val="00742A7A"/>
    <w:rsid w:val="00744288"/>
    <w:rsid w:val="00745503"/>
    <w:rsid w:val="0074605E"/>
    <w:rsid w:val="00747CC5"/>
    <w:rsid w:val="00755E3D"/>
    <w:rsid w:val="007560DD"/>
    <w:rsid w:val="007640D0"/>
    <w:rsid w:val="00766AC4"/>
    <w:rsid w:val="007675D5"/>
    <w:rsid w:val="00773264"/>
    <w:rsid w:val="007756BC"/>
    <w:rsid w:val="00775C0F"/>
    <w:rsid w:val="00777026"/>
    <w:rsid w:val="0078093F"/>
    <w:rsid w:val="007815FA"/>
    <w:rsid w:val="00781DEF"/>
    <w:rsid w:val="007830F1"/>
    <w:rsid w:val="00787276"/>
    <w:rsid w:val="00791C98"/>
    <w:rsid w:val="00792EE0"/>
    <w:rsid w:val="00793D51"/>
    <w:rsid w:val="0079402E"/>
    <w:rsid w:val="00795777"/>
    <w:rsid w:val="00795B0A"/>
    <w:rsid w:val="007A6457"/>
    <w:rsid w:val="007A6562"/>
    <w:rsid w:val="007A74F1"/>
    <w:rsid w:val="007A7B72"/>
    <w:rsid w:val="007B0208"/>
    <w:rsid w:val="007B0CA3"/>
    <w:rsid w:val="007B0E44"/>
    <w:rsid w:val="007B5A8B"/>
    <w:rsid w:val="007C36B8"/>
    <w:rsid w:val="007C3848"/>
    <w:rsid w:val="007E3F85"/>
    <w:rsid w:val="007E520B"/>
    <w:rsid w:val="007F1A73"/>
    <w:rsid w:val="007F619D"/>
    <w:rsid w:val="00804561"/>
    <w:rsid w:val="00806086"/>
    <w:rsid w:val="008065CE"/>
    <w:rsid w:val="00811234"/>
    <w:rsid w:val="00814B20"/>
    <w:rsid w:val="00816565"/>
    <w:rsid w:val="00821A76"/>
    <w:rsid w:val="00826BFD"/>
    <w:rsid w:val="00833BF9"/>
    <w:rsid w:val="00833F16"/>
    <w:rsid w:val="00834736"/>
    <w:rsid w:val="00834F2F"/>
    <w:rsid w:val="00836F51"/>
    <w:rsid w:val="0084154D"/>
    <w:rsid w:val="00843BEE"/>
    <w:rsid w:val="0084497C"/>
    <w:rsid w:val="0084736C"/>
    <w:rsid w:val="00847AE2"/>
    <w:rsid w:val="008505D9"/>
    <w:rsid w:val="00850C5D"/>
    <w:rsid w:val="00856045"/>
    <w:rsid w:val="008560B4"/>
    <w:rsid w:val="0085713E"/>
    <w:rsid w:val="00860658"/>
    <w:rsid w:val="00864FAA"/>
    <w:rsid w:val="00870217"/>
    <w:rsid w:val="00870E4B"/>
    <w:rsid w:val="00872954"/>
    <w:rsid w:val="008755BE"/>
    <w:rsid w:val="00887280"/>
    <w:rsid w:val="00887CC3"/>
    <w:rsid w:val="0089096F"/>
    <w:rsid w:val="008917FF"/>
    <w:rsid w:val="008922C8"/>
    <w:rsid w:val="00893761"/>
    <w:rsid w:val="00893955"/>
    <w:rsid w:val="00893CCD"/>
    <w:rsid w:val="00897260"/>
    <w:rsid w:val="00897A2D"/>
    <w:rsid w:val="008A0918"/>
    <w:rsid w:val="008A1432"/>
    <w:rsid w:val="008A22AE"/>
    <w:rsid w:val="008A3881"/>
    <w:rsid w:val="008A4FC5"/>
    <w:rsid w:val="008A6622"/>
    <w:rsid w:val="008B063A"/>
    <w:rsid w:val="008B1EC7"/>
    <w:rsid w:val="008B4453"/>
    <w:rsid w:val="008B499B"/>
    <w:rsid w:val="008B5F65"/>
    <w:rsid w:val="008B6ECD"/>
    <w:rsid w:val="008B7328"/>
    <w:rsid w:val="008C4BF4"/>
    <w:rsid w:val="008D0B2F"/>
    <w:rsid w:val="008D1770"/>
    <w:rsid w:val="008D22BA"/>
    <w:rsid w:val="008D2D4C"/>
    <w:rsid w:val="008D6592"/>
    <w:rsid w:val="008D7417"/>
    <w:rsid w:val="008E03BC"/>
    <w:rsid w:val="008E3268"/>
    <w:rsid w:val="008E6ABA"/>
    <w:rsid w:val="008F005B"/>
    <w:rsid w:val="008F1F46"/>
    <w:rsid w:val="008F29FA"/>
    <w:rsid w:val="008F5F52"/>
    <w:rsid w:val="008F7FDA"/>
    <w:rsid w:val="009027F1"/>
    <w:rsid w:val="00903CB7"/>
    <w:rsid w:val="009051AE"/>
    <w:rsid w:val="00910362"/>
    <w:rsid w:val="0091541B"/>
    <w:rsid w:val="0092013E"/>
    <w:rsid w:val="0092072E"/>
    <w:rsid w:val="00922786"/>
    <w:rsid w:val="00931891"/>
    <w:rsid w:val="00932837"/>
    <w:rsid w:val="0094203C"/>
    <w:rsid w:val="009474E0"/>
    <w:rsid w:val="0095349D"/>
    <w:rsid w:val="00954BC9"/>
    <w:rsid w:val="00954D2C"/>
    <w:rsid w:val="00963181"/>
    <w:rsid w:val="00970D3F"/>
    <w:rsid w:val="00975DD0"/>
    <w:rsid w:val="009805C5"/>
    <w:rsid w:val="0098677D"/>
    <w:rsid w:val="00993632"/>
    <w:rsid w:val="00993BF8"/>
    <w:rsid w:val="00996BBA"/>
    <w:rsid w:val="009A04CB"/>
    <w:rsid w:val="009A09EF"/>
    <w:rsid w:val="009A45B7"/>
    <w:rsid w:val="009A54DC"/>
    <w:rsid w:val="009A6960"/>
    <w:rsid w:val="009B2659"/>
    <w:rsid w:val="009B353E"/>
    <w:rsid w:val="009B4EB7"/>
    <w:rsid w:val="009B5331"/>
    <w:rsid w:val="009B5DF1"/>
    <w:rsid w:val="009B63D2"/>
    <w:rsid w:val="009B6BC9"/>
    <w:rsid w:val="009C1E70"/>
    <w:rsid w:val="009C2FBC"/>
    <w:rsid w:val="009C5C7E"/>
    <w:rsid w:val="009C67DF"/>
    <w:rsid w:val="009D299C"/>
    <w:rsid w:val="009D3272"/>
    <w:rsid w:val="009E4F25"/>
    <w:rsid w:val="009E569E"/>
    <w:rsid w:val="009F1AFB"/>
    <w:rsid w:val="009F35FE"/>
    <w:rsid w:val="009F4147"/>
    <w:rsid w:val="009F4D61"/>
    <w:rsid w:val="009F57CE"/>
    <w:rsid w:val="009F5BCE"/>
    <w:rsid w:val="00A0319C"/>
    <w:rsid w:val="00A05751"/>
    <w:rsid w:val="00A05FBE"/>
    <w:rsid w:val="00A0687B"/>
    <w:rsid w:val="00A135CE"/>
    <w:rsid w:val="00A13FC0"/>
    <w:rsid w:val="00A208EB"/>
    <w:rsid w:val="00A222C8"/>
    <w:rsid w:val="00A25D22"/>
    <w:rsid w:val="00A2714A"/>
    <w:rsid w:val="00A27187"/>
    <w:rsid w:val="00A3149C"/>
    <w:rsid w:val="00A42074"/>
    <w:rsid w:val="00A43DAA"/>
    <w:rsid w:val="00A4458A"/>
    <w:rsid w:val="00A462C2"/>
    <w:rsid w:val="00A51005"/>
    <w:rsid w:val="00A514DD"/>
    <w:rsid w:val="00A53E2F"/>
    <w:rsid w:val="00A54AA9"/>
    <w:rsid w:val="00A55407"/>
    <w:rsid w:val="00A559F1"/>
    <w:rsid w:val="00A56BF3"/>
    <w:rsid w:val="00A62DC0"/>
    <w:rsid w:val="00A6343E"/>
    <w:rsid w:val="00A65B33"/>
    <w:rsid w:val="00A73EC1"/>
    <w:rsid w:val="00A75A4A"/>
    <w:rsid w:val="00A824C8"/>
    <w:rsid w:val="00A86758"/>
    <w:rsid w:val="00A8795D"/>
    <w:rsid w:val="00A926E3"/>
    <w:rsid w:val="00A94C74"/>
    <w:rsid w:val="00A957F3"/>
    <w:rsid w:val="00AA22D7"/>
    <w:rsid w:val="00AA3031"/>
    <w:rsid w:val="00AA73F9"/>
    <w:rsid w:val="00AB269E"/>
    <w:rsid w:val="00AB2E1C"/>
    <w:rsid w:val="00AB5B5F"/>
    <w:rsid w:val="00AC0A87"/>
    <w:rsid w:val="00AC222B"/>
    <w:rsid w:val="00AD1513"/>
    <w:rsid w:val="00AD2C00"/>
    <w:rsid w:val="00AD59CF"/>
    <w:rsid w:val="00AD5BB5"/>
    <w:rsid w:val="00AD6C58"/>
    <w:rsid w:val="00AD7400"/>
    <w:rsid w:val="00AF08EA"/>
    <w:rsid w:val="00B03201"/>
    <w:rsid w:val="00B060F3"/>
    <w:rsid w:val="00B06374"/>
    <w:rsid w:val="00B068C6"/>
    <w:rsid w:val="00B10541"/>
    <w:rsid w:val="00B11F01"/>
    <w:rsid w:val="00B120DA"/>
    <w:rsid w:val="00B17300"/>
    <w:rsid w:val="00B17383"/>
    <w:rsid w:val="00B2030E"/>
    <w:rsid w:val="00B22830"/>
    <w:rsid w:val="00B229DB"/>
    <w:rsid w:val="00B237DA"/>
    <w:rsid w:val="00B26ADB"/>
    <w:rsid w:val="00B30C64"/>
    <w:rsid w:val="00B32CE4"/>
    <w:rsid w:val="00B33755"/>
    <w:rsid w:val="00B359DD"/>
    <w:rsid w:val="00B40264"/>
    <w:rsid w:val="00B421A2"/>
    <w:rsid w:val="00B449D9"/>
    <w:rsid w:val="00B44CF7"/>
    <w:rsid w:val="00B44F6B"/>
    <w:rsid w:val="00B4533E"/>
    <w:rsid w:val="00B5154E"/>
    <w:rsid w:val="00B54464"/>
    <w:rsid w:val="00B57B46"/>
    <w:rsid w:val="00B61213"/>
    <w:rsid w:val="00B6317F"/>
    <w:rsid w:val="00B6348B"/>
    <w:rsid w:val="00B73B55"/>
    <w:rsid w:val="00B7472F"/>
    <w:rsid w:val="00B757E8"/>
    <w:rsid w:val="00B75B70"/>
    <w:rsid w:val="00B75D1F"/>
    <w:rsid w:val="00B769F2"/>
    <w:rsid w:val="00B82394"/>
    <w:rsid w:val="00B82FD1"/>
    <w:rsid w:val="00B8335D"/>
    <w:rsid w:val="00B853E2"/>
    <w:rsid w:val="00B85463"/>
    <w:rsid w:val="00B87D57"/>
    <w:rsid w:val="00B90B41"/>
    <w:rsid w:val="00BA1155"/>
    <w:rsid w:val="00BA268D"/>
    <w:rsid w:val="00BA2929"/>
    <w:rsid w:val="00BB0ED7"/>
    <w:rsid w:val="00BB1309"/>
    <w:rsid w:val="00BB2C8F"/>
    <w:rsid w:val="00BC6555"/>
    <w:rsid w:val="00BD34F3"/>
    <w:rsid w:val="00BD3B76"/>
    <w:rsid w:val="00BD42DB"/>
    <w:rsid w:val="00BD6D88"/>
    <w:rsid w:val="00BE1435"/>
    <w:rsid w:val="00BE376F"/>
    <w:rsid w:val="00BE6C96"/>
    <w:rsid w:val="00BE72AF"/>
    <w:rsid w:val="00BF05A2"/>
    <w:rsid w:val="00BF0BB8"/>
    <w:rsid w:val="00BF2167"/>
    <w:rsid w:val="00BF219D"/>
    <w:rsid w:val="00BF290F"/>
    <w:rsid w:val="00BF30A2"/>
    <w:rsid w:val="00BF35EB"/>
    <w:rsid w:val="00BF7634"/>
    <w:rsid w:val="00C00C78"/>
    <w:rsid w:val="00C011CF"/>
    <w:rsid w:val="00C03122"/>
    <w:rsid w:val="00C1158D"/>
    <w:rsid w:val="00C1205E"/>
    <w:rsid w:val="00C14DCF"/>
    <w:rsid w:val="00C14FB4"/>
    <w:rsid w:val="00C23068"/>
    <w:rsid w:val="00C36479"/>
    <w:rsid w:val="00C37EC2"/>
    <w:rsid w:val="00C40DB2"/>
    <w:rsid w:val="00C413BB"/>
    <w:rsid w:val="00C5055D"/>
    <w:rsid w:val="00C56B8E"/>
    <w:rsid w:val="00C57AF5"/>
    <w:rsid w:val="00C57BA5"/>
    <w:rsid w:val="00C57CBA"/>
    <w:rsid w:val="00C60004"/>
    <w:rsid w:val="00C624C1"/>
    <w:rsid w:val="00C62CEC"/>
    <w:rsid w:val="00C703FA"/>
    <w:rsid w:val="00C704FC"/>
    <w:rsid w:val="00C705A5"/>
    <w:rsid w:val="00C70DB8"/>
    <w:rsid w:val="00C74CD8"/>
    <w:rsid w:val="00C75A80"/>
    <w:rsid w:val="00C76BC0"/>
    <w:rsid w:val="00C81821"/>
    <w:rsid w:val="00C857C1"/>
    <w:rsid w:val="00C86C4C"/>
    <w:rsid w:val="00C86F16"/>
    <w:rsid w:val="00C8758F"/>
    <w:rsid w:val="00C9122B"/>
    <w:rsid w:val="00C9497D"/>
    <w:rsid w:val="00C978BC"/>
    <w:rsid w:val="00CA02A0"/>
    <w:rsid w:val="00CA3005"/>
    <w:rsid w:val="00CA338D"/>
    <w:rsid w:val="00CA68D3"/>
    <w:rsid w:val="00CA7218"/>
    <w:rsid w:val="00CA7CD0"/>
    <w:rsid w:val="00CB0136"/>
    <w:rsid w:val="00CB1874"/>
    <w:rsid w:val="00CB3F1E"/>
    <w:rsid w:val="00CB4C51"/>
    <w:rsid w:val="00CB5B42"/>
    <w:rsid w:val="00CC0446"/>
    <w:rsid w:val="00CC0518"/>
    <w:rsid w:val="00CC1FBC"/>
    <w:rsid w:val="00CD0BD0"/>
    <w:rsid w:val="00CD0ED3"/>
    <w:rsid w:val="00CD2B5B"/>
    <w:rsid w:val="00CD553C"/>
    <w:rsid w:val="00CE06E9"/>
    <w:rsid w:val="00CE0956"/>
    <w:rsid w:val="00CE1751"/>
    <w:rsid w:val="00CE390D"/>
    <w:rsid w:val="00CE4812"/>
    <w:rsid w:val="00CE4A2E"/>
    <w:rsid w:val="00CE79C5"/>
    <w:rsid w:val="00CF283B"/>
    <w:rsid w:val="00CF2FCD"/>
    <w:rsid w:val="00CF5428"/>
    <w:rsid w:val="00CF6FA0"/>
    <w:rsid w:val="00D01920"/>
    <w:rsid w:val="00D0227F"/>
    <w:rsid w:val="00D02FA5"/>
    <w:rsid w:val="00D04056"/>
    <w:rsid w:val="00D05AD3"/>
    <w:rsid w:val="00D06FA3"/>
    <w:rsid w:val="00D101A3"/>
    <w:rsid w:val="00D1156F"/>
    <w:rsid w:val="00D124D6"/>
    <w:rsid w:val="00D14A59"/>
    <w:rsid w:val="00D178AD"/>
    <w:rsid w:val="00D200F3"/>
    <w:rsid w:val="00D20696"/>
    <w:rsid w:val="00D20ADB"/>
    <w:rsid w:val="00D219DB"/>
    <w:rsid w:val="00D25066"/>
    <w:rsid w:val="00D27B52"/>
    <w:rsid w:val="00D30CE2"/>
    <w:rsid w:val="00D31139"/>
    <w:rsid w:val="00D3198C"/>
    <w:rsid w:val="00D33177"/>
    <w:rsid w:val="00D3775E"/>
    <w:rsid w:val="00D4058F"/>
    <w:rsid w:val="00D43123"/>
    <w:rsid w:val="00D43131"/>
    <w:rsid w:val="00D46B97"/>
    <w:rsid w:val="00D5418D"/>
    <w:rsid w:val="00D55782"/>
    <w:rsid w:val="00D55C8A"/>
    <w:rsid w:val="00D56807"/>
    <w:rsid w:val="00D56935"/>
    <w:rsid w:val="00D57185"/>
    <w:rsid w:val="00D63222"/>
    <w:rsid w:val="00D63336"/>
    <w:rsid w:val="00D65ADC"/>
    <w:rsid w:val="00D65B49"/>
    <w:rsid w:val="00D65D48"/>
    <w:rsid w:val="00D66043"/>
    <w:rsid w:val="00D70479"/>
    <w:rsid w:val="00D761BD"/>
    <w:rsid w:val="00D7714B"/>
    <w:rsid w:val="00D77BBA"/>
    <w:rsid w:val="00D82981"/>
    <w:rsid w:val="00D853D0"/>
    <w:rsid w:val="00D870B2"/>
    <w:rsid w:val="00D87271"/>
    <w:rsid w:val="00D91CC4"/>
    <w:rsid w:val="00DA37CE"/>
    <w:rsid w:val="00DA4D1D"/>
    <w:rsid w:val="00DA7A16"/>
    <w:rsid w:val="00DB081F"/>
    <w:rsid w:val="00DB24AA"/>
    <w:rsid w:val="00DB47EB"/>
    <w:rsid w:val="00DB6496"/>
    <w:rsid w:val="00DC1221"/>
    <w:rsid w:val="00DC207E"/>
    <w:rsid w:val="00DC2909"/>
    <w:rsid w:val="00DC78E7"/>
    <w:rsid w:val="00DD037A"/>
    <w:rsid w:val="00DD089F"/>
    <w:rsid w:val="00DD3945"/>
    <w:rsid w:val="00DD5F5B"/>
    <w:rsid w:val="00DD6DFE"/>
    <w:rsid w:val="00DE0658"/>
    <w:rsid w:val="00DE4982"/>
    <w:rsid w:val="00DE597E"/>
    <w:rsid w:val="00DF1C54"/>
    <w:rsid w:val="00DF1C5F"/>
    <w:rsid w:val="00DF1EDC"/>
    <w:rsid w:val="00DF4A51"/>
    <w:rsid w:val="00DF68FA"/>
    <w:rsid w:val="00DF6BA2"/>
    <w:rsid w:val="00DF7627"/>
    <w:rsid w:val="00DF7694"/>
    <w:rsid w:val="00E068BF"/>
    <w:rsid w:val="00E118EA"/>
    <w:rsid w:val="00E1453B"/>
    <w:rsid w:val="00E16A34"/>
    <w:rsid w:val="00E21186"/>
    <w:rsid w:val="00E24311"/>
    <w:rsid w:val="00E2678F"/>
    <w:rsid w:val="00E31323"/>
    <w:rsid w:val="00E32A22"/>
    <w:rsid w:val="00E33361"/>
    <w:rsid w:val="00E335D0"/>
    <w:rsid w:val="00E33A70"/>
    <w:rsid w:val="00E33E8A"/>
    <w:rsid w:val="00E37125"/>
    <w:rsid w:val="00E405DB"/>
    <w:rsid w:val="00E4768A"/>
    <w:rsid w:val="00E47E70"/>
    <w:rsid w:val="00E50DBA"/>
    <w:rsid w:val="00E51D37"/>
    <w:rsid w:val="00E530E5"/>
    <w:rsid w:val="00E53857"/>
    <w:rsid w:val="00E54B9F"/>
    <w:rsid w:val="00E55229"/>
    <w:rsid w:val="00E55E0B"/>
    <w:rsid w:val="00E60721"/>
    <w:rsid w:val="00E61DCB"/>
    <w:rsid w:val="00E64DA5"/>
    <w:rsid w:val="00E661CC"/>
    <w:rsid w:val="00E70407"/>
    <w:rsid w:val="00E727AA"/>
    <w:rsid w:val="00E72D92"/>
    <w:rsid w:val="00E73596"/>
    <w:rsid w:val="00E744CE"/>
    <w:rsid w:val="00E7482D"/>
    <w:rsid w:val="00E77B37"/>
    <w:rsid w:val="00E87201"/>
    <w:rsid w:val="00E879D8"/>
    <w:rsid w:val="00E9206C"/>
    <w:rsid w:val="00E936ED"/>
    <w:rsid w:val="00E93D5B"/>
    <w:rsid w:val="00E94A17"/>
    <w:rsid w:val="00E94B9F"/>
    <w:rsid w:val="00E97A77"/>
    <w:rsid w:val="00EA29F9"/>
    <w:rsid w:val="00EA2C0E"/>
    <w:rsid w:val="00EA346D"/>
    <w:rsid w:val="00EA4BE0"/>
    <w:rsid w:val="00EA5FD8"/>
    <w:rsid w:val="00EA6746"/>
    <w:rsid w:val="00EB0B9E"/>
    <w:rsid w:val="00EB0BA3"/>
    <w:rsid w:val="00EB2D76"/>
    <w:rsid w:val="00EB6CF2"/>
    <w:rsid w:val="00EB6F22"/>
    <w:rsid w:val="00EB70A8"/>
    <w:rsid w:val="00EC0764"/>
    <w:rsid w:val="00EC346A"/>
    <w:rsid w:val="00EC65A3"/>
    <w:rsid w:val="00EC6CDB"/>
    <w:rsid w:val="00ED15C2"/>
    <w:rsid w:val="00ED1B09"/>
    <w:rsid w:val="00ED1CC9"/>
    <w:rsid w:val="00ED1E65"/>
    <w:rsid w:val="00ED3E64"/>
    <w:rsid w:val="00ED7CEE"/>
    <w:rsid w:val="00EE7519"/>
    <w:rsid w:val="00EF0D82"/>
    <w:rsid w:val="00EF3F5F"/>
    <w:rsid w:val="00EF6733"/>
    <w:rsid w:val="00EF713F"/>
    <w:rsid w:val="00EF7E6D"/>
    <w:rsid w:val="00F020C4"/>
    <w:rsid w:val="00F031C5"/>
    <w:rsid w:val="00F06063"/>
    <w:rsid w:val="00F13F54"/>
    <w:rsid w:val="00F14853"/>
    <w:rsid w:val="00F20699"/>
    <w:rsid w:val="00F25460"/>
    <w:rsid w:val="00F32735"/>
    <w:rsid w:val="00F340DC"/>
    <w:rsid w:val="00F350CF"/>
    <w:rsid w:val="00F37BD4"/>
    <w:rsid w:val="00F4224B"/>
    <w:rsid w:val="00F46C94"/>
    <w:rsid w:val="00F55016"/>
    <w:rsid w:val="00F55645"/>
    <w:rsid w:val="00F561D7"/>
    <w:rsid w:val="00F600E9"/>
    <w:rsid w:val="00F634FB"/>
    <w:rsid w:val="00F642FB"/>
    <w:rsid w:val="00F70702"/>
    <w:rsid w:val="00F736FF"/>
    <w:rsid w:val="00F73B2C"/>
    <w:rsid w:val="00F743AE"/>
    <w:rsid w:val="00F75F3B"/>
    <w:rsid w:val="00F804D4"/>
    <w:rsid w:val="00F816D6"/>
    <w:rsid w:val="00F82F5D"/>
    <w:rsid w:val="00F84242"/>
    <w:rsid w:val="00F848AA"/>
    <w:rsid w:val="00F8537B"/>
    <w:rsid w:val="00F95816"/>
    <w:rsid w:val="00F958E7"/>
    <w:rsid w:val="00F969CE"/>
    <w:rsid w:val="00FA1A5E"/>
    <w:rsid w:val="00FB1449"/>
    <w:rsid w:val="00FB3A1D"/>
    <w:rsid w:val="00FB4321"/>
    <w:rsid w:val="00FB5984"/>
    <w:rsid w:val="00FB68D2"/>
    <w:rsid w:val="00FC0E45"/>
    <w:rsid w:val="00FC5A7E"/>
    <w:rsid w:val="00FD1574"/>
    <w:rsid w:val="00FD2B12"/>
    <w:rsid w:val="00FE3A6D"/>
    <w:rsid w:val="00FE428C"/>
    <w:rsid w:val="00FF09FD"/>
    <w:rsid w:val="00FF2852"/>
    <w:rsid w:val="00FF2BF5"/>
    <w:rsid w:val="00FF3BA5"/>
    <w:rsid w:val="00FF3D4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0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7125"/>
    <w:pPr>
      <w:spacing w:after="0" w:line="240" w:lineRule="auto"/>
    </w:pPr>
  </w:style>
  <w:style w:type="paragraph" w:styleId="BalloonText">
    <w:name w:val="Balloon Text"/>
    <w:basedOn w:val="Normal"/>
    <w:link w:val="BalloonTextChar"/>
    <w:uiPriority w:val="99"/>
    <w:semiHidden/>
    <w:unhideWhenUsed/>
    <w:rsid w:val="00E77B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B37"/>
    <w:rPr>
      <w:rFonts w:ascii="Tahoma" w:hAnsi="Tahoma" w:cs="Tahoma"/>
      <w:sz w:val="16"/>
      <w:szCs w:val="16"/>
    </w:rPr>
  </w:style>
  <w:style w:type="character" w:styleId="Hyperlink">
    <w:name w:val="Hyperlink"/>
    <w:basedOn w:val="DefaultParagraphFont"/>
    <w:uiPriority w:val="99"/>
    <w:unhideWhenUsed/>
    <w:rsid w:val="00330752"/>
    <w:rPr>
      <w:color w:val="0000FF" w:themeColor="hyperlink"/>
      <w:u w:val="single"/>
    </w:rPr>
  </w:style>
  <w:style w:type="table" w:styleId="TableGrid">
    <w:name w:val="Table Grid"/>
    <w:basedOn w:val="TableNormal"/>
    <w:uiPriority w:val="59"/>
    <w:rsid w:val="003126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42B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351B5F-7D49-4DF5-B807-1A1775A56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1007</TotalTime>
  <Pages>12</Pages>
  <Words>2376</Words>
  <Characters>13547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SBI</dc:creator>
  <cp:lastModifiedBy>SBI</cp:lastModifiedBy>
  <cp:revision>974</cp:revision>
  <cp:lastPrinted>2018-12-31T11:10:00Z</cp:lastPrinted>
  <dcterms:created xsi:type="dcterms:W3CDTF">2017-08-21T08:57:00Z</dcterms:created>
  <dcterms:modified xsi:type="dcterms:W3CDTF">2018-12-31T11:28:00Z</dcterms:modified>
</cp:coreProperties>
</file>