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D6E" w:rsidRPr="00E93744" w:rsidRDefault="00853D6E" w:rsidP="00853D6E">
      <w:pPr>
        <w:rPr>
          <w:rFonts w:ascii="Century Gothic" w:hAnsi="Century Gothic" w:cs="Century Gothic"/>
          <w:b/>
          <w:bCs/>
          <w:lang w:val="pt-BR"/>
        </w:rPr>
      </w:pPr>
      <w:r w:rsidRPr="00E93744">
        <w:rPr>
          <w:rFonts w:ascii="HINmith010" w:hAnsi="HINmith010" w:cs="Mangal" w:hint="cs"/>
          <w:b/>
          <w:bCs/>
          <w:sz w:val="24"/>
          <w:szCs w:val="24"/>
          <w:cs/>
          <w:lang w:bidi="hi-IN"/>
        </w:rPr>
        <w:t>प्रिय महोदय</w:t>
      </w:r>
      <w:r w:rsidRPr="00E93744">
        <w:rPr>
          <w:rFonts w:ascii="Century Gothic" w:hAnsi="Century Gothic" w:cs="Century Gothic"/>
          <w:b/>
          <w:bCs/>
          <w:lang w:val="pt-BR"/>
        </w:rPr>
        <w:t xml:space="preserve"> / Dear Sir,</w:t>
      </w:r>
    </w:p>
    <w:p w:rsidR="00853D6E" w:rsidRPr="004272E3" w:rsidRDefault="009652EB" w:rsidP="00853D6E">
      <w:pPr>
        <w:pStyle w:val="Heading1"/>
        <w:ind w:right="-540"/>
        <w:rPr>
          <w:rFonts w:ascii="Century Gothic" w:hAnsi="Century Gothic" w:cs="Century Gothic"/>
          <w:sz w:val="22"/>
          <w:szCs w:val="22"/>
          <w:lang w:val="pt-BR"/>
        </w:rPr>
      </w:pPr>
      <w:r>
        <w:rPr>
          <w:rFonts w:ascii="Century Gothic" w:hAnsi="Century Gothic" w:cs="Century Gothic"/>
          <w:noProof/>
          <w:sz w:val="22"/>
          <w:szCs w:val="22"/>
          <w:lang w:val="en-US" w:bidi="hi-IN"/>
        </w:rPr>
        <w:pict>
          <v:shapetype id="_x0000_t202" coordsize="21600,21600" o:spt="202" path="m,l,21600r21600,l21600,xe">
            <v:stroke joinstyle="miter"/>
            <v:path gradientshapeok="t" o:connecttype="rect"/>
          </v:shapetype>
          <v:shape id="_x0000_s1026" type="#_x0000_t202" style="position:absolute;margin-left:18pt;margin-top:28.5pt;width:423pt;height:63pt;z-index:251658240">
            <v:textbox>
              <w:txbxContent>
                <w:p w:rsidR="00A452E2" w:rsidRPr="007068BA" w:rsidRDefault="00A452E2" w:rsidP="00853D6E">
                  <w:pPr>
                    <w:pBdr>
                      <w:top w:val="single" w:sz="8" w:space="3" w:color="auto"/>
                      <w:left w:val="single" w:sz="8" w:space="3" w:color="auto"/>
                      <w:bottom w:val="single" w:sz="8" w:space="3" w:color="auto"/>
                      <w:right w:val="single" w:sz="8" w:space="3" w:color="auto"/>
                    </w:pBdr>
                    <w:jc w:val="center"/>
                    <w:rPr>
                      <w:rFonts w:ascii="HINmith010" w:hAnsi="HINmith010"/>
                      <w:b/>
                      <w:bCs/>
                      <w:sz w:val="26"/>
                      <w:szCs w:val="26"/>
                    </w:rPr>
                  </w:pPr>
                  <w:r w:rsidRPr="007068BA">
                    <w:rPr>
                      <w:rFonts w:ascii="HINmith010" w:hAnsi="HINmith010" w:cs="Mangal" w:hint="cs"/>
                      <w:b/>
                      <w:bCs/>
                      <w:sz w:val="26"/>
                      <w:szCs w:val="26"/>
                      <w:cs/>
                      <w:lang w:bidi="hi-IN"/>
                    </w:rPr>
                    <w:t>नर्मदा</w:t>
                  </w:r>
                  <w:r w:rsidRPr="007068BA">
                    <w:rPr>
                      <w:rFonts w:ascii="HINmith010" w:hAnsi="HINmith010" w:cs="Mangal" w:hint="cs"/>
                      <w:b/>
                      <w:bCs/>
                      <w:sz w:val="26"/>
                      <w:szCs w:val="26"/>
                      <w:cs/>
                      <w:lang w:bidi="mr-IN"/>
                    </w:rPr>
                    <w:t xml:space="preserve"> जिले कि डी.</w:t>
                  </w:r>
                  <w:r w:rsidRPr="007068BA">
                    <w:rPr>
                      <w:rFonts w:ascii="HINmith010" w:hAnsi="HINmith010" w:cs="Mangal" w:hint="cs"/>
                      <w:b/>
                      <w:bCs/>
                      <w:sz w:val="26"/>
                      <w:szCs w:val="26"/>
                      <w:cs/>
                      <w:lang w:bidi="hi-IN"/>
                    </w:rPr>
                    <w:t>एल.</w:t>
                  </w:r>
                  <w:r w:rsidRPr="007068BA">
                    <w:rPr>
                      <w:rFonts w:ascii="HINmith010" w:hAnsi="HINmith010" w:cs="Mangal" w:hint="cs"/>
                      <w:b/>
                      <w:bCs/>
                      <w:sz w:val="26"/>
                      <w:szCs w:val="26"/>
                      <w:cs/>
                      <w:lang w:bidi="mr-IN"/>
                    </w:rPr>
                    <w:t>सी.सी.</w:t>
                  </w:r>
                  <w:r w:rsidRPr="007068BA">
                    <w:rPr>
                      <w:rFonts w:ascii="HINmith010" w:hAnsi="HINmith010" w:cs="Mangal" w:hint="cs"/>
                      <w:b/>
                      <w:bCs/>
                      <w:sz w:val="26"/>
                      <w:szCs w:val="26"/>
                      <w:cs/>
                      <w:lang w:bidi="hi-IN"/>
                    </w:rPr>
                    <w:t xml:space="preserve">/डी एल आर सी </w:t>
                  </w:r>
                  <w:r w:rsidRPr="007068BA">
                    <w:rPr>
                      <w:rFonts w:ascii="HINmith010" w:hAnsi="HINmith010" w:cs="Mangal" w:hint="cs"/>
                      <w:b/>
                      <w:bCs/>
                      <w:sz w:val="26"/>
                      <w:szCs w:val="26"/>
                      <w:cs/>
                      <w:lang w:bidi="mr-IN"/>
                    </w:rPr>
                    <w:t>के सभी सदस्यो के</w:t>
                  </w:r>
                  <w:r w:rsidRPr="007068BA">
                    <w:rPr>
                      <w:rFonts w:ascii="HINmith010" w:hAnsi="HINmith010"/>
                      <w:b/>
                      <w:bCs/>
                      <w:sz w:val="26"/>
                      <w:szCs w:val="26"/>
                    </w:rPr>
                    <w:t xml:space="preserve">ò </w:t>
                  </w:r>
                  <w:r w:rsidRPr="007068BA">
                    <w:rPr>
                      <w:rFonts w:ascii="HINmith010" w:hAnsi="HINmith010" w:cs="Mangal" w:hint="cs"/>
                      <w:b/>
                      <w:bCs/>
                      <w:sz w:val="26"/>
                      <w:szCs w:val="26"/>
                      <w:cs/>
                      <w:lang w:bidi="mr-IN"/>
                    </w:rPr>
                    <w:t>लिए</w:t>
                  </w:r>
                </w:p>
                <w:p w:rsidR="00A452E2" w:rsidRPr="007068BA" w:rsidRDefault="00A452E2" w:rsidP="00853D6E">
                  <w:pPr>
                    <w:pStyle w:val="BodyText"/>
                    <w:pBdr>
                      <w:top w:val="single" w:sz="8" w:space="3" w:color="auto"/>
                      <w:left w:val="single" w:sz="8" w:space="3" w:color="auto"/>
                      <w:bottom w:val="single" w:sz="8" w:space="3" w:color="auto"/>
                      <w:right w:val="single" w:sz="8" w:space="3" w:color="auto"/>
                    </w:pBdr>
                    <w:jc w:val="center"/>
                    <w:rPr>
                      <w:rFonts w:ascii="Century Gothic" w:hAnsi="Century Gothic"/>
                      <w:b/>
                      <w:bCs/>
                      <w:sz w:val="20"/>
                      <w:u w:val="double"/>
                    </w:rPr>
                  </w:pPr>
                  <w:r w:rsidRPr="007068BA">
                    <w:rPr>
                      <w:rFonts w:ascii="Century Gothic" w:hAnsi="Century Gothic"/>
                      <w:b/>
                      <w:bCs/>
                      <w:sz w:val="20"/>
                      <w:u w:val="double"/>
                    </w:rPr>
                    <w:t xml:space="preserve">TO ALL MEMBERS </w:t>
                  </w:r>
                  <w:proofErr w:type="gramStart"/>
                  <w:r w:rsidRPr="007068BA">
                    <w:rPr>
                      <w:rFonts w:ascii="Century Gothic" w:hAnsi="Century Gothic"/>
                      <w:b/>
                      <w:bCs/>
                      <w:sz w:val="20"/>
                      <w:u w:val="double"/>
                    </w:rPr>
                    <w:t>OF  DLCC</w:t>
                  </w:r>
                  <w:proofErr w:type="gramEnd"/>
                  <w:r w:rsidRPr="007068BA">
                    <w:rPr>
                      <w:rFonts w:ascii="Century Gothic" w:hAnsi="Century Gothic" w:cs="Mangal" w:hint="cs"/>
                      <w:b/>
                      <w:bCs/>
                      <w:sz w:val="20"/>
                      <w:u w:val="double"/>
                      <w:cs/>
                      <w:lang w:bidi="hi-IN"/>
                    </w:rPr>
                    <w:t xml:space="preserve">/ </w:t>
                  </w:r>
                  <w:r w:rsidRPr="007068BA">
                    <w:rPr>
                      <w:rFonts w:ascii="Century Gothic" w:hAnsi="Century Gothic" w:cs="Mangal"/>
                      <w:b/>
                      <w:bCs/>
                      <w:sz w:val="20"/>
                      <w:u w:val="double"/>
                      <w:lang w:val="en-US" w:bidi="hi-IN"/>
                    </w:rPr>
                    <w:t xml:space="preserve">DLRC </w:t>
                  </w:r>
                  <w:r w:rsidRPr="007068BA">
                    <w:rPr>
                      <w:rFonts w:ascii="Century Gothic" w:hAnsi="Century Gothic"/>
                      <w:b/>
                      <w:bCs/>
                      <w:sz w:val="20"/>
                      <w:u w:val="double"/>
                    </w:rPr>
                    <w:t>/SPECIAL INVITEES/OTHERS OF NARMADA DISTRICT.</w:t>
                  </w:r>
                </w:p>
                <w:p w:rsidR="00A452E2" w:rsidRDefault="00A452E2" w:rsidP="00853D6E"/>
              </w:txbxContent>
            </v:textbox>
          </v:shape>
        </w:pict>
      </w:r>
      <w:r w:rsidR="00853D6E">
        <w:rPr>
          <w:rFonts w:ascii="Century Gothic" w:hAnsi="Century Gothic" w:cs="Century Gothic"/>
          <w:sz w:val="22"/>
          <w:szCs w:val="22"/>
          <w:lang w:val="pt-BR"/>
        </w:rPr>
        <w:t xml:space="preserve">      </w:t>
      </w:r>
      <w:r w:rsidR="00853D6E" w:rsidRPr="004272E3">
        <w:rPr>
          <w:rFonts w:ascii="Century Gothic" w:hAnsi="Century Gothic" w:cs="Century Gothic"/>
          <w:sz w:val="22"/>
          <w:szCs w:val="22"/>
          <w:lang w:val="pt-BR"/>
        </w:rPr>
        <w:t>NO:LDM/NARMADA/</w:t>
      </w:r>
      <w:r w:rsidR="00C77AE3">
        <w:rPr>
          <w:rFonts w:ascii="Century Gothic" w:hAnsi="Century Gothic" w:cs="Century Gothic"/>
          <w:sz w:val="22"/>
          <w:szCs w:val="22"/>
          <w:lang w:val="pt-BR"/>
        </w:rPr>
        <w:t>DLCC/DLRC/</w:t>
      </w:r>
      <w:r w:rsidR="007068BA">
        <w:rPr>
          <w:rFonts w:ascii="Century Gothic" w:hAnsi="Century Gothic" w:cs="Century Gothic"/>
          <w:sz w:val="22"/>
          <w:szCs w:val="22"/>
          <w:lang w:val="pt-BR"/>
        </w:rPr>
        <w:t>01</w:t>
      </w:r>
      <w:r w:rsidR="00853D6E">
        <w:rPr>
          <w:rFonts w:ascii="Century Gothic" w:hAnsi="Century Gothic" w:cs="Century Gothic"/>
          <w:sz w:val="22"/>
          <w:szCs w:val="22"/>
          <w:lang w:val="pt-BR"/>
        </w:rPr>
        <w:t>/1</w:t>
      </w:r>
      <w:r w:rsidR="007068BA">
        <w:rPr>
          <w:rFonts w:ascii="Century Gothic" w:hAnsi="Century Gothic" w:cs="Century Gothic"/>
          <w:sz w:val="22"/>
          <w:szCs w:val="22"/>
          <w:lang w:val="pt-BR"/>
        </w:rPr>
        <w:t>8</w:t>
      </w:r>
      <w:r w:rsidR="00853D6E">
        <w:rPr>
          <w:rFonts w:ascii="Century Gothic" w:hAnsi="Century Gothic" w:cs="Century Gothic"/>
          <w:sz w:val="22"/>
          <w:szCs w:val="22"/>
          <w:lang w:val="pt-BR"/>
        </w:rPr>
        <w:t>-1</w:t>
      </w:r>
      <w:r w:rsidR="007068BA">
        <w:rPr>
          <w:rFonts w:ascii="Century Gothic" w:hAnsi="Century Gothic" w:cs="Century Gothic"/>
          <w:sz w:val="22"/>
          <w:szCs w:val="22"/>
          <w:lang w:val="pt-BR"/>
        </w:rPr>
        <w:t>9</w:t>
      </w:r>
      <w:r w:rsidR="00853D6E" w:rsidRPr="004272E3">
        <w:rPr>
          <w:rFonts w:ascii="Century Gothic" w:hAnsi="Century Gothic" w:cs="Century Gothic"/>
          <w:sz w:val="22"/>
          <w:szCs w:val="22"/>
          <w:lang w:val="pt-BR"/>
        </w:rPr>
        <w:tab/>
        <w:t xml:space="preserve">                                Date:</w:t>
      </w:r>
      <w:r w:rsidR="001E5144">
        <w:rPr>
          <w:rFonts w:ascii="Century Gothic" w:hAnsi="Century Gothic" w:cs="Century Gothic"/>
          <w:sz w:val="22"/>
          <w:szCs w:val="22"/>
          <w:lang w:val="pt-BR"/>
        </w:rPr>
        <w:t>20</w:t>
      </w:r>
      <w:r w:rsidR="007068BA">
        <w:rPr>
          <w:rFonts w:ascii="Century Gothic" w:hAnsi="Century Gothic" w:cs="Century Gothic"/>
          <w:sz w:val="22"/>
          <w:szCs w:val="22"/>
          <w:lang w:val="pt-BR"/>
        </w:rPr>
        <w:t>-08-2018</w:t>
      </w:r>
      <w:r w:rsidR="00853D6E">
        <w:rPr>
          <w:rFonts w:ascii="Century Gothic" w:hAnsi="Century Gothic" w:cs="Century Gothic"/>
          <w:sz w:val="22"/>
          <w:szCs w:val="22"/>
          <w:lang w:val="pt-BR"/>
        </w:rPr>
        <w:t>.</w:t>
      </w:r>
      <w:r w:rsidR="00853D6E" w:rsidRPr="004272E3">
        <w:rPr>
          <w:rFonts w:ascii="Century Gothic" w:hAnsi="Century Gothic" w:cs="Century Gothic"/>
          <w:sz w:val="22"/>
          <w:szCs w:val="22"/>
          <w:lang w:val="pt-BR"/>
        </w:rPr>
        <w:tab/>
      </w:r>
      <w:r w:rsidR="00853D6E" w:rsidRPr="004272E3">
        <w:rPr>
          <w:rFonts w:ascii="Century Gothic" w:hAnsi="Century Gothic" w:cs="Century Gothic"/>
          <w:sz w:val="22"/>
          <w:szCs w:val="22"/>
          <w:lang w:val="pt-BR"/>
        </w:rPr>
        <w:tab/>
      </w:r>
      <w:r w:rsidR="00853D6E" w:rsidRPr="004272E3">
        <w:rPr>
          <w:rFonts w:ascii="Century Gothic" w:hAnsi="Century Gothic" w:cs="Century Gothic"/>
          <w:sz w:val="22"/>
          <w:szCs w:val="22"/>
          <w:lang w:val="pt-BR"/>
        </w:rPr>
        <w:tab/>
        <w:t xml:space="preserve">                                                      </w:t>
      </w:r>
    </w:p>
    <w:p w:rsidR="00853D6E" w:rsidRPr="004272E3" w:rsidRDefault="00853D6E" w:rsidP="00853D6E">
      <w:pPr>
        <w:rPr>
          <w:rFonts w:ascii="HINmith010" w:hAnsi="HINmith010" w:cs="HINmith010"/>
          <w:sz w:val="32"/>
          <w:szCs w:val="32"/>
          <w:lang w:val="pt-BR"/>
        </w:rPr>
      </w:pPr>
    </w:p>
    <w:p w:rsidR="00853D6E" w:rsidRPr="004272E3" w:rsidRDefault="00853D6E" w:rsidP="00853D6E">
      <w:pPr>
        <w:ind w:right="-360"/>
        <w:rPr>
          <w:rFonts w:ascii="HINmith010" w:hAnsi="HINmith010" w:cs="HINmith010"/>
          <w:b/>
          <w:sz w:val="32"/>
          <w:szCs w:val="32"/>
          <w:lang w:val="pt-BR"/>
        </w:rPr>
      </w:pPr>
    </w:p>
    <w:p w:rsidR="00C77AE3" w:rsidRDefault="00C77AE3" w:rsidP="00853D6E">
      <w:pPr>
        <w:ind w:right="-360"/>
        <w:rPr>
          <w:rFonts w:ascii="HINmith010" w:hAnsi="HINmith010" w:cs="Mangal"/>
          <w:bCs/>
          <w:sz w:val="24"/>
          <w:szCs w:val="24"/>
          <w:lang w:bidi="hi-IN"/>
        </w:rPr>
      </w:pPr>
    </w:p>
    <w:p w:rsidR="00FE5646" w:rsidRDefault="00FE5646" w:rsidP="00853D6E">
      <w:pPr>
        <w:ind w:right="-360"/>
        <w:rPr>
          <w:rFonts w:ascii="HINmith010" w:hAnsi="HINmith010" w:cs="Mangal"/>
          <w:bCs/>
          <w:sz w:val="24"/>
          <w:szCs w:val="24"/>
          <w:lang w:bidi="hi-IN"/>
        </w:rPr>
      </w:pPr>
    </w:p>
    <w:p w:rsidR="00853D6E" w:rsidRPr="004272E3" w:rsidRDefault="00853D6E" w:rsidP="00853D6E">
      <w:pPr>
        <w:ind w:right="-360"/>
        <w:rPr>
          <w:rFonts w:ascii="HINmith010" w:hAnsi="HINmith010" w:cs="Mangal"/>
          <w:b/>
          <w:bCs/>
          <w:sz w:val="24"/>
          <w:szCs w:val="24"/>
          <w:lang w:val="pt-BR" w:bidi="hi-IN"/>
        </w:rPr>
      </w:pPr>
      <w:r w:rsidRPr="0011406D">
        <w:rPr>
          <w:rFonts w:ascii="HINmith010" w:hAnsi="HINmith010" w:cs="Mangal" w:hint="cs"/>
          <w:bCs/>
          <w:sz w:val="24"/>
          <w:szCs w:val="24"/>
          <w:cs/>
          <w:lang w:bidi="hi-IN"/>
        </w:rPr>
        <w:t>विषय</w:t>
      </w:r>
      <w:r>
        <w:rPr>
          <w:rFonts w:ascii="HINmith010" w:hAnsi="HINmith010" w:cs="Mangal" w:hint="cs"/>
          <w:bCs/>
          <w:sz w:val="24"/>
          <w:szCs w:val="24"/>
          <w:cs/>
          <w:lang w:bidi="hi-IN"/>
        </w:rPr>
        <w:t>: अग्रणी बैंक योजना:</w:t>
      </w:r>
      <w:r w:rsidRPr="0011406D">
        <w:rPr>
          <w:rFonts w:ascii="HINmith010" w:hAnsi="HINmith010" w:cs="Mangal" w:hint="cs"/>
          <w:b/>
          <w:bCs/>
          <w:sz w:val="24"/>
          <w:szCs w:val="24"/>
          <w:cs/>
          <w:lang w:bidi="mr-IN"/>
        </w:rPr>
        <w:t>डी.</w:t>
      </w:r>
      <w:r>
        <w:rPr>
          <w:rFonts w:ascii="HINmith010" w:hAnsi="HINmith010" w:cs="Mangal" w:hint="cs"/>
          <w:b/>
          <w:bCs/>
          <w:sz w:val="24"/>
          <w:szCs w:val="24"/>
          <w:cs/>
          <w:lang w:bidi="hi-IN"/>
        </w:rPr>
        <w:t>एल.</w:t>
      </w:r>
      <w:r w:rsidRPr="0011406D">
        <w:rPr>
          <w:rFonts w:ascii="HINmith010" w:hAnsi="HINmith010" w:cs="Mangal" w:hint="cs"/>
          <w:b/>
          <w:bCs/>
          <w:sz w:val="24"/>
          <w:szCs w:val="24"/>
          <w:cs/>
          <w:lang w:bidi="mr-IN"/>
        </w:rPr>
        <w:t>सी.सी</w:t>
      </w:r>
      <w:r w:rsidRPr="005A0662">
        <w:rPr>
          <w:rFonts w:ascii="HINmith010" w:hAnsi="HINmith010" w:cs="Mangal" w:hint="cs"/>
          <w:b/>
          <w:bCs/>
          <w:sz w:val="24"/>
          <w:szCs w:val="24"/>
          <w:cs/>
          <w:lang w:bidi="mr-IN"/>
        </w:rPr>
        <w:t>.</w:t>
      </w:r>
      <w:r w:rsidRPr="005A0662">
        <w:rPr>
          <w:rFonts w:ascii="HINmith010" w:hAnsi="HINmith010" w:cs="Mangal" w:hint="cs"/>
          <w:b/>
          <w:bCs/>
          <w:sz w:val="26"/>
          <w:szCs w:val="26"/>
          <w:cs/>
          <w:lang w:bidi="hi-IN"/>
        </w:rPr>
        <w:t>/डी एल आर सी</w:t>
      </w:r>
      <w:r w:rsidRPr="0011406D">
        <w:rPr>
          <w:rFonts w:ascii="HINmith010" w:hAnsi="HINmith010" w:cs="Mangal" w:hint="cs"/>
          <w:b/>
          <w:bCs/>
          <w:sz w:val="24"/>
          <w:szCs w:val="24"/>
          <w:cs/>
          <w:lang w:bidi="mr-IN"/>
        </w:rPr>
        <w:t xml:space="preserve"> कि</w:t>
      </w:r>
      <w:r w:rsidRPr="0011406D">
        <w:rPr>
          <w:rFonts w:ascii="HINmith010" w:hAnsi="HINmith010" w:cs="Mangal" w:hint="cs"/>
          <w:b/>
          <w:bCs/>
          <w:sz w:val="24"/>
          <w:szCs w:val="24"/>
          <w:cs/>
          <w:lang w:bidi="hi-IN"/>
        </w:rPr>
        <w:t xml:space="preserve"> </w:t>
      </w:r>
      <w:r w:rsidR="007068BA" w:rsidRPr="007068BA">
        <w:rPr>
          <w:rFonts w:ascii="HINmith010" w:hAnsi="HINmith010" w:cs="Mangal"/>
          <w:b/>
          <w:bCs/>
          <w:sz w:val="24"/>
          <w:szCs w:val="24"/>
          <w:lang w:bidi="hi-IN"/>
        </w:rPr>
        <w:t>1st</w:t>
      </w:r>
      <w:r w:rsidRPr="007068BA">
        <w:rPr>
          <w:rFonts w:ascii="HINmith010" w:hAnsi="HINmith010" w:cs="Mangal"/>
          <w:sz w:val="24"/>
          <w:szCs w:val="24"/>
          <w:lang w:val="pt-BR" w:bidi="hi-IN"/>
        </w:rPr>
        <w:t xml:space="preserve"> </w:t>
      </w:r>
      <w:r w:rsidRPr="007068BA">
        <w:rPr>
          <w:rFonts w:ascii="HINmith010" w:hAnsi="HINmith010"/>
          <w:sz w:val="28"/>
          <w:szCs w:val="28"/>
          <w:lang w:val="pt-BR"/>
        </w:rPr>
        <w:t xml:space="preserve"> </w:t>
      </w:r>
      <w:r>
        <w:rPr>
          <w:rFonts w:ascii="HINmith010" w:hAnsi="HINmith010" w:cs="Mangal" w:hint="cs"/>
          <w:b/>
          <w:bCs/>
          <w:sz w:val="24"/>
          <w:szCs w:val="24"/>
          <w:cs/>
          <w:lang w:bidi="hi-IN"/>
        </w:rPr>
        <w:t>मीटिं</w:t>
      </w:r>
      <w:r w:rsidRPr="0011406D">
        <w:rPr>
          <w:rFonts w:ascii="HINmith010" w:hAnsi="HINmith010" w:cs="Mangal" w:hint="cs"/>
          <w:b/>
          <w:bCs/>
          <w:sz w:val="24"/>
          <w:szCs w:val="24"/>
          <w:cs/>
          <w:lang w:bidi="hi-IN"/>
        </w:rPr>
        <w:t>ग</w:t>
      </w:r>
      <w:r w:rsidRPr="0011406D">
        <w:rPr>
          <w:rFonts w:ascii="HINmith010" w:hAnsi="HINmith010" w:cs="Mangal" w:hint="cs"/>
          <w:b/>
          <w:bCs/>
          <w:sz w:val="24"/>
          <w:szCs w:val="24"/>
          <w:cs/>
          <w:lang w:bidi="mr-IN"/>
        </w:rPr>
        <w:t xml:space="preserve"> </w:t>
      </w:r>
      <w:r w:rsidR="009E6FAD">
        <w:rPr>
          <w:rFonts w:ascii="HINmith010" w:hAnsi="HINmith010" w:cs="Mangal" w:hint="cs"/>
          <w:b/>
          <w:bCs/>
          <w:sz w:val="24"/>
          <w:cs/>
          <w:lang w:bidi="hi-IN"/>
        </w:rPr>
        <w:t xml:space="preserve"> वर्ष 201</w:t>
      </w:r>
      <w:r w:rsidR="007068BA">
        <w:rPr>
          <w:rFonts w:ascii="HINmith010" w:hAnsi="HINmith010" w:cs="Mangal"/>
          <w:b/>
          <w:bCs/>
          <w:sz w:val="24"/>
          <w:lang w:bidi="hi-IN"/>
        </w:rPr>
        <w:t>8</w:t>
      </w:r>
      <w:r>
        <w:rPr>
          <w:rFonts w:ascii="HINmith010" w:hAnsi="HINmith010" w:cs="Mangal" w:hint="cs"/>
          <w:b/>
          <w:bCs/>
          <w:sz w:val="24"/>
          <w:cs/>
          <w:lang w:bidi="hi-IN"/>
        </w:rPr>
        <w:t>-1</w:t>
      </w:r>
      <w:r w:rsidR="007068BA">
        <w:rPr>
          <w:rFonts w:ascii="HINmith010" w:hAnsi="HINmith010" w:cs="Mangal"/>
          <w:b/>
          <w:bCs/>
          <w:sz w:val="24"/>
          <w:lang w:bidi="hi-IN"/>
        </w:rPr>
        <w:t>9</w:t>
      </w:r>
      <w:r w:rsidRPr="0011406D">
        <w:rPr>
          <w:rFonts w:ascii="HINmith010" w:hAnsi="HINmith010" w:cs="Mangal" w:hint="cs"/>
          <w:b/>
          <w:bCs/>
          <w:sz w:val="24"/>
          <w:cs/>
          <w:lang w:bidi="hi-IN"/>
        </w:rPr>
        <w:t xml:space="preserve"> केलिए</w:t>
      </w:r>
      <w:r w:rsidRPr="0011406D">
        <w:rPr>
          <w:rFonts w:ascii="HINmith010" w:hAnsi="HINmith010" w:cs="Mangal" w:hint="cs"/>
          <w:b/>
          <w:bCs/>
          <w:sz w:val="24"/>
          <w:szCs w:val="24"/>
          <w:cs/>
          <w:lang w:bidi="hi-IN"/>
        </w:rPr>
        <w:t xml:space="preserve">    </w:t>
      </w:r>
    </w:p>
    <w:p w:rsidR="00717F54" w:rsidRDefault="00717F54" w:rsidP="00853D6E">
      <w:pPr>
        <w:rPr>
          <w:rFonts w:ascii="Century Gothic" w:hAnsi="Century Gothic"/>
          <w:b/>
          <w:bCs/>
          <w:sz w:val="21"/>
        </w:rPr>
      </w:pPr>
    </w:p>
    <w:p w:rsidR="00853D6E" w:rsidRPr="00FF4DCB" w:rsidRDefault="00853D6E" w:rsidP="00853D6E">
      <w:pPr>
        <w:rPr>
          <w:rFonts w:ascii="Century Gothic" w:hAnsi="Century Gothic"/>
          <w:b/>
          <w:bCs/>
          <w:sz w:val="21"/>
        </w:rPr>
      </w:pPr>
      <w:r w:rsidRPr="0011406D">
        <w:rPr>
          <w:rFonts w:ascii="Century Gothic" w:hAnsi="Century Gothic"/>
          <w:b/>
          <w:bCs/>
          <w:sz w:val="21"/>
        </w:rPr>
        <w:t>Re: Lead Bank Scheme</w:t>
      </w:r>
      <w:r>
        <w:rPr>
          <w:rFonts w:ascii="Century Gothic" w:hAnsi="Century Gothic"/>
          <w:b/>
          <w:bCs/>
          <w:sz w:val="21"/>
        </w:rPr>
        <w:t xml:space="preserve"> </w:t>
      </w:r>
      <w:r w:rsidR="007068BA">
        <w:rPr>
          <w:rFonts w:ascii="Century Gothic" w:hAnsi="Century Gothic"/>
          <w:b/>
          <w:bCs/>
          <w:sz w:val="21"/>
        </w:rPr>
        <w:t>1st</w:t>
      </w:r>
      <w:r>
        <w:rPr>
          <w:rFonts w:ascii="Century Gothic" w:hAnsi="Century Gothic"/>
          <w:b/>
          <w:bCs/>
          <w:sz w:val="21"/>
        </w:rPr>
        <w:t xml:space="preserve"> </w:t>
      </w:r>
      <w:r w:rsidRPr="0011406D">
        <w:rPr>
          <w:rFonts w:ascii="Century Gothic" w:hAnsi="Century Gothic"/>
          <w:b/>
          <w:bCs/>
          <w:sz w:val="21"/>
        </w:rPr>
        <w:t>Meeting of D</w:t>
      </w:r>
      <w:r>
        <w:rPr>
          <w:rFonts w:ascii="Century Gothic" w:hAnsi="Century Gothic"/>
          <w:b/>
          <w:bCs/>
          <w:sz w:val="21"/>
        </w:rPr>
        <w:t>L</w:t>
      </w:r>
      <w:r w:rsidRPr="0011406D">
        <w:rPr>
          <w:rFonts w:ascii="Century Gothic" w:hAnsi="Century Gothic"/>
          <w:b/>
          <w:bCs/>
          <w:sz w:val="21"/>
        </w:rPr>
        <w:t>CC</w:t>
      </w:r>
      <w:r>
        <w:rPr>
          <w:rFonts w:ascii="Century Gothic" w:hAnsi="Century Gothic"/>
          <w:b/>
          <w:bCs/>
          <w:sz w:val="21"/>
        </w:rPr>
        <w:t xml:space="preserve">/DLRC for the </w:t>
      </w:r>
      <w:r w:rsidR="00D0053F">
        <w:rPr>
          <w:rFonts w:ascii="Century Gothic" w:hAnsi="Century Gothic"/>
          <w:b/>
          <w:bCs/>
          <w:sz w:val="21"/>
        </w:rPr>
        <w:t>FINANCIAL YEAR</w:t>
      </w:r>
      <w:r>
        <w:rPr>
          <w:rFonts w:ascii="Century Gothic" w:hAnsi="Century Gothic"/>
          <w:b/>
          <w:bCs/>
          <w:sz w:val="21"/>
        </w:rPr>
        <w:t xml:space="preserve"> 201</w:t>
      </w:r>
      <w:r w:rsidR="007068BA">
        <w:rPr>
          <w:rFonts w:ascii="Century Gothic" w:hAnsi="Century Gothic"/>
          <w:b/>
          <w:bCs/>
          <w:sz w:val="21"/>
        </w:rPr>
        <w:t>8</w:t>
      </w:r>
      <w:r w:rsidR="009E6FAD">
        <w:rPr>
          <w:rFonts w:ascii="Century Gothic" w:hAnsi="Century Gothic"/>
          <w:b/>
          <w:bCs/>
          <w:sz w:val="21"/>
        </w:rPr>
        <w:t>-1</w:t>
      </w:r>
      <w:r w:rsidR="007068BA">
        <w:rPr>
          <w:rFonts w:ascii="Century Gothic" w:hAnsi="Century Gothic"/>
          <w:b/>
          <w:bCs/>
          <w:sz w:val="21"/>
        </w:rPr>
        <w:t>9</w:t>
      </w:r>
      <w:r w:rsidRPr="0011406D">
        <w:rPr>
          <w:rFonts w:ascii="Century Gothic" w:hAnsi="Century Gothic"/>
          <w:b/>
          <w:bCs/>
          <w:sz w:val="21"/>
        </w:rPr>
        <w:t>.</w:t>
      </w:r>
    </w:p>
    <w:tbl>
      <w:tblPr>
        <w:tblpPr w:leftFromText="180" w:rightFromText="180" w:vertAnchor="text" w:horzAnchor="margin" w:tblpX="115" w:tblpY="14"/>
        <w:tblW w:w="8804" w:type="dxa"/>
        <w:tblLayout w:type="fixed"/>
        <w:tblLook w:val="0000"/>
      </w:tblPr>
      <w:tblGrid>
        <w:gridCol w:w="1392"/>
        <w:gridCol w:w="2857"/>
        <w:gridCol w:w="3337"/>
        <w:gridCol w:w="1218"/>
      </w:tblGrid>
      <w:tr w:rsidR="00853D6E" w:rsidTr="00BE04C3">
        <w:trPr>
          <w:trHeight w:val="1817"/>
        </w:trPr>
        <w:tc>
          <w:tcPr>
            <w:tcW w:w="4249" w:type="dxa"/>
            <w:gridSpan w:val="2"/>
            <w:tcMar>
              <w:top w:w="43" w:type="dxa"/>
              <w:left w:w="115" w:type="dxa"/>
              <w:right w:w="115" w:type="dxa"/>
            </w:tcMar>
          </w:tcPr>
          <w:p w:rsidR="00853D6E" w:rsidRPr="00CE06BF" w:rsidRDefault="00853D6E" w:rsidP="007068BA">
            <w:pPr>
              <w:spacing w:line="216" w:lineRule="auto"/>
              <w:jc w:val="both"/>
              <w:rPr>
                <w:sz w:val="24"/>
              </w:rPr>
            </w:pPr>
            <w:r w:rsidRPr="00CE06BF">
              <w:rPr>
                <w:rFonts w:ascii="HINmith010" w:hAnsi="HINmith010" w:cs="Mangal" w:hint="cs"/>
                <w:sz w:val="24"/>
                <w:szCs w:val="24"/>
                <w:cs/>
                <w:lang w:bidi="hi-IN"/>
              </w:rPr>
              <w:t>जिला</w:t>
            </w:r>
            <w:r>
              <w:rPr>
                <w:rFonts w:ascii="HINmith010" w:hAnsi="HINmith010" w:cs="Mangal" w:hint="cs"/>
                <w:sz w:val="24"/>
                <w:szCs w:val="24"/>
                <w:cs/>
                <w:lang w:bidi="hi-IN"/>
              </w:rPr>
              <w:t xml:space="preserve">धीश </w:t>
            </w:r>
            <w:r w:rsidRPr="00CE06BF">
              <w:rPr>
                <w:rFonts w:ascii="HINmith010" w:hAnsi="HINmith010" w:cs="Mangal" w:hint="cs"/>
                <w:sz w:val="24"/>
                <w:szCs w:val="24"/>
                <w:cs/>
                <w:lang w:bidi="hi-IN"/>
              </w:rPr>
              <w:t xml:space="preserve">एवं मिटींग के अध्यक्ष से सलाह करके </w:t>
            </w:r>
            <w:r>
              <w:rPr>
                <w:rFonts w:ascii="HINmith010" w:hAnsi="HINmith010" w:cs="Mangal" w:hint="cs"/>
                <w:sz w:val="24"/>
                <w:szCs w:val="24"/>
                <w:cs/>
                <w:lang w:bidi="hi-IN"/>
              </w:rPr>
              <w:t>नर्मदा</w:t>
            </w:r>
            <w:r w:rsidRPr="00CE06BF">
              <w:rPr>
                <w:rFonts w:ascii="HINmith010" w:hAnsi="HINmith010" w:cs="Mangal" w:hint="cs"/>
                <w:sz w:val="24"/>
                <w:szCs w:val="24"/>
                <w:cs/>
                <w:lang w:bidi="mr-IN"/>
              </w:rPr>
              <w:t xml:space="preserve"> जिले कि डी.</w:t>
            </w:r>
            <w:r>
              <w:rPr>
                <w:rFonts w:ascii="HINmith010" w:hAnsi="HINmith010" w:cs="Mangal" w:hint="cs"/>
                <w:sz w:val="24"/>
                <w:szCs w:val="24"/>
                <w:cs/>
                <w:lang w:bidi="hi-IN"/>
              </w:rPr>
              <w:t>एल.</w:t>
            </w:r>
            <w:r w:rsidRPr="00CE06BF">
              <w:rPr>
                <w:rFonts w:ascii="HINmith010" w:hAnsi="HINmith010" w:cs="Mangal" w:hint="cs"/>
                <w:sz w:val="24"/>
                <w:szCs w:val="24"/>
                <w:cs/>
                <w:lang w:bidi="mr-IN"/>
              </w:rPr>
              <w:t>सी.सी.</w:t>
            </w:r>
            <w:r>
              <w:rPr>
                <w:rFonts w:ascii="HINmith010" w:hAnsi="HINmith010" w:cs="Mangal" w:hint="cs"/>
                <w:sz w:val="24"/>
                <w:szCs w:val="24"/>
                <w:cs/>
                <w:lang w:bidi="hi-IN"/>
              </w:rPr>
              <w:t>/</w:t>
            </w:r>
            <w:r w:rsidRPr="005A0662">
              <w:rPr>
                <w:rFonts w:ascii="HINmith010" w:hAnsi="HINmith010" w:cs="Mangal" w:hint="cs"/>
                <w:b/>
                <w:bCs/>
                <w:sz w:val="26"/>
                <w:szCs w:val="26"/>
                <w:cs/>
                <w:lang w:bidi="hi-IN"/>
              </w:rPr>
              <w:t xml:space="preserve"> </w:t>
            </w:r>
            <w:r w:rsidRPr="005A0662">
              <w:rPr>
                <w:rFonts w:ascii="HINmith010" w:hAnsi="HINmith010" w:cs="Mangal" w:hint="cs"/>
                <w:sz w:val="26"/>
                <w:szCs w:val="26"/>
                <w:cs/>
                <w:lang w:bidi="hi-IN"/>
              </w:rPr>
              <w:t>डी एल आर सी</w:t>
            </w:r>
            <w:r w:rsidRPr="005A0662">
              <w:rPr>
                <w:rFonts w:ascii="HINmith010" w:hAnsi="HINmith010" w:cs="Mangal" w:hint="cs"/>
                <w:sz w:val="24"/>
                <w:szCs w:val="24"/>
                <w:cs/>
                <w:lang w:bidi="mr-IN"/>
              </w:rPr>
              <w:t xml:space="preserve"> </w:t>
            </w:r>
            <w:r w:rsidRPr="00CE06BF">
              <w:rPr>
                <w:rFonts w:ascii="HINmith010" w:hAnsi="HINmith010" w:cs="Mangal" w:hint="cs"/>
                <w:sz w:val="24"/>
                <w:szCs w:val="24"/>
                <w:cs/>
                <w:lang w:bidi="mr-IN"/>
              </w:rPr>
              <w:t xml:space="preserve"> कि </w:t>
            </w:r>
            <w:r w:rsidRPr="00523C54">
              <w:rPr>
                <w:rFonts w:ascii="SARJUDAS" w:hAnsi="SARJUDAS" w:cs="SARJUDAS"/>
                <w:b/>
                <w:sz w:val="40"/>
                <w:szCs w:val="40"/>
              </w:rPr>
              <w:t xml:space="preserve"> </w:t>
            </w:r>
            <w:r w:rsidRPr="00EC6756">
              <w:rPr>
                <w:rFonts w:ascii="SARJUDAS" w:hAnsi="SARJUDAS" w:cs="SARJUDAS"/>
                <w:b/>
                <w:sz w:val="26"/>
                <w:szCs w:val="36"/>
              </w:rPr>
              <w:t xml:space="preserve"> </w:t>
            </w:r>
            <w:r w:rsidRPr="00EC6756">
              <w:rPr>
                <w:rFonts w:ascii="SARJUDAS" w:hAnsi="SARJUDAS"/>
                <w:b/>
                <w:sz w:val="30"/>
              </w:rPr>
              <w:t xml:space="preserve"> </w:t>
            </w:r>
            <w:r w:rsidR="007068BA">
              <w:rPr>
                <w:rFonts w:ascii="SARJUDAS" w:hAnsi="SARJUDAS"/>
                <w:b/>
                <w:sz w:val="30"/>
              </w:rPr>
              <w:t>1st</w:t>
            </w:r>
            <w:r>
              <w:rPr>
                <w:rFonts w:ascii="HINmith010" w:hAnsi="HINmith010" w:cs="Mangal" w:hint="cs"/>
                <w:sz w:val="24"/>
                <w:cs/>
                <w:lang w:bidi="hi-IN"/>
              </w:rPr>
              <w:t xml:space="preserve"> वर्ष </w:t>
            </w:r>
            <w:r w:rsidRPr="007C20F0">
              <w:rPr>
                <w:rFonts w:ascii="HINmith010" w:hAnsi="HINmith010" w:cs="Mangal" w:hint="cs"/>
                <w:b/>
                <w:bCs/>
                <w:sz w:val="24"/>
                <w:cs/>
                <w:lang w:bidi="hi-IN"/>
              </w:rPr>
              <w:t>201</w:t>
            </w:r>
            <w:r w:rsidR="007068BA">
              <w:rPr>
                <w:rFonts w:ascii="HINmith010" w:hAnsi="HINmith010" w:cs="Mangal"/>
                <w:b/>
                <w:bCs/>
                <w:sz w:val="24"/>
                <w:lang w:bidi="hi-IN"/>
              </w:rPr>
              <w:t>8</w:t>
            </w:r>
            <w:r w:rsidRPr="007C20F0">
              <w:rPr>
                <w:rFonts w:ascii="HINmith010" w:hAnsi="HINmith010" w:cs="Mangal"/>
                <w:b/>
                <w:bCs/>
                <w:sz w:val="24"/>
                <w:lang w:bidi="hi-IN"/>
              </w:rPr>
              <w:t>-1</w:t>
            </w:r>
            <w:r w:rsidR="007068BA">
              <w:rPr>
                <w:rFonts w:ascii="HINmith010" w:hAnsi="HINmith010" w:cs="Mangal"/>
                <w:b/>
                <w:bCs/>
                <w:sz w:val="24"/>
                <w:lang w:bidi="hi-IN"/>
              </w:rPr>
              <w:t>9</w:t>
            </w:r>
            <w:r>
              <w:rPr>
                <w:rFonts w:ascii="HINmith010" w:hAnsi="HINmith010" w:cs="Mangal"/>
                <w:sz w:val="24"/>
                <w:lang w:bidi="hi-IN"/>
              </w:rPr>
              <w:t xml:space="preserve"> </w:t>
            </w:r>
            <w:r w:rsidRPr="00CE06BF">
              <w:rPr>
                <w:rFonts w:ascii="HINmith010" w:hAnsi="HINmith010" w:cs="Mangal" w:hint="cs"/>
                <w:sz w:val="24"/>
                <w:cs/>
                <w:lang w:bidi="hi-IN"/>
              </w:rPr>
              <w:t xml:space="preserve"> लिए निम्नानुसार आयोजित कि जा रही है.</w:t>
            </w:r>
          </w:p>
        </w:tc>
        <w:tc>
          <w:tcPr>
            <w:tcW w:w="4554" w:type="dxa"/>
            <w:gridSpan w:val="2"/>
            <w:tcMar>
              <w:top w:w="43" w:type="dxa"/>
              <w:left w:w="115" w:type="dxa"/>
              <w:right w:w="115" w:type="dxa"/>
            </w:tcMar>
          </w:tcPr>
          <w:p w:rsidR="00853D6E" w:rsidRPr="005A0662" w:rsidRDefault="00853D6E" w:rsidP="007068BA">
            <w:pPr>
              <w:pStyle w:val="BodyText2"/>
              <w:spacing w:line="240" w:lineRule="auto"/>
              <w:jc w:val="both"/>
              <w:rPr>
                <w:sz w:val="22"/>
                <w:szCs w:val="22"/>
              </w:rPr>
            </w:pPr>
            <w:r w:rsidRPr="005A0662">
              <w:rPr>
                <w:rFonts w:ascii="Century Gothic" w:hAnsi="Century Gothic" w:cs="Century Gothic"/>
                <w:sz w:val="22"/>
                <w:szCs w:val="22"/>
              </w:rPr>
              <w:t xml:space="preserve">In consultation with the District </w:t>
            </w:r>
            <w:r w:rsidR="007068BA">
              <w:rPr>
                <w:rFonts w:ascii="Century Gothic" w:hAnsi="Century Gothic" w:cs="Century Gothic"/>
                <w:sz w:val="22"/>
                <w:szCs w:val="22"/>
              </w:rPr>
              <w:t>collector</w:t>
            </w:r>
            <w:r w:rsidR="003616B8">
              <w:rPr>
                <w:rFonts w:ascii="Century Gothic" w:hAnsi="Century Gothic" w:cs="Century Gothic"/>
                <w:sz w:val="22"/>
                <w:szCs w:val="22"/>
              </w:rPr>
              <w:t xml:space="preserve"> Sir</w:t>
            </w:r>
            <w:r w:rsidRPr="005A0662">
              <w:rPr>
                <w:rFonts w:ascii="Century Gothic" w:hAnsi="Century Gothic" w:cs="Century Gothic"/>
                <w:sz w:val="22"/>
                <w:szCs w:val="22"/>
              </w:rPr>
              <w:t xml:space="preserve"> and the Chairman of the meeting, </w:t>
            </w:r>
            <w:r w:rsidR="00B848C6">
              <w:rPr>
                <w:rFonts w:ascii="Century Gothic" w:hAnsi="Century Gothic" w:cs="Century Gothic"/>
                <w:sz w:val="22"/>
                <w:szCs w:val="22"/>
              </w:rPr>
              <w:t>I</w:t>
            </w:r>
            <w:r w:rsidRPr="005A0662">
              <w:rPr>
                <w:rFonts w:ascii="Century Gothic" w:hAnsi="Century Gothic" w:cs="Century Gothic"/>
                <w:sz w:val="22"/>
                <w:szCs w:val="22"/>
              </w:rPr>
              <w:t xml:space="preserve">t has been decided to convene </w:t>
            </w:r>
            <w:r w:rsidR="007068BA">
              <w:rPr>
                <w:rFonts w:ascii="Century Gothic" w:hAnsi="Century Gothic" w:cs="Century Gothic"/>
                <w:sz w:val="22"/>
                <w:szCs w:val="22"/>
              </w:rPr>
              <w:t>1st</w:t>
            </w:r>
            <w:r w:rsidRPr="005A0662">
              <w:rPr>
                <w:rFonts w:ascii="Century Gothic" w:hAnsi="Century Gothic" w:cs="Century Gothic"/>
                <w:sz w:val="22"/>
                <w:szCs w:val="22"/>
              </w:rPr>
              <w:t xml:space="preserve">    Meeting of </w:t>
            </w:r>
            <w:r w:rsidRPr="00E36687">
              <w:rPr>
                <w:rFonts w:ascii="Century Gothic" w:hAnsi="Century Gothic" w:cs="Century Gothic"/>
                <w:b/>
                <w:bCs/>
                <w:sz w:val="22"/>
                <w:szCs w:val="22"/>
              </w:rPr>
              <w:t>DLCC/DLRC</w:t>
            </w:r>
            <w:r>
              <w:rPr>
                <w:rFonts w:ascii="Century Gothic" w:hAnsi="Century Gothic" w:cs="Century Gothic"/>
                <w:sz w:val="22"/>
                <w:szCs w:val="22"/>
              </w:rPr>
              <w:t xml:space="preserve"> for the </w:t>
            </w:r>
            <w:r w:rsidR="008A39E4">
              <w:rPr>
                <w:rFonts w:ascii="Century Gothic" w:hAnsi="Century Gothic" w:cs="Century Gothic"/>
                <w:sz w:val="22"/>
                <w:szCs w:val="22"/>
              </w:rPr>
              <w:t xml:space="preserve">F.Y. </w:t>
            </w:r>
            <w:r>
              <w:rPr>
                <w:rFonts w:ascii="Century Gothic" w:hAnsi="Century Gothic" w:cs="Century Gothic"/>
                <w:sz w:val="22"/>
                <w:szCs w:val="22"/>
              </w:rPr>
              <w:t xml:space="preserve">year </w:t>
            </w:r>
            <w:r w:rsidRPr="00E36687">
              <w:rPr>
                <w:rFonts w:ascii="Century Gothic" w:hAnsi="Century Gothic" w:cs="Century Gothic"/>
                <w:b/>
                <w:bCs/>
                <w:sz w:val="22"/>
                <w:szCs w:val="22"/>
              </w:rPr>
              <w:t>201</w:t>
            </w:r>
            <w:r w:rsidR="007068BA">
              <w:rPr>
                <w:rFonts w:ascii="Century Gothic" w:hAnsi="Century Gothic" w:cs="Century Gothic"/>
                <w:b/>
                <w:bCs/>
                <w:sz w:val="22"/>
                <w:szCs w:val="22"/>
              </w:rPr>
              <w:t>8</w:t>
            </w:r>
            <w:r w:rsidRPr="00E36687">
              <w:rPr>
                <w:rFonts w:ascii="Century Gothic" w:hAnsi="Century Gothic" w:cs="Century Gothic"/>
                <w:b/>
                <w:bCs/>
                <w:sz w:val="22"/>
                <w:szCs w:val="22"/>
              </w:rPr>
              <w:t>-1</w:t>
            </w:r>
            <w:r w:rsidR="007068BA">
              <w:rPr>
                <w:rFonts w:ascii="Century Gothic" w:hAnsi="Century Gothic" w:cs="Century Gothic"/>
                <w:b/>
                <w:bCs/>
                <w:sz w:val="22"/>
                <w:szCs w:val="22"/>
              </w:rPr>
              <w:t>9</w:t>
            </w:r>
            <w:r w:rsidRPr="005A0662">
              <w:rPr>
                <w:rFonts w:ascii="Century Gothic" w:hAnsi="Century Gothic" w:cs="Century Gothic"/>
                <w:sz w:val="22"/>
                <w:szCs w:val="22"/>
              </w:rPr>
              <w:t xml:space="preserve"> particulars given below:</w:t>
            </w:r>
          </w:p>
        </w:tc>
      </w:tr>
      <w:tr w:rsidR="00853D6E" w:rsidTr="00BE04C3">
        <w:trPr>
          <w:trHeight w:val="2885"/>
        </w:trPr>
        <w:tc>
          <w:tcPr>
            <w:tcW w:w="1392" w:type="dxa"/>
            <w:tcMar>
              <w:top w:w="43" w:type="dxa"/>
              <w:left w:w="115" w:type="dxa"/>
              <w:right w:w="115" w:type="dxa"/>
            </w:tcMar>
          </w:tcPr>
          <w:p w:rsidR="00853D6E" w:rsidRDefault="00853D6E" w:rsidP="00BE04C3">
            <w:pPr>
              <w:pStyle w:val="BodyText2"/>
              <w:spacing w:line="240" w:lineRule="auto"/>
              <w:rPr>
                <w:rFonts w:ascii="Century Gothic" w:hAnsi="Century Gothic" w:cs="Century Gothic"/>
                <w:sz w:val="20"/>
                <w:szCs w:val="20"/>
              </w:rPr>
            </w:pPr>
          </w:p>
        </w:tc>
        <w:bookmarkStart w:id="0" w:name="_MON_1350920865"/>
        <w:bookmarkStart w:id="1" w:name="_MON_1350921203"/>
        <w:bookmarkStart w:id="2" w:name="_MON_1350921453"/>
        <w:bookmarkStart w:id="3" w:name="_MON_1351330760"/>
        <w:bookmarkStart w:id="4" w:name="_MON_1358940170"/>
        <w:bookmarkStart w:id="5" w:name="_MON_1358940191"/>
        <w:bookmarkStart w:id="6" w:name="_MON_1359356120"/>
        <w:bookmarkStart w:id="7" w:name="_MON_1366623468"/>
        <w:bookmarkStart w:id="8" w:name="_MON_1039819116"/>
        <w:bookmarkStart w:id="9" w:name="_MON_1434616325"/>
        <w:bookmarkStart w:id="10" w:name="_MON_1445597360"/>
        <w:bookmarkEnd w:id="0"/>
        <w:bookmarkEnd w:id="1"/>
        <w:bookmarkEnd w:id="2"/>
        <w:bookmarkEnd w:id="3"/>
        <w:bookmarkEnd w:id="4"/>
        <w:bookmarkEnd w:id="5"/>
        <w:bookmarkEnd w:id="6"/>
        <w:bookmarkEnd w:id="7"/>
        <w:bookmarkEnd w:id="8"/>
        <w:bookmarkEnd w:id="9"/>
        <w:bookmarkEnd w:id="10"/>
        <w:bookmarkStart w:id="11" w:name="_MON_1462695427"/>
        <w:bookmarkEnd w:id="11"/>
        <w:tc>
          <w:tcPr>
            <w:tcW w:w="6194" w:type="dxa"/>
            <w:gridSpan w:val="2"/>
          </w:tcPr>
          <w:p w:rsidR="00853D6E" w:rsidRDefault="00FD4755" w:rsidP="00BE04C3">
            <w:pPr>
              <w:pStyle w:val="BodyText2"/>
              <w:spacing w:line="240" w:lineRule="auto"/>
            </w:pPr>
            <w:r>
              <w:object w:dxaOrig="4304" w:dyaOrig="13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5pt;height:90pt" o:ole="">
                  <v:imagedata r:id="rId8" o:title=""/>
                  <w10:bordertop type="thinThickSmall" width="24"/>
                  <w10:borderleft type="thinThickSmall" width="24"/>
                  <w10:borderbottom type="thickThinSmall" width="24"/>
                  <w10:borderright type="thickThinSmall" width="24"/>
                </v:shape>
                <o:OLEObject Type="Embed" ProgID="Excel.Sheet.8" ShapeID="_x0000_i1025" DrawAspect="Content" ObjectID="_1596628521" r:id="rId9"/>
              </w:object>
            </w:r>
          </w:p>
          <w:p w:rsidR="00853D6E" w:rsidRDefault="00853D6E" w:rsidP="00BE04C3">
            <w:pPr>
              <w:pStyle w:val="BodyText2"/>
              <w:spacing w:line="240" w:lineRule="auto"/>
              <w:rPr>
                <w:rFonts w:ascii="Century Gothic" w:hAnsi="Century Gothic" w:cs="Century Gothic"/>
                <w:sz w:val="20"/>
                <w:szCs w:val="20"/>
              </w:rPr>
            </w:pPr>
          </w:p>
          <w:p w:rsidR="00853D6E" w:rsidRDefault="00853D6E" w:rsidP="00BE04C3">
            <w:pPr>
              <w:pStyle w:val="BodyText2"/>
              <w:spacing w:line="240" w:lineRule="auto"/>
              <w:rPr>
                <w:rFonts w:ascii="Century Gothic" w:hAnsi="Century Gothic" w:cs="Century Gothic"/>
                <w:sz w:val="20"/>
                <w:szCs w:val="20"/>
              </w:rPr>
            </w:pPr>
          </w:p>
        </w:tc>
        <w:tc>
          <w:tcPr>
            <w:tcW w:w="1218" w:type="dxa"/>
          </w:tcPr>
          <w:p w:rsidR="00853D6E" w:rsidRDefault="00853D6E" w:rsidP="00BE04C3">
            <w:pPr>
              <w:pStyle w:val="BodyText2"/>
              <w:spacing w:line="240" w:lineRule="auto"/>
              <w:rPr>
                <w:rFonts w:ascii="Century Gothic" w:hAnsi="Century Gothic" w:cs="Century Gothic"/>
                <w:sz w:val="20"/>
                <w:szCs w:val="20"/>
              </w:rPr>
            </w:pPr>
          </w:p>
          <w:p w:rsidR="00853D6E" w:rsidRDefault="00853D6E" w:rsidP="00BE04C3">
            <w:pPr>
              <w:pStyle w:val="BodyText2"/>
              <w:spacing w:line="240" w:lineRule="auto"/>
              <w:rPr>
                <w:rFonts w:ascii="Century Gothic" w:hAnsi="Century Gothic" w:cs="Century Gothic"/>
                <w:sz w:val="20"/>
                <w:szCs w:val="20"/>
              </w:rPr>
            </w:pPr>
          </w:p>
        </w:tc>
      </w:tr>
      <w:tr w:rsidR="00853D6E" w:rsidTr="00BE04C3">
        <w:trPr>
          <w:trHeight w:val="824"/>
        </w:trPr>
        <w:tc>
          <w:tcPr>
            <w:tcW w:w="4249" w:type="dxa"/>
            <w:gridSpan w:val="2"/>
            <w:tcMar>
              <w:top w:w="43" w:type="dxa"/>
              <w:left w:w="115" w:type="dxa"/>
              <w:right w:w="115" w:type="dxa"/>
            </w:tcMar>
          </w:tcPr>
          <w:p w:rsidR="00853D6E" w:rsidRPr="00E711F2" w:rsidRDefault="00853D6E" w:rsidP="00BE04C3">
            <w:pPr>
              <w:rPr>
                <w:b/>
                <w:bCs/>
                <w:sz w:val="28"/>
                <w:szCs w:val="28"/>
                <w:u w:val="single"/>
              </w:rPr>
            </w:pPr>
            <w:r>
              <w:rPr>
                <w:rFonts w:ascii="HINmith010" w:hAnsi="HINmith010" w:cs="Mangal" w:hint="cs"/>
                <w:sz w:val="24"/>
                <w:szCs w:val="24"/>
                <w:cs/>
                <w:lang w:bidi="hi-IN"/>
              </w:rPr>
              <w:t>मीटिंग  कि कार्यसूची  संलग्न शिट के  अनुसार है.</w:t>
            </w:r>
          </w:p>
        </w:tc>
        <w:tc>
          <w:tcPr>
            <w:tcW w:w="4554" w:type="dxa"/>
            <w:gridSpan w:val="2"/>
            <w:tcMar>
              <w:top w:w="43" w:type="dxa"/>
              <w:left w:w="115" w:type="dxa"/>
              <w:right w:w="115" w:type="dxa"/>
            </w:tcMar>
          </w:tcPr>
          <w:p w:rsidR="00853D6E" w:rsidRPr="00795C84" w:rsidRDefault="00853D6E" w:rsidP="00BE04C3">
            <w:pPr>
              <w:rPr>
                <w:rFonts w:ascii="Arial Narrow" w:hAnsi="Arial Narrow" w:cs="Century Gothic"/>
                <w:b/>
                <w:bCs/>
                <w:u w:val="single"/>
              </w:rPr>
            </w:pPr>
            <w:r w:rsidRPr="00795C84">
              <w:rPr>
                <w:rFonts w:ascii="Arial Narrow" w:hAnsi="Arial Narrow" w:cs="Century Gothic"/>
                <w:b/>
                <w:bCs/>
                <w:u w:val="single"/>
              </w:rPr>
              <w:t xml:space="preserve">The Agenda of the meeting will be as </w:t>
            </w:r>
            <w:r>
              <w:rPr>
                <w:rFonts w:ascii="Arial Narrow" w:hAnsi="Arial Narrow" w:cs="Century Gothic"/>
                <w:b/>
                <w:bCs/>
                <w:u w:val="single"/>
              </w:rPr>
              <w:t>per sheet enclosed</w:t>
            </w:r>
            <w:r w:rsidRPr="00795C84">
              <w:rPr>
                <w:rFonts w:ascii="Arial Narrow" w:hAnsi="Arial Narrow" w:cs="Century Gothic"/>
                <w:b/>
                <w:bCs/>
                <w:u w:val="single"/>
              </w:rPr>
              <w:t>.</w:t>
            </w:r>
          </w:p>
          <w:p w:rsidR="00853D6E" w:rsidRDefault="00853D6E" w:rsidP="00BE04C3"/>
        </w:tc>
      </w:tr>
      <w:tr w:rsidR="00853D6E" w:rsidTr="00BE04C3">
        <w:trPr>
          <w:trHeight w:val="382"/>
        </w:trPr>
        <w:tc>
          <w:tcPr>
            <w:tcW w:w="8803" w:type="dxa"/>
            <w:gridSpan w:val="4"/>
            <w:tcMar>
              <w:top w:w="43" w:type="dxa"/>
              <w:left w:w="115" w:type="dxa"/>
              <w:right w:w="115" w:type="dxa"/>
            </w:tcMar>
          </w:tcPr>
          <w:p w:rsidR="00853D6E" w:rsidRPr="005A0662" w:rsidRDefault="00853D6E" w:rsidP="00BE04C3">
            <w:pPr>
              <w:tabs>
                <w:tab w:val="left" w:pos="540"/>
              </w:tabs>
              <w:jc w:val="both"/>
              <w:rPr>
                <w:rFonts w:ascii="Arial Narrow" w:hAnsi="Arial Narrow" w:cs="Mangal"/>
                <w:cs/>
                <w:lang w:bidi="hi-IN"/>
              </w:rPr>
            </w:pPr>
          </w:p>
        </w:tc>
      </w:tr>
      <w:tr w:rsidR="00853D6E" w:rsidTr="00BE04C3">
        <w:trPr>
          <w:trHeight w:val="824"/>
        </w:trPr>
        <w:tc>
          <w:tcPr>
            <w:tcW w:w="4249" w:type="dxa"/>
            <w:gridSpan w:val="2"/>
            <w:tcMar>
              <w:top w:w="43" w:type="dxa"/>
              <w:left w:w="115" w:type="dxa"/>
              <w:right w:w="115" w:type="dxa"/>
            </w:tcMar>
          </w:tcPr>
          <w:p w:rsidR="00853D6E" w:rsidRPr="00B33058" w:rsidRDefault="00853D6E" w:rsidP="00BE04C3">
            <w:pPr>
              <w:rPr>
                <w:sz w:val="28"/>
                <w:szCs w:val="28"/>
              </w:rPr>
            </w:pPr>
            <w:r>
              <w:rPr>
                <w:rFonts w:ascii="HINmith010" w:hAnsi="HINmith010" w:cs="Mangal" w:hint="cs"/>
                <w:sz w:val="24"/>
                <w:szCs w:val="24"/>
                <w:cs/>
                <w:lang w:bidi="hi-IN"/>
              </w:rPr>
              <w:t>आपसे अनुरोध है कि मिटींग में आपकी उपस्थिती सुनिश्चित करे.</w:t>
            </w:r>
          </w:p>
        </w:tc>
        <w:tc>
          <w:tcPr>
            <w:tcW w:w="4554" w:type="dxa"/>
            <w:gridSpan w:val="2"/>
            <w:tcMar>
              <w:top w:w="43" w:type="dxa"/>
              <w:left w:w="115" w:type="dxa"/>
              <w:right w:w="115" w:type="dxa"/>
            </w:tcMar>
          </w:tcPr>
          <w:p w:rsidR="00853D6E" w:rsidRDefault="00853D6E" w:rsidP="00BE04C3">
            <w:pPr>
              <w:jc w:val="both"/>
              <w:rPr>
                <w:rFonts w:ascii="Century Gothic" w:hAnsi="Century Gothic" w:cs="Century Gothic"/>
              </w:rPr>
            </w:pPr>
            <w:r>
              <w:rPr>
                <w:rFonts w:ascii="Century Gothic" w:hAnsi="Century Gothic" w:cs="Century Gothic"/>
              </w:rPr>
              <w:t>You are requested to make it convenient to attend the meeting.</w:t>
            </w:r>
          </w:p>
          <w:p w:rsidR="00853D6E" w:rsidRDefault="00853D6E" w:rsidP="00BE04C3"/>
        </w:tc>
      </w:tr>
    </w:tbl>
    <w:p w:rsidR="00853D6E" w:rsidRPr="00CE06BF" w:rsidRDefault="00853D6E" w:rsidP="00853D6E">
      <w:pPr>
        <w:tabs>
          <w:tab w:val="left" w:pos="540"/>
        </w:tabs>
        <w:jc w:val="both"/>
        <w:rPr>
          <w:rFonts w:ascii="Arial Narrow" w:hAnsi="Arial Narrow" w:cs="Century Gothic"/>
        </w:rPr>
      </w:pPr>
    </w:p>
    <w:p w:rsidR="00591929" w:rsidRDefault="00591929" w:rsidP="00853D6E">
      <w:pPr>
        <w:pStyle w:val="DefaultText"/>
        <w:rPr>
          <w:rFonts w:ascii="HINmith010" w:hAnsi="HINmith010" w:cs="Mangal"/>
          <w:szCs w:val="24"/>
          <w:lang w:bidi="hi-IN"/>
        </w:rPr>
      </w:pPr>
      <w:r>
        <w:rPr>
          <w:rFonts w:ascii="HINmith010" w:hAnsi="HINmith010" w:cs="Mangal"/>
          <w:szCs w:val="24"/>
          <w:lang w:bidi="hi-IN"/>
        </w:rPr>
        <w:t>This being a District Level Forum, presence of senior most officials</w:t>
      </w:r>
      <w:r w:rsidR="009746C4">
        <w:rPr>
          <w:rFonts w:ascii="HINmith010" w:hAnsi="HINmith010" w:cs="Mangal"/>
          <w:szCs w:val="24"/>
          <w:lang w:bidi="hi-IN"/>
        </w:rPr>
        <w:t xml:space="preserve"> of Govt. Departments / Banks in NARMADA is solicited.</w:t>
      </w:r>
    </w:p>
    <w:p w:rsidR="00591929" w:rsidRDefault="00591929" w:rsidP="00853D6E">
      <w:pPr>
        <w:pStyle w:val="DefaultText"/>
        <w:rPr>
          <w:rFonts w:ascii="HINmith010" w:hAnsi="HINmith010" w:cs="Mangal"/>
          <w:szCs w:val="24"/>
          <w:lang w:bidi="hi-IN"/>
        </w:rPr>
      </w:pPr>
    </w:p>
    <w:p w:rsidR="00591929" w:rsidRDefault="00591929" w:rsidP="00853D6E">
      <w:pPr>
        <w:pStyle w:val="DefaultText"/>
        <w:rPr>
          <w:rFonts w:ascii="HINmith010" w:hAnsi="HINmith010" w:cs="Mangal"/>
          <w:szCs w:val="24"/>
          <w:lang w:bidi="hi-IN"/>
        </w:rPr>
      </w:pPr>
    </w:p>
    <w:p w:rsidR="00853D6E" w:rsidRDefault="00853D6E" w:rsidP="00853D6E">
      <w:pPr>
        <w:pStyle w:val="DefaultText"/>
        <w:rPr>
          <w:sz w:val="22"/>
          <w:szCs w:val="22"/>
        </w:rPr>
      </w:pPr>
      <w:r>
        <w:rPr>
          <w:rFonts w:ascii="HINmith010" w:hAnsi="HINmith010" w:cs="Mangal" w:hint="cs"/>
          <w:szCs w:val="24"/>
          <w:cs/>
          <w:lang w:bidi="hi-IN"/>
        </w:rPr>
        <w:t>भवदी</w:t>
      </w:r>
      <w:r w:rsidRPr="00A22063">
        <w:rPr>
          <w:rFonts w:ascii="HINmith010" w:hAnsi="HINmith010" w:cs="Mangal" w:hint="cs"/>
          <w:szCs w:val="24"/>
          <w:cs/>
          <w:lang w:bidi="hi-IN"/>
        </w:rPr>
        <w:t>य</w:t>
      </w:r>
      <w:r>
        <w:rPr>
          <w:rFonts w:ascii="Century Gothic" w:hAnsi="Century Gothic" w:cs="Century Gothic"/>
          <w:sz w:val="22"/>
          <w:szCs w:val="22"/>
        </w:rPr>
        <w:t>/ Yours faithfully</w:t>
      </w:r>
      <w:r>
        <w:rPr>
          <w:sz w:val="28"/>
          <w:szCs w:val="28"/>
        </w:rPr>
        <w:t>,</w:t>
      </w:r>
    </w:p>
    <w:p w:rsidR="00853D6E" w:rsidRDefault="00853D6E" w:rsidP="00853D6E">
      <w:pPr>
        <w:pStyle w:val="DefaultText"/>
        <w:rPr>
          <w:sz w:val="22"/>
          <w:szCs w:val="22"/>
        </w:rPr>
      </w:pPr>
    </w:p>
    <w:p w:rsidR="00853D6E" w:rsidRPr="004E251B" w:rsidRDefault="00853D6E" w:rsidP="00853D6E">
      <w:pPr>
        <w:pStyle w:val="DefaultText"/>
        <w:rPr>
          <w:b/>
          <w:bCs/>
          <w:sz w:val="22"/>
          <w:szCs w:val="22"/>
        </w:rPr>
      </w:pPr>
      <w:r w:rsidRPr="004E251B">
        <w:rPr>
          <w:rFonts w:ascii="Century Gothic" w:hAnsi="Century Gothic" w:cs="Century Gothic"/>
          <w:b/>
          <w:bCs/>
          <w:sz w:val="22"/>
          <w:szCs w:val="22"/>
        </w:rPr>
        <w:t>(</w:t>
      </w:r>
      <w:r w:rsidR="003D5BF9">
        <w:rPr>
          <w:rFonts w:ascii="Century Gothic" w:hAnsi="Century Gothic" w:cs="Century Gothic"/>
          <w:b/>
          <w:bCs/>
          <w:sz w:val="22"/>
          <w:szCs w:val="22"/>
        </w:rPr>
        <w:t>Mr. N A KHUMAN</w:t>
      </w:r>
      <w:r w:rsidRPr="004E251B">
        <w:rPr>
          <w:rFonts w:ascii="Century Gothic" w:hAnsi="Century Gothic" w:cs="Century Gothic"/>
          <w:b/>
          <w:bCs/>
          <w:sz w:val="22"/>
          <w:szCs w:val="22"/>
        </w:rPr>
        <w:t>)</w:t>
      </w:r>
    </w:p>
    <w:p w:rsidR="00853D6E" w:rsidRDefault="00853D6E" w:rsidP="00853D6E">
      <w:pPr>
        <w:pStyle w:val="DefaultText"/>
        <w:rPr>
          <w:rFonts w:ascii="Century Gothic" w:hAnsi="Century Gothic" w:cs="Century Gothic"/>
          <w:sz w:val="22"/>
          <w:szCs w:val="22"/>
        </w:rPr>
      </w:pPr>
      <w:r>
        <w:rPr>
          <w:rFonts w:ascii="Century Gothic" w:hAnsi="Century Gothic" w:cs="Century Gothic"/>
          <w:sz w:val="22"/>
          <w:szCs w:val="22"/>
        </w:rPr>
        <w:t xml:space="preserve">Lead District Manager, </w:t>
      </w:r>
      <w:smartTag w:uri="urn:schemas-microsoft-com:office:smarttags" w:element="place">
        <w:r>
          <w:rPr>
            <w:rFonts w:ascii="Century Gothic" w:hAnsi="Century Gothic" w:cs="Century Gothic"/>
            <w:sz w:val="22"/>
            <w:szCs w:val="22"/>
          </w:rPr>
          <w:t>NARMADA</w:t>
        </w:r>
      </w:smartTag>
    </w:p>
    <w:p w:rsidR="00853D6E" w:rsidRDefault="00853D6E" w:rsidP="00853D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ARJUDAS" w:hAnsi="SARJUDAS"/>
          <w:sz w:val="36"/>
          <w:u w:val="single"/>
        </w:rPr>
      </w:pPr>
      <w:r>
        <w:rPr>
          <w:rFonts w:ascii="Marathi-Kanchan" w:hAnsi="Marathi-Kanchan" w:cs="Mangal" w:hint="cs"/>
          <w:sz w:val="28"/>
          <w:cs/>
          <w:lang w:bidi="hi-IN"/>
        </w:rPr>
        <w:t>संलग्न</w:t>
      </w:r>
      <w:r>
        <w:rPr>
          <w:rFonts w:ascii="HINmith010" w:hAnsi="HINmith010"/>
          <w:sz w:val="32"/>
        </w:rPr>
        <w:t xml:space="preserve"> /</w:t>
      </w:r>
      <w:r>
        <w:rPr>
          <w:rFonts w:ascii="Century Gothic" w:hAnsi="Century Gothic"/>
        </w:rPr>
        <w:t>Encl: As above</w:t>
      </w:r>
    </w:p>
    <w:p w:rsidR="00853D6E" w:rsidRDefault="003A0CF1" w:rsidP="00853D6E">
      <w:pPr>
        <w:rPr>
          <w:b/>
          <w:bCs/>
          <w:kern w:val="32"/>
          <w:sz w:val="32"/>
          <w:szCs w:val="32"/>
        </w:rPr>
      </w:pPr>
      <w:r>
        <w:rPr>
          <w:b/>
          <w:bCs/>
          <w:kern w:val="32"/>
          <w:sz w:val="32"/>
          <w:szCs w:val="32"/>
        </w:rPr>
        <w:t>1</w:t>
      </w:r>
    </w:p>
    <w:p w:rsidR="00853D6E" w:rsidRPr="006B4358" w:rsidRDefault="00853D6E" w:rsidP="00853D6E">
      <w:pPr>
        <w:rPr>
          <w:rFonts w:ascii="Century Gothic" w:hAnsi="Century Gothic"/>
          <w:b/>
          <w:bCs/>
          <w:sz w:val="21"/>
          <w:szCs w:val="21"/>
          <w:u w:val="single"/>
        </w:rPr>
      </w:pPr>
      <w:r w:rsidRPr="00BA3A4F">
        <w:rPr>
          <w:b/>
          <w:bCs/>
        </w:rPr>
        <w:lastRenderedPageBreak/>
        <w:t xml:space="preserve">AGENDA NOTES </w:t>
      </w:r>
      <w:r>
        <w:rPr>
          <w:b/>
          <w:bCs/>
        </w:rPr>
        <w:t xml:space="preserve">FOR </w:t>
      </w:r>
      <w:r w:rsidR="003D5BF9">
        <w:rPr>
          <w:b/>
          <w:bCs/>
        </w:rPr>
        <w:t>1st</w:t>
      </w:r>
      <w:r>
        <w:rPr>
          <w:b/>
          <w:bCs/>
        </w:rPr>
        <w:t xml:space="preserve">  M</w:t>
      </w:r>
      <w:r w:rsidRPr="00BA3A4F">
        <w:rPr>
          <w:b/>
          <w:bCs/>
        </w:rPr>
        <w:t>E</w:t>
      </w:r>
      <w:r>
        <w:rPr>
          <w:b/>
          <w:bCs/>
        </w:rPr>
        <w:t>E</w:t>
      </w:r>
      <w:r w:rsidRPr="00BA3A4F">
        <w:rPr>
          <w:b/>
          <w:bCs/>
        </w:rPr>
        <w:t>TING OF DLCC / DLRC</w:t>
      </w:r>
      <w:r w:rsidR="00412931">
        <w:rPr>
          <w:b/>
          <w:bCs/>
        </w:rPr>
        <w:t xml:space="preserve"> FOR THE QUARTER ENDED </w:t>
      </w:r>
      <w:r w:rsidR="003D5BF9">
        <w:rPr>
          <w:b/>
          <w:bCs/>
        </w:rPr>
        <w:t xml:space="preserve">JUNE </w:t>
      </w:r>
      <w:r w:rsidR="008A39E4">
        <w:rPr>
          <w:b/>
          <w:bCs/>
        </w:rPr>
        <w:t>-</w:t>
      </w:r>
      <w:r w:rsidR="009627BF">
        <w:rPr>
          <w:b/>
          <w:bCs/>
        </w:rPr>
        <w:t xml:space="preserve"> </w:t>
      </w:r>
      <w:r w:rsidR="00412931">
        <w:rPr>
          <w:b/>
          <w:bCs/>
        </w:rPr>
        <w:t>201</w:t>
      </w:r>
      <w:r w:rsidR="003D5BF9">
        <w:rPr>
          <w:b/>
          <w:bCs/>
        </w:rPr>
        <w:t>8</w:t>
      </w:r>
      <w:r w:rsidR="00412931">
        <w:rPr>
          <w:b/>
          <w:bCs/>
        </w:rPr>
        <w:t xml:space="preserve"> </w:t>
      </w:r>
      <w:r w:rsidRPr="00BA3A4F">
        <w:rPr>
          <w:b/>
          <w:bCs/>
        </w:rPr>
        <w:t xml:space="preserve"> FOR THE YEAR </w:t>
      </w:r>
      <w:r>
        <w:rPr>
          <w:b/>
          <w:bCs/>
        </w:rPr>
        <w:t>201</w:t>
      </w:r>
      <w:r w:rsidR="003D5BF9">
        <w:rPr>
          <w:b/>
          <w:bCs/>
        </w:rPr>
        <w:t>8</w:t>
      </w:r>
      <w:r>
        <w:rPr>
          <w:b/>
          <w:bCs/>
        </w:rPr>
        <w:t>-1</w:t>
      </w:r>
      <w:r w:rsidR="003D5BF9">
        <w:rPr>
          <w:b/>
          <w:bCs/>
        </w:rPr>
        <w:t>9</w:t>
      </w:r>
      <w:r w:rsidRPr="00BA3A4F">
        <w:rPr>
          <w:b/>
          <w:bCs/>
        </w:rPr>
        <w:t xml:space="preserve"> TO</w:t>
      </w:r>
      <w:r w:rsidR="00412931">
        <w:rPr>
          <w:b/>
          <w:bCs/>
        </w:rPr>
        <w:t xml:space="preserve"> </w:t>
      </w:r>
      <w:r w:rsidRPr="00412931">
        <w:rPr>
          <w:rFonts w:ascii="Century Gothic" w:hAnsi="Century Gothic"/>
          <w:b/>
          <w:bCs/>
          <w:sz w:val="21"/>
          <w:szCs w:val="21"/>
        </w:rPr>
        <w:t xml:space="preserve">BE HELD ON </w:t>
      </w:r>
      <w:r w:rsidR="003D5BF9">
        <w:rPr>
          <w:rFonts w:ascii="Century Gothic" w:hAnsi="Century Gothic"/>
          <w:b/>
          <w:bCs/>
          <w:sz w:val="21"/>
          <w:szCs w:val="21"/>
        </w:rPr>
        <w:t>30</w:t>
      </w:r>
      <w:r w:rsidR="0057470F">
        <w:rPr>
          <w:rFonts w:ascii="Century Gothic" w:hAnsi="Century Gothic"/>
          <w:b/>
          <w:bCs/>
          <w:sz w:val="21"/>
          <w:szCs w:val="21"/>
        </w:rPr>
        <w:t>-0</w:t>
      </w:r>
      <w:r w:rsidR="003D5BF9">
        <w:rPr>
          <w:rFonts w:ascii="Century Gothic" w:hAnsi="Century Gothic"/>
          <w:b/>
          <w:bCs/>
          <w:sz w:val="21"/>
          <w:szCs w:val="21"/>
        </w:rPr>
        <w:t>8</w:t>
      </w:r>
      <w:r w:rsidR="0057470F">
        <w:rPr>
          <w:rFonts w:ascii="Century Gothic" w:hAnsi="Century Gothic"/>
          <w:b/>
          <w:bCs/>
          <w:sz w:val="21"/>
          <w:szCs w:val="21"/>
        </w:rPr>
        <w:t>-</w:t>
      </w:r>
      <w:r w:rsidRPr="00412931">
        <w:rPr>
          <w:rFonts w:ascii="Century Gothic" w:hAnsi="Century Gothic"/>
          <w:b/>
          <w:bCs/>
          <w:sz w:val="21"/>
          <w:szCs w:val="21"/>
        </w:rPr>
        <w:t>201</w:t>
      </w:r>
      <w:r w:rsidR="0057470F">
        <w:rPr>
          <w:rFonts w:ascii="Century Gothic" w:hAnsi="Century Gothic"/>
          <w:b/>
          <w:bCs/>
          <w:sz w:val="21"/>
          <w:szCs w:val="21"/>
        </w:rPr>
        <w:t>8</w:t>
      </w:r>
      <w:r w:rsidRPr="00412931">
        <w:rPr>
          <w:rFonts w:ascii="Century Gothic" w:hAnsi="Century Gothic"/>
          <w:b/>
          <w:bCs/>
          <w:sz w:val="21"/>
          <w:szCs w:val="21"/>
        </w:rPr>
        <w:t xml:space="preserve"> AT </w:t>
      </w:r>
      <w:r w:rsidR="008A39E4">
        <w:rPr>
          <w:rFonts w:ascii="Century Gothic" w:hAnsi="Century Gothic"/>
          <w:b/>
          <w:bCs/>
          <w:sz w:val="21"/>
          <w:szCs w:val="21"/>
        </w:rPr>
        <w:t>4</w:t>
      </w:r>
      <w:r w:rsidRPr="00412931">
        <w:rPr>
          <w:rFonts w:ascii="Century Gothic" w:hAnsi="Century Gothic"/>
          <w:b/>
          <w:bCs/>
          <w:sz w:val="21"/>
          <w:szCs w:val="21"/>
        </w:rPr>
        <w:t>.</w:t>
      </w:r>
      <w:r w:rsidR="008A39E4">
        <w:rPr>
          <w:rFonts w:ascii="Century Gothic" w:hAnsi="Century Gothic"/>
          <w:b/>
          <w:bCs/>
          <w:sz w:val="21"/>
          <w:szCs w:val="21"/>
        </w:rPr>
        <w:t>0</w:t>
      </w:r>
      <w:r w:rsidRPr="00412931">
        <w:rPr>
          <w:rFonts w:ascii="Century Gothic" w:hAnsi="Century Gothic"/>
          <w:b/>
          <w:bCs/>
          <w:sz w:val="21"/>
          <w:szCs w:val="21"/>
        </w:rPr>
        <w:t>0</w:t>
      </w:r>
      <w:r w:rsidR="00B26943">
        <w:rPr>
          <w:rFonts w:ascii="Century Gothic" w:hAnsi="Century Gothic"/>
          <w:b/>
          <w:bCs/>
          <w:sz w:val="21"/>
          <w:szCs w:val="21"/>
        </w:rPr>
        <w:t xml:space="preserve"> </w:t>
      </w:r>
      <w:r w:rsidR="008A39E4">
        <w:rPr>
          <w:rFonts w:ascii="Century Gothic" w:hAnsi="Century Gothic"/>
          <w:b/>
          <w:bCs/>
          <w:sz w:val="21"/>
          <w:szCs w:val="21"/>
        </w:rPr>
        <w:t>P</w:t>
      </w:r>
      <w:r w:rsidRPr="00412931">
        <w:rPr>
          <w:rFonts w:ascii="Century Gothic" w:hAnsi="Century Gothic"/>
          <w:b/>
          <w:bCs/>
          <w:sz w:val="21"/>
          <w:szCs w:val="21"/>
        </w:rPr>
        <w:t xml:space="preserve">.M. AT </w:t>
      </w:r>
      <w:r w:rsidR="0057470F">
        <w:rPr>
          <w:rFonts w:ascii="Century Gothic" w:hAnsi="Century Gothic"/>
          <w:b/>
          <w:bCs/>
          <w:sz w:val="21"/>
          <w:szCs w:val="21"/>
        </w:rPr>
        <w:t xml:space="preserve"> </w:t>
      </w:r>
      <w:r w:rsidRPr="00412931">
        <w:rPr>
          <w:rFonts w:ascii="Century Gothic" w:hAnsi="Century Gothic"/>
          <w:b/>
          <w:bCs/>
          <w:sz w:val="21"/>
          <w:szCs w:val="21"/>
        </w:rPr>
        <w:t xml:space="preserve">CONFERENCE HALL, </w:t>
      </w:r>
      <w:r w:rsidR="003D5BF9">
        <w:rPr>
          <w:rFonts w:ascii="Century Gothic" w:hAnsi="Century Gothic"/>
          <w:b/>
          <w:bCs/>
          <w:sz w:val="21"/>
          <w:szCs w:val="21"/>
        </w:rPr>
        <w:t>COLLECTOR</w:t>
      </w:r>
      <w:r w:rsidRPr="00412931">
        <w:rPr>
          <w:rFonts w:ascii="Century Gothic" w:hAnsi="Century Gothic"/>
          <w:b/>
          <w:bCs/>
          <w:sz w:val="21"/>
          <w:szCs w:val="21"/>
        </w:rPr>
        <w:t xml:space="preserve"> OFFICE, RAJPIPLA</w:t>
      </w:r>
      <w:r w:rsidR="00412931">
        <w:rPr>
          <w:rFonts w:ascii="Century Gothic" w:hAnsi="Century Gothic"/>
          <w:b/>
          <w:bCs/>
          <w:sz w:val="21"/>
          <w:szCs w:val="21"/>
        </w:rPr>
        <w:t>,</w:t>
      </w:r>
      <w:r w:rsidRPr="006B4358">
        <w:rPr>
          <w:rFonts w:ascii="Century Gothic" w:hAnsi="Century Gothic"/>
          <w:b/>
          <w:bCs/>
          <w:sz w:val="21"/>
          <w:szCs w:val="21"/>
          <w:u w:val="single"/>
        </w:rPr>
        <w:t>DISTRICT NARMADA</w:t>
      </w:r>
      <w:r w:rsidR="00412931">
        <w:rPr>
          <w:rFonts w:ascii="Century Gothic" w:hAnsi="Century Gothic"/>
          <w:b/>
          <w:bCs/>
          <w:sz w:val="21"/>
          <w:szCs w:val="21"/>
          <w:u w:val="single"/>
        </w:rPr>
        <w:t>.</w:t>
      </w:r>
    </w:p>
    <w:p w:rsidR="008337BD" w:rsidRDefault="008337BD" w:rsidP="00853D6E">
      <w:pPr>
        <w:jc w:val="both"/>
        <w:rPr>
          <w:rFonts w:ascii="Century Gothic" w:hAnsi="Century Gothic"/>
          <w:b/>
          <w:bCs/>
          <w:sz w:val="24"/>
          <w:szCs w:val="24"/>
          <w:u w:val="single"/>
        </w:rPr>
      </w:pPr>
    </w:p>
    <w:p w:rsidR="00853D6E" w:rsidRPr="0063031E" w:rsidRDefault="00853D6E" w:rsidP="00853D6E">
      <w:pPr>
        <w:jc w:val="both"/>
        <w:rPr>
          <w:rFonts w:ascii="Century Gothic" w:hAnsi="Century Gothic"/>
          <w:b/>
          <w:bCs/>
          <w:sz w:val="21"/>
          <w:szCs w:val="21"/>
        </w:rPr>
      </w:pPr>
      <w:r w:rsidRPr="00505723">
        <w:rPr>
          <w:rFonts w:ascii="Century Gothic" w:hAnsi="Century Gothic"/>
          <w:b/>
          <w:bCs/>
          <w:sz w:val="24"/>
          <w:szCs w:val="24"/>
          <w:u w:val="single"/>
        </w:rPr>
        <w:t>AGENDA ITEM NO.1</w:t>
      </w:r>
      <w:r w:rsidRPr="0063031E">
        <w:rPr>
          <w:rFonts w:ascii="Century Gothic" w:hAnsi="Century Gothic"/>
          <w:sz w:val="21"/>
          <w:szCs w:val="21"/>
        </w:rPr>
        <w:t>:</w:t>
      </w:r>
    </w:p>
    <w:p w:rsidR="00130F62" w:rsidRDefault="00130F62" w:rsidP="00853D6E">
      <w:pPr>
        <w:jc w:val="both"/>
        <w:rPr>
          <w:rFonts w:ascii="Century Gothic" w:hAnsi="Century Gothic"/>
          <w:sz w:val="20"/>
          <w:szCs w:val="20"/>
          <w:u w:val="single"/>
        </w:rPr>
      </w:pPr>
    </w:p>
    <w:p w:rsidR="008337BD" w:rsidRPr="001650A5" w:rsidRDefault="00130F62" w:rsidP="00853D6E">
      <w:pPr>
        <w:jc w:val="both"/>
        <w:rPr>
          <w:rFonts w:ascii="Century Gothic" w:hAnsi="Century Gothic"/>
          <w:b/>
          <w:bCs/>
          <w:sz w:val="20"/>
          <w:szCs w:val="20"/>
        </w:rPr>
      </w:pPr>
      <w:r w:rsidRPr="00B50605">
        <w:rPr>
          <w:rFonts w:ascii="Century Gothic" w:hAnsi="Century Gothic"/>
          <w:sz w:val="20"/>
          <w:szCs w:val="20"/>
        </w:rPr>
        <w:t xml:space="preserve">The Minutes of last DLCC meeting for the quarter ended </w:t>
      </w:r>
      <w:r w:rsidR="00B86F7A" w:rsidRPr="00B86F7A">
        <w:rPr>
          <w:rFonts w:ascii="Century Gothic" w:hAnsi="Century Gothic"/>
          <w:b/>
          <w:bCs/>
          <w:sz w:val="20"/>
          <w:szCs w:val="20"/>
        </w:rPr>
        <w:t>MARCH</w:t>
      </w:r>
      <w:r w:rsidRPr="004F3B95">
        <w:rPr>
          <w:rFonts w:ascii="Century Gothic" w:hAnsi="Century Gothic"/>
          <w:b/>
          <w:bCs/>
          <w:sz w:val="20"/>
          <w:szCs w:val="20"/>
        </w:rPr>
        <w:t>-201</w:t>
      </w:r>
      <w:r w:rsidR="00B86F7A">
        <w:rPr>
          <w:rFonts w:ascii="Century Gothic" w:hAnsi="Century Gothic"/>
          <w:b/>
          <w:bCs/>
          <w:sz w:val="20"/>
          <w:szCs w:val="20"/>
        </w:rPr>
        <w:t>8</w:t>
      </w:r>
      <w:r w:rsidRPr="00B50605">
        <w:rPr>
          <w:rFonts w:ascii="Century Gothic" w:hAnsi="Century Gothic"/>
          <w:sz w:val="20"/>
          <w:szCs w:val="20"/>
        </w:rPr>
        <w:t xml:space="preserve"> held on </w:t>
      </w:r>
      <w:r w:rsidR="001650A5" w:rsidRPr="001650A5">
        <w:rPr>
          <w:rFonts w:ascii="Century Gothic" w:hAnsi="Century Gothic"/>
          <w:b/>
          <w:bCs/>
          <w:sz w:val="20"/>
          <w:szCs w:val="20"/>
        </w:rPr>
        <w:t>0</w:t>
      </w:r>
      <w:r w:rsidR="00A43A59" w:rsidRPr="001650A5">
        <w:rPr>
          <w:rFonts w:ascii="Century Gothic" w:hAnsi="Century Gothic"/>
          <w:b/>
          <w:bCs/>
          <w:sz w:val="20"/>
          <w:szCs w:val="20"/>
        </w:rPr>
        <w:t>6-</w:t>
      </w:r>
      <w:r w:rsidR="001650A5" w:rsidRPr="001650A5">
        <w:rPr>
          <w:rFonts w:ascii="Century Gothic" w:hAnsi="Century Gothic"/>
          <w:b/>
          <w:bCs/>
          <w:sz w:val="20"/>
          <w:szCs w:val="20"/>
        </w:rPr>
        <w:t>06</w:t>
      </w:r>
      <w:r w:rsidRPr="001650A5">
        <w:rPr>
          <w:rFonts w:ascii="Century Gothic" w:hAnsi="Century Gothic"/>
          <w:b/>
          <w:bCs/>
          <w:sz w:val="20"/>
          <w:szCs w:val="20"/>
        </w:rPr>
        <w:t>-201</w:t>
      </w:r>
      <w:r w:rsidR="001650A5" w:rsidRPr="001650A5">
        <w:rPr>
          <w:rFonts w:ascii="Century Gothic" w:hAnsi="Century Gothic"/>
          <w:b/>
          <w:bCs/>
          <w:sz w:val="20"/>
          <w:szCs w:val="20"/>
        </w:rPr>
        <w:t>8</w:t>
      </w:r>
      <w:r w:rsidRPr="00B50605">
        <w:rPr>
          <w:rFonts w:ascii="Century Gothic" w:hAnsi="Century Gothic"/>
          <w:sz w:val="20"/>
          <w:szCs w:val="20"/>
        </w:rPr>
        <w:t xml:space="preserve"> were circulated to all concerns per Lead bank cells circular </w:t>
      </w:r>
      <w:r w:rsidRPr="001650A5">
        <w:rPr>
          <w:rFonts w:ascii="Century Gothic" w:hAnsi="Century Gothic"/>
          <w:b/>
          <w:bCs/>
          <w:sz w:val="20"/>
          <w:szCs w:val="20"/>
        </w:rPr>
        <w:t>No.LDM/NARMADA/M</w:t>
      </w:r>
      <w:r w:rsidR="001650A5" w:rsidRPr="001650A5">
        <w:rPr>
          <w:rFonts w:ascii="Century Gothic" w:hAnsi="Century Gothic"/>
          <w:b/>
          <w:bCs/>
          <w:sz w:val="20"/>
          <w:szCs w:val="20"/>
        </w:rPr>
        <w:t>4</w:t>
      </w:r>
      <w:r w:rsidRPr="001650A5">
        <w:rPr>
          <w:rFonts w:ascii="Century Gothic" w:hAnsi="Century Gothic"/>
          <w:b/>
          <w:bCs/>
          <w:sz w:val="20"/>
          <w:szCs w:val="20"/>
        </w:rPr>
        <w:t>/201</w:t>
      </w:r>
      <w:r w:rsidR="001650A5" w:rsidRPr="001650A5">
        <w:rPr>
          <w:rFonts w:ascii="Century Gothic" w:hAnsi="Century Gothic"/>
          <w:b/>
          <w:bCs/>
          <w:sz w:val="20"/>
          <w:szCs w:val="20"/>
        </w:rPr>
        <w:t>8</w:t>
      </w:r>
      <w:r w:rsidRPr="001650A5">
        <w:rPr>
          <w:rFonts w:ascii="Century Gothic" w:hAnsi="Century Gothic"/>
          <w:b/>
          <w:bCs/>
          <w:sz w:val="20"/>
          <w:szCs w:val="20"/>
        </w:rPr>
        <w:t xml:space="preserve"> dated </w:t>
      </w:r>
      <w:r w:rsidR="001650A5" w:rsidRPr="001650A5">
        <w:rPr>
          <w:rFonts w:ascii="Century Gothic" w:hAnsi="Century Gothic"/>
          <w:b/>
          <w:bCs/>
          <w:sz w:val="20"/>
          <w:szCs w:val="20"/>
        </w:rPr>
        <w:t>14</w:t>
      </w:r>
      <w:r w:rsidR="00424BB8" w:rsidRPr="001650A5">
        <w:rPr>
          <w:rFonts w:ascii="Century Gothic" w:hAnsi="Century Gothic"/>
          <w:b/>
          <w:bCs/>
          <w:sz w:val="20"/>
          <w:szCs w:val="20"/>
        </w:rPr>
        <w:t>-</w:t>
      </w:r>
      <w:r w:rsidR="001650A5" w:rsidRPr="001650A5">
        <w:rPr>
          <w:rFonts w:ascii="Century Gothic" w:hAnsi="Century Gothic"/>
          <w:b/>
          <w:bCs/>
          <w:sz w:val="20"/>
          <w:szCs w:val="20"/>
        </w:rPr>
        <w:t>06</w:t>
      </w:r>
      <w:r w:rsidRPr="001650A5">
        <w:rPr>
          <w:rFonts w:ascii="Century Gothic" w:hAnsi="Century Gothic"/>
          <w:b/>
          <w:bCs/>
          <w:sz w:val="20"/>
          <w:szCs w:val="20"/>
        </w:rPr>
        <w:t>-201</w:t>
      </w:r>
      <w:r w:rsidR="001650A5" w:rsidRPr="001650A5">
        <w:rPr>
          <w:rFonts w:ascii="Century Gothic" w:hAnsi="Century Gothic"/>
          <w:b/>
          <w:bCs/>
          <w:sz w:val="20"/>
          <w:szCs w:val="20"/>
        </w:rPr>
        <w:t>8</w:t>
      </w:r>
      <w:r w:rsidRPr="001650A5">
        <w:rPr>
          <w:rFonts w:ascii="Century Gothic" w:hAnsi="Century Gothic"/>
          <w:b/>
          <w:bCs/>
          <w:sz w:val="20"/>
          <w:szCs w:val="20"/>
        </w:rPr>
        <w:t>.</w:t>
      </w:r>
    </w:p>
    <w:p w:rsidR="001650A5" w:rsidRDefault="001650A5" w:rsidP="00853D6E">
      <w:pPr>
        <w:jc w:val="both"/>
        <w:rPr>
          <w:rFonts w:ascii="Century Gothic" w:hAnsi="Century Gothic"/>
          <w:sz w:val="20"/>
          <w:szCs w:val="20"/>
        </w:rPr>
      </w:pPr>
    </w:p>
    <w:p w:rsidR="00130F62" w:rsidRPr="00B50605" w:rsidRDefault="00130F62" w:rsidP="00853D6E">
      <w:pPr>
        <w:jc w:val="both"/>
        <w:rPr>
          <w:rFonts w:ascii="Century Gothic" w:hAnsi="Century Gothic"/>
          <w:sz w:val="20"/>
          <w:szCs w:val="20"/>
        </w:rPr>
      </w:pPr>
      <w:r w:rsidRPr="00B50605">
        <w:rPr>
          <w:rFonts w:ascii="Century Gothic" w:hAnsi="Century Gothic"/>
          <w:sz w:val="20"/>
          <w:szCs w:val="20"/>
        </w:rPr>
        <w:t>Since no comments / amendments have been received from any of the members, hence treated as read and confirmed by the house.</w:t>
      </w:r>
    </w:p>
    <w:p w:rsidR="0063696E" w:rsidRPr="00130F62" w:rsidRDefault="0063696E" w:rsidP="00853D6E">
      <w:pPr>
        <w:jc w:val="both"/>
        <w:rPr>
          <w:rFonts w:ascii="Century Gothic" w:hAnsi="Century Gothic"/>
          <w:sz w:val="20"/>
          <w:szCs w:val="20"/>
          <w:u w:val="single"/>
        </w:rPr>
      </w:pPr>
    </w:p>
    <w:p w:rsidR="00853D6E" w:rsidRPr="00505723" w:rsidRDefault="00853D6E" w:rsidP="00853D6E">
      <w:pPr>
        <w:jc w:val="both"/>
        <w:rPr>
          <w:rFonts w:ascii="Century Gothic" w:hAnsi="Century Gothic"/>
          <w:b/>
          <w:bCs/>
          <w:sz w:val="24"/>
          <w:szCs w:val="24"/>
        </w:rPr>
      </w:pPr>
      <w:r w:rsidRPr="00505723">
        <w:rPr>
          <w:rFonts w:ascii="Century Gothic" w:hAnsi="Century Gothic"/>
          <w:b/>
          <w:bCs/>
          <w:sz w:val="24"/>
          <w:szCs w:val="24"/>
          <w:u w:val="single"/>
        </w:rPr>
        <w:t>AGENDA ITEM NO.2</w:t>
      </w:r>
      <w:r w:rsidRPr="00505723">
        <w:rPr>
          <w:rFonts w:ascii="Century Gothic" w:hAnsi="Century Gothic"/>
          <w:sz w:val="24"/>
          <w:szCs w:val="24"/>
        </w:rPr>
        <w:t>:</w:t>
      </w:r>
    </w:p>
    <w:p w:rsidR="00853D6E" w:rsidRPr="0063031E" w:rsidRDefault="00853D6E" w:rsidP="00853D6E">
      <w:pPr>
        <w:jc w:val="both"/>
        <w:rPr>
          <w:rFonts w:ascii="Century Gothic" w:hAnsi="Century Gothic"/>
          <w:sz w:val="21"/>
          <w:szCs w:val="21"/>
        </w:rPr>
      </w:pPr>
      <w:r w:rsidRPr="0063031E">
        <w:rPr>
          <w:rFonts w:ascii="Century Gothic" w:hAnsi="Century Gothic"/>
          <w:sz w:val="21"/>
          <w:szCs w:val="21"/>
        </w:rPr>
        <w:t xml:space="preserve">                                           </w:t>
      </w:r>
    </w:p>
    <w:p w:rsidR="00853D6E" w:rsidRDefault="00853D6E" w:rsidP="00853D6E">
      <w:pPr>
        <w:pStyle w:val="Heading1"/>
        <w:jc w:val="both"/>
        <w:rPr>
          <w:rFonts w:ascii="Century Gothic" w:hAnsi="Century Gothic"/>
          <w:sz w:val="21"/>
          <w:szCs w:val="21"/>
        </w:rPr>
      </w:pPr>
      <w:proofErr w:type="gramStart"/>
      <w:r w:rsidRPr="0063031E">
        <w:rPr>
          <w:rFonts w:ascii="Century Gothic" w:hAnsi="Century Gothic"/>
          <w:sz w:val="21"/>
          <w:szCs w:val="21"/>
        </w:rPr>
        <w:t>REVIEW OF BANKING DEVELOPMENT IN THE DISTRICT UP TO</w:t>
      </w:r>
      <w:r>
        <w:rPr>
          <w:rFonts w:ascii="Century Gothic" w:hAnsi="Century Gothic"/>
          <w:sz w:val="21"/>
          <w:szCs w:val="21"/>
        </w:rPr>
        <w:t xml:space="preserve"> </w:t>
      </w:r>
      <w:r w:rsidR="001650A5">
        <w:rPr>
          <w:rFonts w:ascii="Century Gothic" w:hAnsi="Century Gothic"/>
          <w:sz w:val="21"/>
          <w:szCs w:val="21"/>
        </w:rPr>
        <w:t>JUNE</w:t>
      </w:r>
      <w:r>
        <w:rPr>
          <w:rFonts w:ascii="Century Gothic" w:hAnsi="Century Gothic"/>
          <w:sz w:val="21"/>
          <w:szCs w:val="21"/>
        </w:rPr>
        <w:t>-201</w:t>
      </w:r>
      <w:r w:rsidR="001650A5">
        <w:rPr>
          <w:rFonts w:ascii="Century Gothic" w:hAnsi="Century Gothic"/>
          <w:sz w:val="21"/>
          <w:szCs w:val="21"/>
        </w:rPr>
        <w:t>8</w:t>
      </w:r>
      <w:r>
        <w:rPr>
          <w:rFonts w:ascii="Century Gothic" w:hAnsi="Century Gothic"/>
          <w:sz w:val="21"/>
          <w:szCs w:val="21"/>
        </w:rPr>
        <w:t>.</w:t>
      </w:r>
      <w:proofErr w:type="gramEnd"/>
    </w:p>
    <w:p w:rsidR="008337BD" w:rsidRPr="008337BD" w:rsidRDefault="008337BD" w:rsidP="008337BD"/>
    <w:p w:rsidR="00853D6E" w:rsidRPr="00E7542B" w:rsidRDefault="00853D6E" w:rsidP="00853D6E">
      <w:pPr>
        <w:numPr>
          <w:ilvl w:val="0"/>
          <w:numId w:val="1"/>
        </w:numPr>
        <w:autoSpaceDE/>
        <w:autoSpaceDN/>
        <w:adjustRightInd/>
        <w:jc w:val="both"/>
        <w:rPr>
          <w:rFonts w:ascii="Century Gothic" w:hAnsi="Century Gothic"/>
          <w:b/>
          <w:bCs/>
          <w:sz w:val="21"/>
          <w:szCs w:val="21"/>
        </w:rPr>
      </w:pPr>
      <w:r w:rsidRPr="0063031E">
        <w:rPr>
          <w:rFonts w:ascii="Century Gothic" w:hAnsi="Century Gothic"/>
          <w:sz w:val="21"/>
          <w:szCs w:val="21"/>
        </w:rPr>
        <w:t xml:space="preserve">The information of Deposits, Advances, </w:t>
      </w:r>
      <w:r w:rsidRPr="001650A5">
        <w:rPr>
          <w:rFonts w:ascii="Century Gothic" w:hAnsi="Century Gothic"/>
          <w:b/>
          <w:bCs/>
          <w:sz w:val="21"/>
          <w:szCs w:val="21"/>
        </w:rPr>
        <w:t>CD Ratio</w:t>
      </w:r>
      <w:r w:rsidRPr="0063031E">
        <w:rPr>
          <w:rFonts w:ascii="Century Gothic" w:hAnsi="Century Gothic"/>
          <w:sz w:val="21"/>
          <w:szCs w:val="21"/>
        </w:rPr>
        <w:t xml:space="preserve"> and Major break-up of advances is shown in </w:t>
      </w:r>
      <w:r w:rsidRPr="0063031E">
        <w:rPr>
          <w:rFonts w:ascii="Century Gothic" w:hAnsi="Century Gothic"/>
          <w:b/>
          <w:bCs/>
          <w:sz w:val="21"/>
          <w:szCs w:val="21"/>
          <w:u w:val="single"/>
        </w:rPr>
        <w:t>ANNEXURE NO.</w:t>
      </w:r>
      <w:r w:rsidR="00A10BDB">
        <w:rPr>
          <w:rFonts w:ascii="Century Gothic" w:hAnsi="Century Gothic"/>
          <w:b/>
          <w:bCs/>
          <w:sz w:val="21"/>
          <w:szCs w:val="21"/>
          <w:u w:val="single"/>
        </w:rPr>
        <w:t xml:space="preserve"> </w:t>
      </w:r>
      <w:proofErr w:type="gramStart"/>
      <w:r w:rsidRPr="0063031E">
        <w:rPr>
          <w:rFonts w:ascii="Century Gothic" w:hAnsi="Century Gothic"/>
          <w:b/>
          <w:bCs/>
          <w:sz w:val="21"/>
          <w:szCs w:val="21"/>
          <w:u w:val="single"/>
        </w:rPr>
        <w:t>I</w:t>
      </w:r>
      <w:r w:rsidRPr="0063031E">
        <w:rPr>
          <w:rFonts w:ascii="Century Gothic" w:hAnsi="Century Gothic"/>
          <w:sz w:val="21"/>
          <w:szCs w:val="21"/>
        </w:rPr>
        <w:t xml:space="preserve"> </w:t>
      </w:r>
      <w:r>
        <w:rPr>
          <w:rFonts w:ascii="Century Gothic" w:hAnsi="Century Gothic"/>
          <w:sz w:val="21"/>
          <w:szCs w:val="21"/>
        </w:rPr>
        <w:t xml:space="preserve"> </w:t>
      </w:r>
      <w:r w:rsidRPr="0063031E">
        <w:rPr>
          <w:rFonts w:ascii="Century Gothic" w:hAnsi="Century Gothic"/>
          <w:sz w:val="21"/>
          <w:szCs w:val="21"/>
        </w:rPr>
        <w:t>up</w:t>
      </w:r>
      <w:proofErr w:type="gramEnd"/>
      <w:r w:rsidRPr="0063031E">
        <w:rPr>
          <w:rFonts w:ascii="Century Gothic" w:hAnsi="Century Gothic"/>
          <w:sz w:val="21"/>
          <w:szCs w:val="21"/>
        </w:rPr>
        <w:t xml:space="preserve"> to </w:t>
      </w:r>
      <w:r w:rsidR="001650A5" w:rsidRPr="001650A5">
        <w:rPr>
          <w:rFonts w:ascii="Century Gothic" w:hAnsi="Century Gothic"/>
          <w:b/>
          <w:bCs/>
          <w:sz w:val="21"/>
          <w:szCs w:val="21"/>
        </w:rPr>
        <w:t>JUNE</w:t>
      </w:r>
      <w:r w:rsidRPr="00994E29">
        <w:rPr>
          <w:rFonts w:ascii="Century Gothic" w:hAnsi="Century Gothic"/>
          <w:b/>
          <w:bCs/>
          <w:sz w:val="21"/>
          <w:szCs w:val="21"/>
        </w:rPr>
        <w:t xml:space="preserve"> </w:t>
      </w:r>
      <w:r w:rsidRPr="0087670B">
        <w:rPr>
          <w:rFonts w:ascii="Century Gothic" w:hAnsi="Century Gothic"/>
          <w:b/>
          <w:bCs/>
          <w:sz w:val="21"/>
          <w:szCs w:val="21"/>
        </w:rPr>
        <w:t>-201</w:t>
      </w:r>
      <w:r w:rsidR="001650A5">
        <w:rPr>
          <w:rFonts w:ascii="Century Gothic" w:hAnsi="Century Gothic"/>
          <w:b/>
          <w:bCs/>
          <w:sz w:val="21"/>
          <w:szCs w:val="21"/>
        </w:rPr>
        <w:t>8</w:t>
      </w:r>
      <w:r w:rsidRPr="0087670B">
        <w:rPr>
          <w:rFonts w:ascii="Century Gothic" w:hAnsi="Century Gothic"/>
          <w:b/>
          <w:bCs/>
          <w:sz w:val="21"/>
          <w:szCs w:val="21"/>
        </w:rPr>
        <w:t>.</w:t>
      </w:r>
    </w:p>
    <w:p w:rsidR="00853D6E" w:rsidRPr="001650A5" w:rsidRDefault="00853D6E" w:rsidP="00853D6E">
      <w:pPr>
        <w:numPr>
          <w:ilvl w:val="0"/>
          <w:numId w:val="1"/>
        </w:numPr>
        <w:autoSpaceDE/>
        <w:autoSpaceDN/>
        <w:adjustRightInd/>
        <w:jc w:val="both"/>
        <w:rPr>
          <w:rFonts w:ascii="Century Gothic" w:hAnsi="Century Gothic"/>
          <w:b/>
          <w:bCs/>
          <w:sz w:val="21"/>
          <w:szCs w:val="21"/>
        </w:rPr>
      </w:pPr>
      <w:r w:rsidRPr="001D428A">
        <w:rPr>
          <w:rFonts w:ascii="Century Gothic" w:hAnsi="Century Gothic"/>
          <w:b/>
          <w:bCs/>
          <w:sz w:val="21"/>
          <w:szCs w:val="21"/>
        </w:rPr>
        <w:t>Gross</w:t>
      </w:r>
      <w:r>
        <w:rPr>
          <w:rFonts w:ascii="Century Gothic" w:hAnsi="Century Gothic"/>
          <w:sz w:val="21"/>
          <w:szCs w:val="21"/>
        </w:rPr>
        <w:t xml:space="preserve"> </w:t>
      </w:r>
      <w:r w:rsidRPr="00554411">
        <w:rPr>
          <w:rFonts w:ascii="Century Gothic" w:hAnsi="Century Gothic"/>
          <w:b/>
          <w:bCs/>
          <w:sz w:val="21"/>
          <w:szCs w:val="21"/>
        </w:rPr>
        <w:t>C D Ratio</w:t>
      </w:r>
      <w:r>
        <w:rPr>
          <w:rFonts w:ascii="Century Gothic" w:hAnsi="Century Gothic"/>
          <w:sz w:val="21"/>
          <w:szCs w:val="21"/>
        </w:rPr>
        <w:t xml:space="preserve"> is </w:t>
      </w:r>
      <w:r w:rsidR="001650A5" w:rsidRPr="001650A5">
        <w:rPr>
          <w:rFonts w:ascii="Century Gothic" w:hAnsi="Century Gothic"/>
          <w:b/>
          <w:bCs/>
          <w:sz w:val="21"/>
          <w:szCs w:val="21"/>
        </w:rPr>
        <w:t>55.09%</w:t>
      </w:r>
    </w:p>
    <w:p w:rsidR="00F32F3A" w:rsidRDefault="00151736" w:rsidP="00F32F3A">
      <w:pPr>
        <w:autoSpaceDE/>
        <w:autoSpaceDN/>
        <w:adjustRightInd/>
        <w:ind w:left="360"/>
        <w:jc w:val="both"/>
        <w:rPr>
          <w:rFonts w:ascii="Century Gothic" w:hAnsi="Century Gothic"/>
          <w:b/>
          <w:bCs/>
          <w:sz w:val="21"/>
          <w:szCs w:val="21"/>
        </w:rPr>
      </w:pPr>
      <w:r>
        <w:rPr>
          <w:rFonts w:ascii="Century Gothic" w:hAnsi="Century Gothic"/>
          <w:b/>
          <w:bCs/>
          <w:sz w:val="21"/>
          <w:szCs w:val="21"/>
        </w:rPr>
        <w:t xml:space="preserve">3.  </w:t>
      </w:r>
      <w:r w:rsidRPr="00151736">
        <w:rPr>
          <w:rFonts w:ascii="Century Gothic" w:hAnsi="Century Gothic"/>
          <w:sz w:val="21"/>
          <w:szCs w:val="21"/>
        </w:rPr>
        <w:t>The information as required by RBI to review Banking services / expansion in new branch opened / merged.</w:t>
      </w:r>
      <w:r>
        <w:rPr>
          <w:rFonts w:ascii="Century Gothic" w:hAnsi="Century Gothic"/>
          <w:b/>
          <w:bCs/>
          <w:sz w:val="21"/>
          <w:szCs w:val="21"/>
        </w:rPr>
        <w:t xml:space="preserve"> STATE BANK OF INDIA AMLETHA branch </w:t>
      </w:r>
      <w:r w:rsidR="001D353D">
        <w:rPr>
          <w:rFonts w:ascii="Century Gothic" w:hAnsi="Century Gothic"/>
          <w:b/>
          <w:bCs/>
          <w:sz w:val="21"/>
          <w:szCs w:val="21"/>
        </w:rPr>
        <w:t xml:space="preserve">propose to </w:t>
      </w:r>
      <w:r>
        <w:rPr>
          <w:rFonts w:ascii="Century Gothic" w:hAnsi="Century Gothic"/>
          <w:b/>
          <w:bCs/>
          <w:sz w:val="21"/>
          <w:szCs w:val="21"/>
        </w:rPr>
        <w:t xml:space="preserve">merge with SBI PRATAPNAGAR branch as per letter no RBO/Sao-I/PRM/YCM/2018-19/646 dated 09-08-2018 for approval of this </w:t>
      </w:r>
      <w:r w:rsidR="001D353D">
        <w:rPr>
          <w:rFonts w:ascii="Century Gothic" w:hAnsi="Century Gothic"/>
          <w:b/>
          <w:bCs/>
          <w:sz w:val="21"/>
          <w:szCs w:val="21"/>
        </w:rPr>
        <w:t xml:space="preserve">DLCC </w:t>
      </w:r>
      <w:r>
        <w:rPr>
          <w:rFonts w:ascii="Century Gothic" w:hAnsi="Century Gothic"/>
          <w:b/>
          <w:bCs/>
          <w:sz w:val="21"/>
          <w:szCs w:val="21"/>
        </w:rPr>
        <w:t>meeting.</w:t>
      </w:r>
    </w:p>
    <w:p w:rsidR="00F32F3A" w:rsidRDefault="00F32F3A" w:rsidP="00F32F3A">
      <w:pPr>
        <w:autoSpaceDE/>
        <w:autoSpaceDN/>
        <w:adjustRightInd/>
        <w:jc w:val="both"/>
        <w:rPr>
          <w:rFonts w:ascii="Century Gothic" w:hAnsi="Century Gothic"/>
          <w:b/>
          <w:bCs/>
          <w:sz w:val="21"/>
          <w:szCs w:val="21"/>
        </w:rPr>
      </w:pPr>
    </w:p>
    <w:p w:rsidR="004767F5" w:rsidRDefault="00853D6E" w:rsidP="0063696E">
      <w:pPr>
        <w:numPr>
          <w:ilvl w:val="0"/>
          <w:numId w:val="1"/>
        </w:numPr>
        <w:autoSpaceDE/>
        <w:autoSpaceDN/>
        <w:adjustRightInd/>
        <w:jc w:val="both"/>
        <w:rPr>
          <w:rFonts w:ascii="Century Gothic" w:hAnsi="Century Gothic"/>
          <w:b/>
          <w:bCs/>
          <w:sz w:val="21"/>
          <w:szCs w:val="21"/>
        </w:rPr>
      </w:pPr>
      <w:r w:rsidRPr="004767F5">
        <w:rPr>
          <w:rFonts w:ascii="Century Gothic" w:hAnsi="Century Gothic"/>
          <w:b/>
          <w:bCs/>
          <w:sz w:val="21"/>
          <w:szCs w:val="21"/>
        </w:rPr>
        <w:t>Bank wise development at a glance presented hereunder.</w:t>
      </w:r>
    </w:p>
    <w:p w:rsidR="004767F5" w:rsidRPr="004767F5" w:rsidRDefault="004767F5" w:rsidP="004767F5">
      <w:pPr>
        <w:autoSpaceDE/>
        <w:autoSpaceDN/>
        <w:adjustRightInd/>
        <w:jc w:val="both"/>
        <w:rPr>
          <w:rFonts w:ascii="Century Gothic" w:hAnsi="Century Gothic"/>
          <w:b/>
          <w:bCs/>
          <w:sz w:val="21"/>
          <w:szCs w:val="21"/>
        </w:rPr>
      </w:pPr>
    </w:p>
    <w:tbl>
      <w:tblPr>
        <w:tblW w:w="9267" w:type="dxa"/>
        <w:tblInd w:w="108" w:type="dxa"/>
        <w:tblLook w:val="0000"/>
      </w:tblPr>
      <w:tblGrid>
        <w:gridCol w:w="2113"/>
        <w:gridCol w:w="1213"/>
        <w:gridCol w:w="241"/>
        <w:gridCol w:w="100"/>
        <w:gridCol w:w="604"/>
        <w:gridCol w:w="42"/>
        <w:gridCol w:w="238"/>
        <w:gridCol w:w="99"/>
        <w:gridCol w:w="725"/>
        <w:gridCol w:w="673"/>
        <w:gridCol w:w="264"/>
        <w:gridCol w:w="613"/>
        <w:gridCol w:w="2342"/>
      </w:tblGrid>
      <w:tr w:rsidR="00D7008D" w:rsidTr="00D7008D">
        <w:trPr>
          <w:trHeight w:val="233"/>
        </w:trPr>
        <w:tc>
          <w:tcPr>
            <w:tcW w:w="2113" w:type="dxa"/>
            <w:tcBorders>
              <w:top w:val="nil"/>
              <w:left w:val="nil"/>
              <w:bottom w:val="nil"/>
              <w:right w:val="nil"/>
            </w:tcBorders>
            <w:shd w:val="clear" w:color="auto" w:fill="auto"/>
            <w:noWrap/>
            <w:vAlign w:val="bottom"/>
          </w:tcPr>
          <w:p w:rsidR="00D7008D" w:rsidRDefault="00D7008D" w:rsidP="00BE04C3">
            <w:pPr>
              <w:rPr>
                <w:rFonts w:ascii="Century Gothic" w:hAnsi="Century Gothic"/>
                <w:b/>
                <w:bCs/>
                <w:sz w:val="20"/>
                <w:szCs w:val="20"/>
              </w:rPr>
            </w:pPr>
          </w:p>
          <w:p w:rsidR="00D7008D" w:rsidRDefault="00D7008D" w:rsidP="00BE04C3">
            <w:pPr>
              <w:rPr>
                <w:rFonts w:ascii="Century Gothic" w:hAnsi="Century Gothic"/>
                <w:b/>
                <w:bCs/>
                <w:sz w:val="20"/>
                <w:szCs w:val="20"/>
              </w:rPr>
            </w:pPr>
            <w:r w:rsidRPr="00AA7DF9">
              <w:rPr>
                <w:rFonts w:ascii="Century Gothic" w:hAnsi="Century Gothic"/>
                <w:b/>
                <w:bCs/>
                <w:sz w:val="24"/>
                <w:szCs w:val="24"/>
              </w:rPr>
              <w:t>Deposit Growth</w:t>
            </w:r>
            <w:r>
              <w:rPr>
                <w:rFonts w:ascii="Century Gothic" w:hAnsi="Century Gothic"/>
                <w:b/>
                <w:bCs/>
                <w:sz w:val="20"/>
                <w:szCs w:val="20"/>
              </w:rPr>
              <w:t xml:space="preserve">: </w:t>
            </w:r>
          </w:p>
          <w:p w:rsidR="00D7008D" w:rsidRDefault="00D7008D" w:rsidP="00BE04C3">
            <w:pPr>
              <w:rPr>
                <w:rFonts w:ascii="Century Gothic" w:hAnsi="Century Gothic"/>
                <w:b/>
                <w:bCs/>
                <w:sz w:val="20"/>
                <w:szCs w:val="20"/>
              </w:rPr>
            </w:pPr>
            <w:r>
              <w:rPr>
                <w:rFonts w:ascii="Century Gothic" w:hAnsi="Century Gothic"/>
                <w:b/>
                <w:bCs/>
                <w:sz w:val="20"/>
                <w:szCs w:val="20"/>
              </w:rPr>
              <w:t xml:space="preserve"> </w:t>
            </w:r>
          </w:p>
        </w:tc>
        <w:tc>
          <w:tcPr>
            <w:tcW w:w="1213" w:type="dxa"/>
            <w:tcBorders>
              <w:top w:val="nil"/>
              <w:left w:val="nil"/>
              <w:bottom w:val="nil"/>
              <w:right w:val="nil"/>
            </w:tcBorders>
            <w:shd w:val="clear" w:color="auto" w:fill="auto"/>
            <w:noWrap/>
            <w:vAlign w:val="bottom"/>
          </w:tcPr>
          <w:p w:rsidR="00D7008D" w:rsidRPr="00B00048" w:rsidRDefault="00D7008D" w:rsidP="00BE04C3">
            <w:pPr>
              <w:jc w:val="center"/>
              <w:rPr>
                <w:rFonts w:ascii="Century Gothic" w:hAnsi="Century Gothic"/>
                <w:b/>
                <w:sz w:val="20"/>
                <w:szCs w:val="20"/>
              </w:rPr>
            </w:pPr>
            <w:r w:rsidRPr="00B00048">
              <w:rPr>
                <w:rFonts w:ascii="Century Gothic" w:hAnsi="Century Gothic"/>
                <w:b/>
                <w:sz w:val="20"/>
                <w:szCs w:val="20"/>
              </w:rPr>
              <w:t xml:space="preserve">(Figure in </w:t>
            </w:r>
          </w:p>
        </w:tc>
        <w:tc>
          <w:tcPr>
            <w:tcW w:w="987" w:type="dxa"/>
            <w:gridSpan w:val="4"/>
            <w:tcBorders>
              <w:top w:val="nil"/>
              <w:left w:val="nil"/>
              <w:bottom w:val="nil"/>
              <w:right w:val="nil"/>
            </w:tcBorders>
          </w:tcPr>
          <w:p w:rsidR="00D7008D" w:rsidRPr="0085340A" w:rsidRDefault="00D7008D" w:rsidP="00BE04C3">
            <w:pPr>
              <w:rPr>
                <w:rFonts w:ascii="Rupee Foradian" w:hAnsi="Rupee Foradian" w:cs="Times New Roman"/>
                <w:sz w:val="21"/>
                <w:szCs w:val="21"/>
                <w:lang w:val="en-US" w:bidi="hi-IN"/>
              </w:rPr>
            </w:pPr>
          </w:p>
        </w:tc>
        <w:tc>
          <w:tcPr>
            <w:tcW w:w="4954" w:type="dxa"/>
            <w:gridSpan w:val="7"/>
            <w:tcBorders>
              <w:top w:val="nil"/>
              <w:left w:val="nil"/>
              <w:bottom w:val="nil"/>
              <w:right w:val="nil"/>
            </w:tcBorders>
            <w:shd w:val="clear" w:color="auto" w:fill="auto"/>
            <w:noWrap/>
            <w:vAlign w:val="bottom"/>
          </w:tcPr>
          <w:p w:rsidR="00D7008D" w:rsidRDefault="00D7008D" w:rsidP="00BE04C3">
            <w:pPr>
              <w:rPr>
                <w:rFonts w:ascii="Century Gothic" w:hAnsi="Century Gothic"/>
                <w:sz w:val="20"/>
                <w:szCs w:val="20"/>
              </w:rPr>
            </w:pPr>
            <w:r w:rsidRPr="0085340A">
              <w:rPr>
                <w:rFonts w:ascii="Rupee Foradian" w:hAnsi="Rupee Foradian" w:cs="Times New Roman"/>
                <w:sz w:val="21"/>
                <w:szCs w:val="21"/>
                <w:lang w:val="en-US" w:bidi="hi-IN"/>
              </w:rPr>
              <w:t xml:space="preserve"> </w:t>
            </w:r>
            <w:r w:rsidRPr="0085340A">
              <w:rPr>
                <w:rFonts w:ascii="Century Gothic" w:hAnsi="Century Gothic" w:cs="Times New Roman"/>
                <w:b/>
                <w:bCs/>
                <w:sz w:val="20"/>
                <w:szCs w:val="20"/>
                <w:lang w:val="en-US" w:bidi="hi-IN"/>
              </w:rPr>
              <w:t xml:space="preserve"> Crores)</w:t>
            </w:r>
          </w:p>
        </w:tc>
      </w:tr>
      <w:tr w:rsidR="00D7008D" w:rsidTr="004663A8">
        <w:trPr>
          <w:trHeight w:val="390"/>
        </w:trPr>
        <w:tc>
          <w:tcPr>
            <w:tcW w:w="2113" w:type="dxa"/>
            <w:tcBorders>
              <w:top w:val="single" w:sz="8" w:space="0" w:color="auto"/>
              <w:left w:val="single" w:sz="8" w:space="0" w:color="auto"/>
              <w:bottom w:val="single" w:sz="8" w:space="0" w:color="auto"/>
              <w:right w:val="single" w:sz="8" w:space="0" w:color="auto"/>
            </w:tcBorders>
            <w:shd w:val="clear" w:color="auto" w:fill="auto"/>
            <w:vAlign w:val="center"/>
          </w:tcPr>
          <w:p w:rsidR="00D7008D" w:rsidRPr="0021414F" w:rsidRDefault="00D7008D" w:rsidP="00BE04C3">
            <w:pPr>
              <w:jc w:val="center"/>
              <w:rPr>
                <w:rFonts w:ascii="Century Gothic" w:hAnsi="Century Gothic"/>
                <w:b/>
                <w:sz w:val="20"/>
                <w:szCs w:val="20"/>
              </w:rPr>
            </w:pPr>
            <w:r w:rsidRPr="0021414F">
              <w:rPr>
                <w:rFonts w:ascii="Century Gothic" w:hAnsi="Century Gothic"/>
                <w:b/>
                <w:sz w:val="20"/>
                <w:szCs w:val="20"/>
              </w:rPr>
              <w:t>Banks</w:t>
            </w:r>
          </w:p>
        </w:tc>
        <w:tc>
          <w:tcPr>
            <w:tcW w:w="2158" w:type="dxa"/>
            <w:gridSpan w:val="4"/>
            <w:tcBorders>
              <w:top w:val="single" w:sz="8" w:space="0" w:color="auto"/>
              <w:left w:val="nil"/>
              <w:bottom w:val="single" w:sz="8" w:space="0" w:color="auto"/>
              <w:right w:val="single" w:sz="8" w:space="0" w:color="000000"/>
            </w:tcBorders>
            <w:shd w:val="clear" w:color="auto" w:fill="auto"/>
            <w:vAlign w:val="center"/>
          </w:tcPr>
          <w:p w:rsidR="00D7008D" w:rsidRPr="0021414F" w:rsidRDefault="00D7008D" w:rsidP="00BE04C3">
            <w:pPr>
              <w:jc w:val="center"/>
              <w:rPr>
                <w:rFonts w:ascii="Century Gothic" w:hAnsi="Century Gothic"/>
                <w:b/>
                <w:sz w:val="20"/>
                <w:szCs w:val="20"/>
              </w:rPr>
            </w:pPr>
            <w:r w:rsidRPr="0021414F">
              <w:rPr>
                <w:rFonts w:ascii="Century Gothic" w:hAnsi="Century Gothic"/>
                <w:b/>
                <w:sz w:val="20"/>
                <w:szCs w:val="20"/>
              </w:rPr>
              <w:t>Deposit Growth</w:t>
            </w:r>
          </w:p>
        </w:tc>
        <w:tc>
          <w:tcPr>
            <w:tcW w:w="1104" w:type="dxa"/>
            <w:gridSpan w:val="4"/>
            <w:tcBorders>
              <w:top w:val="single" w:sz="8" w:space="0" w:color="auto"/>
              <w:left w:val="nil"/>
              <w:bottom w:val="single" w:sz="4" w:space="0" w:color="auto"/>
              <w:right w:val="nil"/>
            </w:tcBorders>
          </w:tcPr>
          <w:p w:rsidR="00D7008D" w:rsidRPr="0021414F" w:rsidRDefault="00D7008D" w:rsidP="00BE04C3">
            <w:pPr>
              <w:jc w:val="center"/>
              <w:rPr>
                <w:rFonts w:ascii="Century Gothic" w:hAnsi="Century Gothic"/>
                <w:b/>
                <w:sz w:val="20"/>
                <w:szCs w:val="20"/>
              </w:rPr>
            </w:pPr>
          </w:p>
        </w:tc>
        <w:tc>
          <w:tcPr>
            <w:tcW w:w="1550" w:type="dxa"/>
            <w:gridSpan w:val="3"/>
            <w:tcBorders>
              <w:top w:val="single" w:sz="8" w:space="0" w:color="auto"/>
              <w:left w:val="nil"/>
              <w:bottom w:val="single" w:sz="4" w:space="0" w:color="auto"/>
              <w:right w:val="single" w:sz="4" w:space="0" w:color="auto"/>
            </w:tcBorders>
            <w:shd w:val="clear" w:color="auto" w:fill="auto"/>
            <w:vAlign w:val="center"/>
          </w:tcPr>
          <w:p w:rsidR="00D7008D" w:rsidRPr="0021414F" w:rsidRDefault="00D7008D" w:rsidP="00BE04C3">
            <w:pPr>
              <w:jc w:val="center"/>
              <w:rPr>
                <w:rFonts w:ascii="Century Gothic" w:hAnsi="Century Gothic"/>
                <w:b/>
                <w:sz w:val="20"/>
                <w:szCs w:val="20"/>
              </w:rPr>
            </w:pPr>
            <w:r w:rsidRPr="0021414F">
              <w:rPr>
                <w:rFonts w:ascii="Century Gothic" w:hAnsi="Century Gothic"/>
                <w:b/>
                <w:sz w:val="20"/>
                <w:szCs w:val="20"/>
              </w:rPr>
              <w:t>Variation over</w:t>
            </w:r>
          </w:p>
        </w:tc>
        <w:tc>
          <w:tcPr>
            <w:tcW w:w="2342" w:type="dxa"/>
            <w:tcBorders>
              <w:top w:val="single" w:sz="4" w:space="0" w:color="auto"/>
              <w:left w:val="single" w:sz="4" w:space="0" w:color="auto"/>
              <w:bottom w:val="single" w:sz="4" w:space="0" w:color="auto"/>
              <w:right w:val="single" w:sz="4" w:space="0" w:color="auto"/>
            </w:tcBorders>
            <w:shd w:val="clear" w:color="auto" w:fill="auto"/>
            <w:vAlign w:val="center"/>
          </w:tcPr>
          <w:p w:rsidR="00D7008D" w:rsidRPr="0021414F" w:rsidRDefault="00D7008D" w:rsidP="00BE04C3">
            <w:pPr>
              <w:jc w:val="center"/>
              <w:rPr>
                <w:rFonts w:ascii="Century Gothic" w:hAnsi="Century Gothic"/>
                <w:b/>
                <w:sz w:val="20"/>
                <w:szCs w:val="20"/>
              </w:rPr>
            </w:pPr>
            <w:r w:rsidRPr="0021414F">
              <w:rPr>
                <w:rFonts w:ascii="Century Gothic" w:hAnsi="Century Gothic"/>
                <w:b/>
                <w:sz w:val="20"/>
                <w:szCs w:val="20"/>
              </w:rPr>
              <w:t>Rise/fall over</w:t>
            </w:r>
          </w:p>
        </w:tc>
      </w:tr>
      <w:tr w:rsidR="00424BB8" w:rsidTr="004663A8">
        <w:trPr>
          <w:trHeight w:val="197"/>
        </w:trPr>
        <w:tc>
          <w:tcPr>
            <w:tcW w:w="2113" w:type="dxa"/>
            <w:tcBorders>
              <w:top w:val="nil"/>
              <w:left w:val="single" w:sz="8" w:space="0" w:color="auto"/>
              <w:bottom w:val="single" w:sz="8" w:space="0" w:color="auto"/>
              <w:right w:val="single" w:sz="8" w:space="0" w:color="auto"/>
            </w:tcBorders>
            <w:shd w:val="clear" w:color="auto" w:fill="auto"/>
          </w:tcPr>
          <w:p w:rsidR="00424BB8" w:rsidRDefault="00424BB8" w:rsidP="00BE04C3">
            <w:pPr>
              <w:jc w:val="center"/>
              <w:rPr>
                <w:rFonts w:ascii="Century Gothic" w:hAnsi="Century Gothic"/>
                <w:sz w:val="20"/>
                <w:szCs w:val="20"/>
              </w:rPr>
            </w:pPr>
            <w:r>
              <w:rPr>
                <w:rFonts w:ascii="Century Gothic" w:hAnsi="Century Gothic"/>
                <w:sz w:val="20"/>
                <w:szCs w:val="20"/>
              </w:rPr>
              <w:t> </w:t>
            </w:r>
          </w:p>
        </w:tc>
        <w:tc>
          <w:tcPr>
            <w:tcW w:w="1213" w:type="dxa"/>
            <w:tcBorders>
              <w:top w:val="nil"/>
              <w:left w:val="nil"/>
              <w:bottom w:val="single" w:sz="8" w:space="0" w:color="auto"/>
              <w:right w:val="single" w:sz="8" w:space="0" w:color="auto"/>
            </w:tcBorders>
            <w:shd w:val="clear" w:color="auto" w:fill="auto"/>
          </w:tcPr>
          <w:p w:rsidR="00424BB8" w:rsidRPr="00C24474" w:rsidRDefault="00424BB8" w:rsidP="007B5DC0">
            <w:pPr>
              <w:jc w:val="center"/>
              <w:rPr>
                <w:rFonts w:ascii="Century Gothic" w:hAnsi="Century Gothic"/>
                <w:b/>
                <w:bCs/>
                <w:sz w:val="20"/>
                <w:szCs w:val="20"/>
              </w:rPr>
            </w:pPr>
            <w:r w:rsidRPr="00C24474">
              <w:rPr>
                <w:rFonts w:ascii="Century Gothic" w:hAnsi="Century Gothic"/>
                <w:b/>
                <w:bCs/>
                <w:sz w:val="20"/>
                <w:szCs w:val="20"/>
              </w:rPr>
              <w:t>MAR-1</w:t>
            </w:r>
            <w:r w:rsidR="007B5DC0">
              <w:rPr>
                <w:rFonts w:ascii="Century Gothic" w:hAnsi="Century Gothic"/>
                <w:b/>
                <w:bCs/>
                <w:sz w:val="20"/>
                <w:szCs w:val="20"/>
              </w:rPr>
              <w:t>8</w:t>
            </w:r>
          </w:p>
        </w:tc>
        <w:tc>
          <w:tcPr>
            <w:tcW w:w="945" w:type="dxa"/>
            <w:gridSpan w:val="3"/>
            <w:tcBorders>
              <w:top w:val="nil"/>
              <w:left w:val="nil"/>
              <w:bottom w:val="single" w:sz="8" w:space="0" w:color="auto"/>
              <w:right w:val="single" w:sz="4" w:space="0" w:color="auto"/>
            </w:tcBorders>
            <w:shd w:val="clear" w:color="auto" w:fill="auto"/>
          </w:tcPr>
          <w:p w:rsidR="00424BB8" w:rsidRPr="00C24474" w:rsidRDefault="001E5144" w:rsidP="00AF11B4">
            <w:pPr>
              <w:jc w:val="center"/>
              <w:rPr>
                <w:rFonts w:ascii="Century Gothic" w:hAnsi="Century Gothic"/>
                <w:b/>
                <w:bCs/>
                <w:sz w:val="20"/>
                <w:szCs w:val="20"/>
              </w:rPr>
            </w:pPr>
            <w:r>
              <w:rPr>
                <w:rFonts w:ascii="Century Gothic" w:hAnsi="Century Gothic"/>
                <w:b/>
                <w:bCs/>
                <w:sz w:val="20"/>
                <w:szCs w:val="20"/>
              </w:rPr>
              <w:t>JUNE-2017</w:t>
            </w:r>
          </w:p>
        </w:tc>
        <w:tc>
          <w:tcPr>
            <w:tcW w:w="1104" w:type="dxa"/>
            <w:gridSpan w:val="4"/>
            <w:tcBorders>
              <w:top w:val="single" w:sz="4" w:space="0" w:color="auto"/>
              <w:left w:val="single" w:sz="4" w:space="0" w:color="auto"/>
              <w:bottom w:val="single" w:sz="8" w:space="0" w:color="auto"/>
              <w:right w:val="single" w:sz="4" w:space="0" w:color="auto"/>
            </w:tcBorders>
          </w:tcPr>
          <w:p w:rsidR="00424BB8" w:rsidRPr="00C24474" w:rsidRDefault="001E5144" w:rsidP="00FC7420">
            <w:pPr>
              <w:jc w:val="center"/>
              <w:rPr>
                <w:rFonts w:ascii="Century Gothic" w:hAnsi="Century Gothic"/>
                <w:b/>
                <w:bCs/>
                <w:sz w:val="20"/>
                <w:szCs w:val="20"/>
              </w:rPr>
            </w:pPr>
            <w:r>
              <w:rPr>
                <w:rFonts w:ascii="Century Gothic" w:hAnsi="Century Gothic"/>
                <w:b/>
                <w:bCs/>
                <w:sz w:val="20"/>
                <w:szCs w:val="20"/>
              </w:rPr>
              <w:t>JUNE-2018</w:t>
            </w:r>
          </w:p>
        </w:tc>
        <w:tc>
          <w:tcPr>
            <w:tcW w:w="1550" w:type="dxa"/>
            <w:gridSpan w:val="3"/>
            <w:tcBorders>
              <w:top w:val="single" w:sz="4" w:space="0" w:color="auto"/>
              <w:left w:val="single" w:sz="4" w:space="0" w:color="auto"/>
              <w:bottom w:val="single" w:sz="8" w:space="0" w:color="auto"/>
              <w:right w:val="single" w:sz="4" w:space="0" w:color="auto"/>
            </w:tcBorders>
            <w:shd w:val="clear" w:color="auto" w:fill="auto"/>
            <w:vAlign w:val="bottom"/>
          </w:tcPr>
          <w:p w:rsidR="00424BB8" w:rsidRPr="00C24474" w:rsidRDefault="001E5144" w:rsidP="001D4BEE">
            <w:pPr>
              <w:jc w:val="center"/>
              <w:rPr>
                <w:rFonts w:ascii="Century Gothic" w:hAnsi="Century Gothic"/>
                <w:b/>
                <w:bCs/>
                <w:sz w:val="20"/>
                <w:szCs w:val="20"/>
              </w:rPr>
            </w:pPr>
            <w:r>
              <w:rPr>
                <w:rFonts w:ascii="Century Gothic" w:hAnsi="Century Gothic"/>
                <w:b/>
                <w:bCs/>
                <w:sz w:val="20"/>
                <w:szCs w:val="20"/>
              </w:rPr>
              <w:t>JUNE</w:t>
            </w:r>
            <w:r w:rsidR="00424BB8" w:rsidRPr="00C24474">
              <w:rPr>
                <w:rFonts w:ascii="Century Gothic" w:hAnsi="Century Gothic"/>
                <w:b/>
                <w:bCs/>
                <w:sz w:val="20"/>
                <w:szCs w:val="20"/>
              </w:rPr>
              <w:t>-1</w:t>
            </w:r>
            <w:r w:rsidR="00424BB8">
              <w:rPr>
                <w:rFonts w:ascii="Century Gothic" w:hAnsi="Century Gothic"/>
                <w:b/>
                <w:bCs/>
                <w:sz w:val="20"/>
                <w:szCs w:val="20"/>
              </w:rPr>
              <w:t>7</w:t>
            </w:r>
          </w:p>
        </w:tc>
        <w:tc>
          <w:tcPr>
            <w:tcW w:w="2342" w:type="dxa"/>
            <w:tcBorders>
              <w:top w:val="single" w:sz="4" w:space="0" w:color="auto"/>
              <w:left w:val="single" w:sz="4" w:space="0" w:color="auto"/>
              <w:bottom w:val="single" w:sz="4" w:space="0" w:color="auto"/>
              <w:right w:val="single" w:sz="4" w:space="0" w:color="auto"/>
            </w:tcBorders>
            <w:shd w:val="clear" w:color="auto" w:fill="auto"/>
          </w:tcPr>
          <w:p w:rsidR="00424BB8" w:rsidRPr="00C24474" w:rsidRDefault="00424BB8" w:rsidP="001E5144">
            <w:pPr>
              <w:jc w:val="center"/>
              <w:rPr>
                <w:rFonts w:ascii="Century Gothic" w:hAnsi="Century Gothic"/>
                <w:b/>
                <w:bCs/>
                <w:sz w:val="20"/>
                <w:szCs w:val="20"/>
              </w:rPr>
            </w:pPr>
            <w:r w:rsidRPr="00C24474">
              <w:rPr>
                <w:rFonts w:ascii="Century Gothic" w:hAnsi="Century Gothic"/>
                <w:b/>
                <w:bCs/>
                <w:sz w:val="20"/>
                <w:szCs w:val="20"/>
              </w:rPr>
              <w:t>Mar - 1</w:t>
            </w:r>
            <w:r w:rsidR="001E5144">
              <w:rPr>
                <w:rFonts w:ascii="Century Gothic" w:hAnsi="Century Gothic"/>
                <w:b/>
                <w:bCs/>
                <w:sz w:val="20"/>
                <w:szCs w:val="20"/>
              </w:rPr>
              <w:t>8</w:t>
            </w:r>
          </w:p>
        </w:tc>
      </w:tr>
      <w:tr w:rsidR="00424BB8" w:rsidTr="00AF11B4">
        <w:trPr>
          <w:trHeight w:val="233"/>
        </w:trPr>
        <w:tc>
          <w:tcPr>
            <w:tcW w:w="2113" w:type="dxa"/>
            <w:tcBorders>
              <w:top w:val="single" w:sz="4" w:space="0" w:color="auto"/>
              <w:left w:val="single" w:sz="4" w:space="0" w:color="auto"/>
              <w:bottom w:val="single" w:sz="4" w:space="0" w:color="auto"/>
              <w:right w:val="single" w:sz="4" w:space="0" w:color="auto"/>
            </w:tcBorders>
            <w:shd w:val="clear" w:color="auto" w:fill="auto"/>
          </w:tcPr>
          <w:p w:rsidR="00424BB8" w:rsidRDefault="00424BB8" w:rsidP="00BE04C3">
            <w:pPr>
              <w:rPr>
                <w:rFonts w:ascii="Arial Narrow" w:hAnsi="Arial Narrow"/>
                <w:sz w:val="20"/>
                <w:szCs w:val="20"/>
              </w:rPr>
            </w:pPr>
            <w:r>
              <w:rPr>
                <w:rFonts w:ascii="Arial Narrow" w:hAnsi="Arial Narrow"/>
                <w:sz w:val="20"/>
                <w:szCs w:val="20"/>
              </w:rPr>
              <w:t>Nationalised &amp;SBI GRP.</w:t>
            </w:r>
          </w:p>
        </w:tc>
        <w:tc>
          <w:tcPr>
            <w:tcW w:w="1213" w:type="dxa"/>
            <w:tcBorders>
              <w:top w:val="nil"/>
              <w:left w:val="nil"/>
              <w:bottom w:val="single" w:sz="8" w:space="0" w:color="auto"/>
              <w:right w:val="single" w:sz="8" w:space="0" w:color="auto"/>
            </w:tcBorders>
            <w:shd w:val="clear" w:color="auto" w:fill="auto"/>
            <w:vAlign w:val="center"/>
          </w:tcPr>
          <w:p w:rsidR="00424BB8" w:rsidRPr="006B4861" w:rsidRDefault="007B5DC0" w:rsidP="00356B9E">
            <w:pPr>
              <w:jc w:val="right"/>
              <w:rPr>
                <w:rFonts w:ascii="Century Gothic" w:hAnsi="Century Gothic"/>
                <w:b/>
                <w:bCs/>
                <w:sz w:val="20"/>
                <w:szCs w:val="20"/>
              </w:rPr>
            </w:pPr>
            <w:r>
              <w:rPr>
                <w:rFonts w:ascii="Century Gothic" w:hAnsi="Century Gothic"/>
                <w:b/>
                <w:bCs/>
                <w:sz w:val="20"/>
                <w:szCs w:val="20"/>
              </w:rPr>
              <w:t>1350.49</w:t>
            </w:r>
          </w:p>
        </w:tc>
        <w:tc>
          <w:tcPr>
            <w:tcW w:w="945" w:type="dxa"/>
            <w:gridSpan w:val="3"/>
            <w:tcBorders>
              <w:top w:val="nil"/>
              <w:left w:val="nil"/>
              <w:bottom w:val="single" w:sz="8" w:space="0" w:color="auto"/>
              <w:right w:val="single" w:sz="4" w:space="0" w:color="auto"/>
            </w:tcBorders>
            <w:shd w:val="clear" w:color="auto" w:fill="auto"/>
          </w:tcPr>
          <w:p w:rsidR="00424BB8" w:rsidRPr="00D36BC3" w:rsidRDefault="00487E8E" w:rsidP="00AF11B4">
            <w:pPr>
              <w:jc w:val="right"/>
              <w:rPr>
                <w:rFonts w:ascii="Century Gothic" w:hAnsi="Century Gothic"/>
                <w:b/>
                <w:bCs/>
                <w:sz w:val="20"/>
                <w:szCs w:val="20"/>
              </w:rPr>
            </w:pPr>
            <w:r>
              <w:rPr>
                <w:rFonts w:ascii="Century Gothic" w:hAnsi="Century Gothic"/>
                <w:b/>
                <w:bCs/>
                <w:sz w:val="20"/>
                <w:szCs w:val="20"/>
              </w:rPr>
              <w:t>1232.79</w:t>
            </w:r>
          </w:p>
        </w:tc>
        <w:tc>
          <w:tcPr>
            <w:tcW w:w="1104" w:type="dxa"/>
            <w:gridSpan w:val="4"/>
            <w:tcBorders>
              <w:top w:val="nil"/>
              <w:left w:val="single" w:sz="4" w:space="0" w:color="auto"/>
              <w:bottom w:val="single" w:sz="8" w:space="0" w:color="auto"/>
              <w:right w:val="single" w:sz="4" w:space="0" w:color="auto"/>
            </w:tcBorders>
          </w:tcPr>
          <w:p w:rsidR="00424BB8" w:rsidRPr="00D36BC3" w:rsidRDefault="002E5DD9" w:rsidP="00165BB0">
            <w:pPr>
              <w:jc w:val="right"/>
              <w:rPr>
                <w:rFonts w:ascii="Century Gothic" w:hAnsi="Century Gothic"/>
                <w:b/>
                <w:bCs/>
                <w:sz w:val="20"/>
                <w:szCs w:val="20"/>
              </w:rPr>
            </w:pPr>
            <w:r>
              <w:rPr>
                <w:rFonts w:ascii="Century Gothic" w:hAnsi="Century Gothic"/>
                <w:b/>
                <w:bCs/>
                <w:sz w:val="20"/>
                <w:szCs w:val="20"/>
              </w:rPr>
              <w:t>1299.45</w:t>
            </w:r>
          </w:p>
        </w:tc>
        <w:tc>
          <w:tcPr>
            <w:tcW w:w="1550" w:type="dxa"/>
            <w:gridSpan w:val="3"/>
            <w:tcBorders>
              <w:top w:val="nil"/>
              <w:left w:val="single" w:sz="4" w:space="0" w:color="auto"/>
              <w:bottom w:val="single" w:sz="8" w:space="0" w:color="auto"/>
              <w:right w:val="single" w:sz="4" w:space="0" w:color="auto"/>
            </w:tcBorders>
            <w:shd w:val="clear" w:color="auto" w:fill="auto"/>
            <w:vAlign w:val="center"/>
          </w:tcPr>
          <w:p w:rsidR="00424BB8" w:rsidRDefault="001D6482" w:rsidP="00165BB0">
            <w:pPr>
              <w:jc w:val="right"/>
              <w:rPr>
                <w:rFonts w:ascii="Century Gothic" w:hAnsi="Century Gothic"/>
                <w:sz w:val="20"/>
                <w:szCs w:val="20"/>
              </w:rPr>
            </w:pPr>
            <w:r>
              <w:rPr>
                <w:rFonts w:ascii="Century Gothic" w:hAnsi="Century Gothic"/>
                <w:sz w:val="20"/>
                <w:szCs w:val="20"/>
              </w:rPr>
              <w:t>66.66</w:t>
            </w:r>
          </w:p>
        </w:tc>
        <w:tc>
          <w:tcPr>
            <w:tcW w:w="2342" w:type="dxa"/>
            <w:tcBorders>
              <w:top w:val="single" w:sz="4" w:space="0" w:color="auto"/>
              <w:left w:val="single" w:sz="4" w:space="0" w:color="auto"/>
              <w:bottom w:val="single" w:sz="4" w:space="0" w:color="auto"/>
              <w:right w:val="single" w:sz="4" w:space="0" w:color="auto"/>
            </w:tcBorders>
            <w:shd w:val="clear" w:color="auto" w:fill="auto"/>
            <w:vAlign w:val="center"/>
          </w:tcPr>
          <w:p w:rsidR="00424BB8" w:rsidRDefault="001D6482" w:rsidP="00165BB0">
            <w:pPr>
              <w:jc w:val="right"/>
              <w:rPr>
                <w:rFonts w:ascii="Century Gothic" w:hAnsi="Century Gothic"/>
                <w:sz w:val="20"/>
                <w:szCs w:val="20"/>
              </w:rPr>
            </w:pPr>
            <w:r>
              <w:rPr>
                <w:rFonts w:ascii="Century Gothic" w:hAnsi="Century Gothic"/>
                <w:sz w:val="20"/>
                <w:szCs w:val="20"/>
              </w:rPr>
              <w:t>-51.04</w:t>
            </w:r>
          </w:p>
        </w:tc>
      </w:tr>
      <w:tr w:rsidR="00424BB8" w:rsidTr="004663A8">
        <w:trPr>
          <w:trHeight w:val="233"/>
        </w:trPr>
        <w:tc>
          <w:tcPr>
            <w:tcW w:w="2113" w:type="dxa"/>
            <w:tcBorders>
              <w:top w:val="nil"/>
              <w:left w:val="single" w:sz="8" w:space="0" w:color="auto"/>
              <w:bottom w:val="single" w:sz="8" w:space="0" w:color="auto"/>
              <w:right w:val="single" w:sz="8" w:space="0" w:color="auto"/>
            </w:tcBorders>
            <w:shd w:val="clear" w:color="auto" w:fill="auto"/>
          </w:tcPr>
          <w:p w:rsidR="00424BB8" w:rsidRDefault="00424BB8" w:rsidP="00BE04C3">
            <w:pPr>
              <w:rPr>
                <w:rFonts w:ascii="Century Gothic" w:hAnsi="Century Gothic"/>
                <w:sz w:val="20"/>
                <w:szCs w:val="20"/>
              </w:rPr>
            </w:pPr>
            <w:r>
              <w:rPr>
                <w:rFonts w:ascii="Century Gothic" w:hAnsi="Century Gothic"/>
                <w:sz w:val="20"/>
                <w:szCs w:val="20"/>
              </w:rPr>
              <w:t>RRBs</w:t>
            </w:r>
          </w:p>
        </w:tc>
        <w:tc>
          <w:tcPr>
            <w:tcW w:w="1213" w:type="dxa"/>
            <w:tcBorders>
              <w:top w:val="nil"/>
              <w:left w:val="nil"/>
              <w:bottom w:val="single" w:sz="8" w:space="0" w:color="auto"/>
              <w:right w:val="single" w:sz="8" w:space="0" w:color="auto"/>
            </w:tcBorders>
            <w:shd w:val="clear" w:color="auto" w:fill="auto"/>
          </w:tcPr>
          <w:p w:rsidR="00424BB8" w:rsidRPr="006B4861" w:rsidRDefault="00424BB8" w:rsidP="007B5DC0">
            <w:pPr>
              <w:jc w:val="right"/>
              <w:rPr>
                <w:rFonts w:ascii="Century Gothic" w:hAnsi="Century Gothic"/>
                <w:b/>
                <w:bCs/>
                <w:sz w:val="20"/>
                <w:szCs w:val="20"/>
              </w:rPr>
            </w:pPr>
            <w:r w:rsidRPr="006B4861">
              <w:rPr>
                <w:rFonts w:ascii="Century Gothic" w:hAnsi="Century Gothic"/>
                <w:b/>
                <w:bCs/>
                <w:sz w:val="20"/>
                <w:szCs w:val="20"/>
              </w:rPr>
              <w:t xml:space="preserve">   </w:t>
            </w:r>
            <w:r w:rsidR="007B5DC0">
              <w:rPr>
                <w:rFonts w:ascii="Century Gothic" w:hAnsi="Century Gothic"/>
                <w:b/>
                <w:bCs/>
                <w:sz w:val="20"/>
                <w:szCs w:val="20"/>
              </w:rPr>
              <w:t>84.27</w:t>
            </w:r>
          </w:p>
        </w:tc>
        <w:tc>
          <w:tcPr>
            <w:tcW w:w="945" w:type="dxa"/>
            <w:gridSpan w:val="3"/>
            <w:tcBorders>
              <w:top w:val="nil"/>
              <w:left w:val="nil"/>
              <w:bottom w:val="single" w:sz="8" w:space="0" w:color="auto"/>
              <w:right w:val="single" w:sz="4" w:space="0" w:color="auto"/>
            </w:tcBorders>
            <w:shd w:val="clear" w:color="auto" w:fill="auto"/>
          </w:tcPr>
          <w:p w:rsidR="00424BB8" w:rsidRPr="00D36BC3" w:rsidRDefault="00487E8E" w:rsidP="00AF11B4">
            <w:pPr>
              <w:jc w:val="right"/>
              <w:rPr>
                <w:rFonts w:ascii="Century Gothic" w:hAnsi="Century Gothic"/>
                <w:b/>
                <w:bCs/>
                <w:sz w:val="20"/>
                <w:szCs w:val="20"/>
              </w:rPr>
            </w:pPr>
            <w:r>
              <w:rPr>
                <w:rFonts w:ascii="Century Gothic" w:hAnsi="Century Gothic"/>
                <w:b/>
                <w:bCs/>
                <w:sz w:val="20"/>
                <w:szCs w:val="20"/>
              </w:rPr>
              <w:t>79.71</w:t>
            </w:r>
          </w:p>
        </w:tc>
        <w:tc>
          <w:tcPr>
            <w:tcW w:w="1104" w:type="dxa"/>
            <w:gridSpan w:val="4"/>
            <w:tcBorders>
              <w:top w:val="nil"/>
              <w:left w:val="single" w:sz="4" w:space="0" w:color="auto"/>
              <w:bottom w:val="single" w:sz="8" w:space="0" w:color="auto"/>
              <w:right w:val="single" w:sz="4" w:space="0" w:color="auto"/>
            </w:tcBorders>
          </w:tcPr>
          <w:p w:rsidR="00424BB8" w:rsidRPr="00D36BC3" w:rsidRDefault="002E5DD9" w:rsidP="00165BB0">
            <w:pPr>
              <w:jc w:val="right"/>
              <w:rPr>
                <w:rFonts w:ascii="Century Gothic" w:hAnsi="Century Gothic"/>
                <w:b/>
                <w:bCs/>
                <w:sz w:val="20"/>
                <w:szCs w:val="20"/>
              </w:rPr>
            </w:pPr>
            <w:r>
              <w:rPr>
                <w:rFonts w:ascii="Century Gothic" w:hAnsi="Century Gothic"/>
                <w:b/>
                <w:bCs/>
                <w:sz w:val="20"/>
                <w:szCs w:val="20"/>
              </w:rPr>
              <w:t>81.66</w:t>
            </w:r>
          </w:p>
        </w:tc>
        <w:tc>
          <w:tcPr>
            <w:tcW w:w="1550" w:type="dxa"/>
            <w:gridSpan w:val="3"/>
            <w:tcBorders>
              <w:top w:val="nil"/>
              <w:left w:val="single" w:sz="4" w:space="0" w:color="auto"/>
              <w:bottom w:val="single" w:sz="8" w:space="0" w:color="auto"/>
              <w:right w:val="single" w:sz="4" w:space="0" w:color="auto"/>
            </w:tcBorders>
            <w:shd w:val="clear" w:color="auto" w:fill="auto"/>
          </w:tcPr>
          <w:p w:rsidR="00424BB8" w:rsidRDefault="001D6482" w:rsidP="00DC73DD">
            <w:pPr>
              <w:jc w:val="right"/>
              <w:rPr>
                <w:rFonts w:ascii="Century Gothic" w:hAnsi="Century Gothic"/>
                <w:sz w:val="20"/>
                <w:szCs w:val="20"/>
              </w:rPr>
            </w:pPr>
            <w:r>
              <w:rPr>
                <w:rFonts w:ascii="Century Gothic" w:hAnsi="Century Gothic"/>
                <w:sz w:val="20"/>
                <w:szCs w:val="20"/>
              </w:rPr>
              <w:t>1.95</w:t>
            </w:r>
          </w:p>
        </w:tc>
        <w:tc>
          <w:tcPr>
            <w:tcW w:w="2342" w:type="dxa"/>
            <w:tcBorders>
              <w:top w:val="single" w:sz="4" w:space="0" w:color="auto"/>
              <w:left w:val="single" w:sz="4" w:space="0" w:color="auto"/>
              <w:bottom w:val="single" w:sz="4" w:space="0" w:color="auto"/>
              <w:right w:val="single" w:sz="4" w:space="0" w:color="auto"/>
            </w:tcBorders>
            <w:shd w:val="clear" w:color="auto" w:fill="auto"/>
          </w:tcPr>
          <w:p w:rsidR="00424BB8" w:rsidRDefault="001D6482" w:rsidP="00165BB0">
            <w:pPr>
              <w:jc w:val="right"/>
              <w:rPr>
                <w:rFonts w:ascii="Century Gothic" w:hAnsi="Century Gothic"/>
                <w:sz w:val="20"/>
                <w:szCs w:val="20"/>
              </w:rPr>
            </w:pPr>
            <w:r>
              <w:rPr>
                <w:rFonts w:ascii="Century Gothic" w:hAnsi="Century Gothic"/>
                <w:sz w:val="20"/>
                <w:szCs w:val="20"/>
              </w:rPr>
              <w:t>-2.61</w:t>
            </w:r>
          </w:p>
        </w:tc>
      </w:tr>
      <w:tr w:rsidR="00424BB8" w:rsidTr="004663A8">
        <w:trPr>
          <w:trHeight w:val="233"/>
        </w:trPr>
        <w:tc>
          <w:tcPr>
            <w:tcW w:w="2113" w:type="dxa"/>
            <w:tcBorders>
              <w:top w:val="nil"/>
              <w:left w:val="single" w:sz="8" w:space="0" w:color="auto"/>
              <w:bottom w:val="single" w:sz="8" w:space="0" w:color="auto"/>
              <w:right w:val="single" w:sz="8" w:space="0" w:color="auto"/>
            </w:tcBorders>
            <w:shd w:val="clear" w:color="auto" w:fill="auto"/>
          </w:tcPr>
          <w:p w:rsidR="00424BB8" w:rsidRDefault="00424BB8" w:rsidP="00BE04C3">
            <w:pPr>
              <w:rPr>
                <w:rFonts w:ascii="Century Gothic" w:hAnsi="Century Gothic"/>
                <w:sz w:val="20"/>
                <w:szCs w:val="20"/>
              </w:rPr>
            </w:pPr>
            <w:r>
              <w:rPr>
                <w:rFonts w:ascii="Century Gothic" w:hAnsi="Century Gothic"/>
                <w:sz w:val="20"/>
                <w:szCs w:val="20"/>
              </w:rPr>
              <w:t>CO Op Banks</w:t>
            </w:r>
          </w:p>
        </w:tc>
        <w:tc>
          <w:tcPr>
            <w:tcW w:w="1213" w:type="dxa"/>
            <w:tcBorders>
              <w:top w:val="nil"/>
              <w:left w:val="nil"/>
              <w:bottom w:val="single" w:sz="8" w:space="0" w:color="auto"/>
              <w:right w:val="single" w:sz="8" w:space="0" w:color="auto"/>
            </w:tcBorders>
            <w:shd w:val="clear" w:color="auto" w:fill="auto"/>
          </w:tcPr>
          <w:p w:rsidR="00424BB8" w:rsidRPr="006B4861" w:rsidRDefault="00424BB8" w:rsidP="007B5DC0">
            <w:pPr>
              <w:jc w:val="right"/>
              <w:rPr>
                <w:rFonts w:ascii="Century Gothic" w:hAnsi="Century Gothic"/>
                <w:b/>
                <w:bCs/>
                <w:sz w:val="20"/>
                <w:szCs w:val="20"/>
              </w:rPr>
            </w:pPr>
            <w:r w:rsidRPr="006B4861">
              <w:rPr>
                <w:rFonts w:ascii="Century Gothic" w:hAnsi="Century Gothic"/>
                <w:b/>
                <w:bCs/>
                <w:sz w:val="20"/>
                <w:szCs w:val="20"/>
              </w:rPr>
              <w:t xml:space="preserve"> </w:t>
            </w:r>
            <w:r w:rsidR="007B5DC0">
              <w:rPr>
                <w:rFonts w:ascii="Century Gothic" w:hAnsi="Century Gothic"/>
                <w:b/>
                <w:bCs/>
                <w:sz w:val="20"/>
                <w:szCs w:val="20"/>
              </w:rPr>
              <w:t>88.96</w:t>
            </w:r>
          </w:p>
        </w:tc>
        <w:tc>
          <w:tcPr>
            <w:tcW w:w="945" w:type="dxa"/>
            <w:gridSpan w:val="3"/>
            <w:tcBorders>
              <w:top w:val="nil"/>
              <w:left w:val="nil"/>
              <w:bottom w:val="single" w:sz="8" w:space="0" w:color="auto"/>
              <w:right w:val="single" w:sz="4" w:space="0" w:color="auto"/>
            </w:tcBorders>
            <w:shd w:val="clear" w:color="auto" w:fill="auto"/>
          </w:tcPr>
          <w:p w:rsidR="00424BB8" w:rsidRPr="00D36BC3" w:rsidRDefault="00487E8E" w:rsidP="00AF11B4">
            <w:pPr>
              <w:jc w:val="right"/>
              <w:rPr>
                <w:rFonts w:ascii="Century Gothic" w:hAnsi="Century Gothic"/>
                <w:b/>
                <w:bCs/>
                <w:sz w:val="20"/>
                <w:szCs w:val="20"/>
              </w:rPr>
            </w:pPr>
            <w:r>
              <w:rPr>
                <w:rFonts w:ascii="Century Gothic" w:hAnsi="Century Gothic"/>
                <w:b/>
                <w:bCs/>
                <w:sz w:val="20"/>
                <w:szCs w:val="20"/>
              </w:rPr>
              <w:t>74.76</w:t>
            </w:r>
          </w:p>
        </w:tc>
        <w:tc>
          <w:tcPr>
            <w:tcW w:w="1104" w:type="dxa"/>
            <w:gridSpan w:val="4"/>
            <w:tcBorders>
              <w:top w:val="nil"/>
              <w:left w:val="single" w:sz="4" w:space="0" w:color="auto"/>
              <w:bottom w:val="single" w:sz="8" w:space="0" w:color="auto"/>
              <w:right w:val="single" w:sz="4" w:space="0" w:color="auto"/>
            </w:tcBorders>
          </w:tcPr>
          <w:p w:rsidR="00424BB8" w:rsidRPr="00D36BC3" w:rsidRDefault="002E5DD9" w:rsidP="00165BB0">
            <w:pPr>
              <w:jc w:val="right"/>
              <w:rPr>
                <w:rFonts w:ascii="Century Gothic" w:hAnsi="Century Gothic"/>
                <w:b/>
                <w:bCs/>
                <w:sz w:val="20"/>
                <w:szCs w:val="20"/>
              </w:rPr>
            </w:pPr>
            <w:r>
              <w:rPr>
                <w:rFonts w:ascii="Century Gothic" w:hAnsi="Century Gothic"/>
                <w:b/>
                <w:bCs/>
                <w:sz w:val="20"/>
                <w:szCs w:val="20"/>
              </w:rPr>
              <w:t>83.76</w:t>
            </w:r>
          </w:p>
        </w:tc>
        <w:tc>
          <w:tcPr>
            <w:tcW w:w="1550" w:type="dxa"/>
            <w:gridSpan w:val="3"/>
            <w:tcBorders>
              <w:top w:val="nil"/>
              <w:left w:val="single" w:sz="4" w:space="0" w:color="auto"/>
              <w:bottom w:val="single" w:sz="8" w:space="0" w:color="auto"/>
              <w:right w:val="single" w:sz="4" w:space="0" w:color="auto"/>
            </w:tcBorders>
            <w:shd w:val="clear" w:color="auto" w:fill="auto"/>
          </w:tcPr>
          <w:p w:rsidR="00424BB8" w:rsidRDefault="001D6482" w:rsidP="00DC73DD">
            <w:pPr>
              <w:jc w:val="right"/>
              <w:rPr>
                <w:rFonts w:ascii="Century Gothic" w:hAnsi="Century Gothic"/>
                <w:sz w:val="20"/>
                <w:szCs w:val="20"/>
              </w:rPr>
            </w:pPr>
            <w:r>
              <w:rPr>
                <w:rFonts w:ascii="Century Gothic" w:hAnsi="Century Gothic"/>
                <w:sz w:val="20"/>
                <w:szCs w:val="20"/>
              </w:rPr>
              <w:t>9.00</w:t>
            </w:r>
          </w:p>
        </w:tc>
        <w:tc>
          <w:tcPr>
            <w:tcW w:w="2342" w:type="dxa"/>
            <w:tcBorders>
              <w:top w:val="single" w:sz="4" w:space="0" w:color="auto"/>
              <w:left w:val="single" w:sz="4" w:space="0" w:color="auto"/>
              <w:bottom w:val="single" w:sz="4" w:space="0" w:color="auto"/>
              <w:right w:val="single" w:sz="4" w:space="0" w:color="auto"/>
            </w:tcBorders>
            <w:shd w:val="clear" w:color="auto" w:fill="auto"/>
          </w:tcPr>
          <w:p w:rsidR="00424BB8" w:rsidRDefault="001D6482" w:rsidP="00165BB0">
            <w:pPr>
              <w:tabs>
                <w:tab w:val="left" w:pos="960"/>
                <w:tab w:val="center" w:pos="1242"/>
              </w:tabs>
              <w:jc w:val="right"/>
              <w:rPr>
                <w:rFonts w:ascii="Century Gothic" w:hAnsi="Century Gothic"/>
                <w:sz w:val="20"/>
                <w:szCs w:val="20"/>
              </w:rPr>
            </w:pPr>
            <w:r>
              <w:rPr>
                <w:rFonts w:ascii="Century Gothic" w:hAnsi="Century Gothic"/>
                <w:sz w:val="20"/>
                <w:szCs w:val="20"/>
              </w:rPr>
              <w:t>-5.20</w:t>
            </w:r>
          </w:p>
        </w:tc>
      </w:tr>
      <w:tr w:rsidR="00424BB8" w:rsidTr="004663A8">
        <w:trPr>
          <w:trHeight w:val="233"/>
        </w:trPr>
        <w:tc>
          <w:tcPr>
            <w:tcW w:w="2113" w:type="dxa"/>
            <w:tcBorders>
              <w:top w:val="nil"/>
              <w:left w:val="single" w:sz="8" w:space="0" w:color="auto"/>
              <w:bottom w:val="single" w:sz="8" w:space="0" w:color="auto"/>
              <w:right w:val="single" w:sz="8" w:space="0" w:color="auto"/>
            </w:tcBorders>
            <w:shd w:val="clear" w:color="auto" w:fill="auto"/>
          </w:tcPr>
          <w:p w:rsidR="00424BB8" w:rsidRDefault="00424BB8" w:rsidP="00BE04C3">
            <w:pPr>
              <w:rPr>
                <w:rFonts w:ascii="Century Gothic" w:hAnsi="Century Gothic"/>
                <w:sz w:val="20"/>
                <w:szCs w:val="20"/>
              </w:rPr>
            </w:pPr>
            <w:r>
              <w:rPr>
                <w:rFonts w:ascii="Century Gothic" w:hAnsi="Century Gothic"/>
                <w:sz w:val="20"/>
                <w:szCs w:val="20"/>
              </w:rPr>
              <w:t>Pvt. Banks</w:t>
            </w:r>
          </w:p>
        </w:tc>
        <w:tc>
          <w:tcPr>
            <w:tcW w:w="1213" w:type="dxa"/>
            <w:tcBorders>
              <w:top w:val="nil"/>
              <w:left w:val="nil"/>
              <w:bottom w:val="single" w:sz="8" w:space="0" w:color="auto"/>
              <w:right w:val="single" w:sz="8" w:space="0" w:color="auto"/>
            </w:tcBorders>
            <w:shd w:val="clear" w:color="auto" w:fill="auto"/>
          </w:tcPr>
          <w:p w:rsidR="00424BB8" w:rsidRPr="006B4861" w:rsidRDefault="00424BB8" w:rsidP="007B5DC0">
            <w:pPr>
              <w:jc w:val="right"/>
              <w:rPr>
                <w:rFonts w:ascii="Century Gothic" w:hAnsi="Century Gothic"/>
                <w:b/>
                <w:bCs/>
                <w:sz w:val="20"/>
                <w:szCs w:val="20"/>
              </w:rPr>
            </w:pPr>
            <w:r w:rsidRPr="006B4861">
              <w:rPr>
                <w:rFonts w:ascii="Century Gothic" w:hAnsi="Century Gothic"/>
                <w:b/>
                <w:bCs/>
                <w:sz w:val="20"/>
                <w:szCs w:val="20"/>
              </w:rPr>
              <w:t xml:space="preserve">  </w:t>
            </w:r>
            <w:r w:rsidR="007B5DC0">
              <w:rPr>
                <w:rFonts w:ascii="Century Gothic" w:hAnsi="Century Gothic"/>
                <w:b/>
                <w:bCs/>
                <w:sz w:val="20"/>
                <w:szCs w:val="20"/>
              </w:rPr>
              <w:t>125.60</w:t>
            </w:r>
          </w:p>
        </w:tc>
        <w:tc>
          <w:tcPr>
            <w:tcW w:w="945" w:type="dxa"/>
            <w:gridSpan w:val="3"/>
            <w:tcBorders>
              <w:top w:val="nil"/>
              <w:left w:val="nil"/>
              <w:bottom w:val="single" w:sz="8" w:space="0" w:color="auto"/>
              <w:right w:val="single" w:sz="4" w:space="0" w:color="auto"/>
            </w:tcBorders>
            <w:shd w:val="clear" w:color="auto" w:fill="auto"/>
          </w:tcPr>
          <w:p w:rsidR="00424BB8" w:rsidRPr="00D36BC3" w:rsidRDefault="00487E8E" w:rsidP="00AF11B4">
            <w:pPr>
              <w:jc w:val="right"/>
              <w:rPr>
                <w:rFonts w:ascii="Century Gothic" w:hAnsi="Century Gothic"/>
                <w:b/>
                <w:bCs/>
                <w:sz w:val="20"/>
                <w:szCs w:val="20"/>
              </w:rPr>
            </w:pPr>
            <w:r>
              <w:rPr>
                <w:rFonts w:ascii="Century Gothic" w:hAnsi="Century Gothic"/>
                <w:b/>
                <w:bCs/>
                <w:sz w:val="20"/>
                <w:szCs w:val="20"/>
              </w:rPr>
              <w:t>93.08</w:t>
            </w:r>
          </w:p>
        </w:tc>
        <w:tc>
          <w:tcPr>
            <w:tcW w:w="1104" w:type="dxa"/>
            <w:gridSpan w:val="4"/>
            <w:tcBorders>
              <w:top w:val="nil"/>
              <w:left w:val="single" w:sz="4" w:space="0" w:color="auto"/>
              <w:bottom w:val="single" w:sz="8" w:space="0" w:color="auto"/>
              <w:right w:val="single" w:sz="4" w:space="0" w:color="auto"/>
            </w:tcBorders>
          </w:tcPr>
          <w:p w:rsidR="00424BB8" w:rsidRPr="00D36BC3" w:rsidRDefault="002E5DD9" w:rsidP="00165BB0">
            <w:pPr>
              <w:jc w:val="right"/>
              <w:rPr>
                <w:rFonts w:ascii="Century Gothic" w:hAnsi="Century Gothic"/>
                <w:b/>
                <w:bCs/>
                <w:sz w:val="20"/>
                <w:szCs w:val="20"/>
              </w:rPr>
            </w:pPr>
            <w:r>
              <w:rPr>
                <w:rFonts w:ascii="Century Gothic" w:hAnsi="Century Gothic"/>
                <w:b/>
                <w:bCs/>
                <w:sz w:val="20"/>
                <w:szCs w:val="20"/>
              </w:rPr>
              <w:t>117.04</w:t>
            </w:r>
          </w:p>
        </w:tc>
        <w:tc>
          <w:tcPr>
            <w:tcW w:w="1550" w:type="dxa"/>
            <w:gridSpan w:val="3"/>
            <w:tcBorders>
              <w:top w:val="nil"/>
              <w:left w:val="single" w:sz="4" w:space="0" w:color="auto"/>
              <w:bottom w:val="single" w:sz="8" w:space="0" w:color="auto"/>
              <w:right w:val="single" w:sz="4" w:space="0" w:color="auto"/>
            </w:tcBorders>
            <w:shd w:val="clear" w:color="auto" w:fill="auto"/>
          </w:tcPr>
          <w:p w:rsidR="00424BB8" w:rsidRDefault="001D6482" w:rsidP="00DC73DD">
            <w:pPr>
              <w:jc w:val="right"/>
              <w:rPr>
                <w:rFonts w:ascii="Century Gothic" w:hAnsi="Century Gothic"/>
                <w:sz w:val="20"/>
                <w:szCs w:val="20"/>
              </w:rPr>
            </w:pPr>
            <w:r>
              <w:rPr>
                <w:rFonts w:ascii="Century Gothic" w:hAnsi="Century Gothic"/>
                <w:sz w:val="20"/>
                <w:szCs w:val="20"/>
              </w:rPr>
              <w:t>23.96</w:t>
            </w:r>
          </w:p>
        </w:tc>
        <w:tc>
          <w:tcPr>
            <w:tcW w:w="2342" w:type="dxa"/>
            <w:tcBorders>
              <w:top w:val="single" w:sz="4" w:space="0" w:color="auto"/>
              <w:left w:val="single" w:sz="4" w:space="0" w:color="auto"/>
              <w:bottom w:val="single" w:sz="4" w:space="0" w:color="auto"/>
              <w:right w:val="single" w:sz="4" w:space="0" w:color="auto"/>
            </w:tcBorders>
            <w:shd w:val="clear" w:color="auto" w:fill="auto"/>
          </w:tcPr>
          <w:p w:rsidR="00424BB8" w:rsidRDefault="001D6482" w:rsidP="00165BB0">
            <w:pPr>
              <w:jc w:val="right"/>
              <w:rPr>
                <w:rFonts w:ascii="Century Gothic" w:hAnsi="Century Gothic"/>
                <w:sz w:val="20"/>
                <w:szCs w:val="20"/>
              </w:rPr>
            </w:pPr>
            <w:r>
              <w:rPr>
                <w:rFonts w:ascii="Century Gothic" w:hAnsi="Century Gothic"/>
                <w:sz w:val="20"/>
                <w:szCs w:val="20"/>
              </w:rPr>
              <w:t>-8.56</w:t>
            </w:r>
          </w:p>
        </w:tc>
      </w:tr>
      <w:tr w:rsidR="00424BB8" w:rsidTr="004663A8">
        <w:trPr>
          <w:trHeight w:val="233"/>
        </w:trPr>
        <w:tc>
          <w:tcPr>
            <w:tcW w:w="2113" w:type="dxa"/>
            <w:tcBorders>
              <w:top w:val="nil"/>
              <w:left w:val="single" w:sz="8" w:space="0" w:color="auto"/>
              <w:bottom w:val="single" w:sz="8" w:space="0" w:color="auto"/>
              <w:right w:val="single" w:sz="8" w:space="0" w:color="auto"/>
            </w:tcBorders>
            <w:shd w:val="clear" w:color="auto" w:fill="auto"/>
          </w:tcPr>
          <w:p w:rsidR="00424BB8" w:rsidRPr="00B44E1A" w:rsidRDefault="00424BB8" w:rsidP="00BE04C3">
            <w:pPr>
              <w:rPr>
                <w:rFonts w:ascii="Century Gothic" w:hAnsi="Century Gothic"/>
                <w:b/>
                <w:bCs/>
                <w:sz w:val="20"/>
                <w:szCs w:val="20"/>
              </w:rPr>
            </w:pPr>
            <w:r w:rsidRPr="00B44E1A">
              <w:rPr>
                <w:rFonts w:ascii="Century Gothic" w:hAnsi="Century Gothic"/>
                <w:b/>
                <w:bCs/>
                <w:sz w:val="20"/>
                <w:szCs w:val="20"/>
              </w:rPr>
              <w:t>TOTAL</w:t>
            </w:r>
          </w:p>
        </w:tc>
        <w:tc>
          <w:tcPr>
            <w:tcW w:w="1213" w:type="dxa"/>
            <w:tcBorders>
              <w:top w:val="nil"/>
              <w:left w:val="nil"/>
              <w:bottom w:val="single" w:sz="8" w:space="0" w:color="auto"/>
              <w:right w:val="single" w:sz="8" w:space="0" w:color="auto"/>
            </w:tcBorders>
            <w:shd w:val="clear" w:color="auto" w:fill="auto"/>
          </w:tcPr>
          <w:p w:rsidR="00424BB8" w:rsidRPr="00B44E1A" w:rsidRDefault="007B5DC0" w:rsidP="007B5DC0">
            <w:pPr>
              <w:jc w:val="right"/>
              <w:rPr>
                <w:rFonts w:ascii="Century Gothic" w:hAnsi="Century Gothic"/>
                <w:b/>
                <w:bCs/>
                <w:sz w:val="20"/>
                <w:szCs w:val="20"/>
              </w:rPr>
            </w:pPr>
            <w:r>
              <w:rPr>
                <w:rFonts w:ascii="Century Gothic" w:hAnsi="Century Gothic"/>
                <w:b/>
                <w:bCs/>
                <w:sz w:val="20"/>
                <w:szCs w:val="20"/>
              </w:rPr>
              <w:t>1649.32</w:t>
            </w:r>
            <w:r w:rsidR="00424BB8">
              <w:rPr>
                <w:rFonts w:ascii="Century Gothic" w:hAnsi="Century Gothic"/>
                <w:b/>
                <w:bCs/>
                <w:sz w:val="20"/>
                <w:szCs w:val="20"/>
              </w:rPr>
              <w:t xml:space="preserve">  </w:t>
            </w:r>
          </w:p>
        </w:tc>
        <w:tc>
          <w:tcPr>
            <w:tcW w:w="945" w:type="dxa"/>
            <w:gridSpan w:val="3"/>
            <w:tcBorders>
              <w:top w:val="nil"/>
              <w:left w:val="nil"/>
              <w:bottom w:val="single" w:sz="8" w:space="0" w:color="auto"/>
              <w:right w:val="single" w:sz="4" w:space="0" w:color="auto"/>
            </w:tcBorders>
            <w:shd w:val="clear" w:color="auto" w:fill="auto"/>
          </w:tcPr>
          <w:p w:rsidR="00424BB8" w:rsidRDefault="00487E8E" w:rsidP="00AF11B4">
            <w:pPr>
              <w:jc w:val="right"/>
              <w:rPr>
                <w:rFonts w:ascii="Century Gothic" w:hAnsi="Century Gothic"/>
                <w:b/>
                <w:bCs/>
                <w:sz w:val="20"/>
                <w:szCs w:val="20"/>
              </w:rPr>
            </w:pPr>
            <w:r>
              <w:rPr>
                <w:rFonts w:ascii="Century Gothic" w:hAnsi="Century Gothic"/>
                <w:b/>
                <w:bCs/>
                <w:sz w:val="20"/>
                <w:szCs w:val="20"/>
              </w:rPr>
              <w:t>1480.34</w:t>
            </w:r>
          </w:p>
        </w:tc>
        <w:tc>
          <w:tcPr>
            <w:tcW w:w="1104" w:type="dxa"/>
            <w:gridSpan w:val="4"/>
            <w:tcBorders>
              <w:top w:val="nil"/>
              <w:left w:val="single" w:sz="4" w:space="0" w:color="auto"/>
              <w:bottom w:val="single" w:sz="8" w:space="0" w:color="auto"/>
              <w:right w:val="single" w:sz="4" w:space="0" w:color="auto"/>
            </w:tcBorders>
          </w:tcPr>
          <w:p w:rsidR="00424BB8" w:rsidRDefault="002E5DD9" w:rsidP="00165BB0">
            <w:pPr>
              <w:jc w:val="right"/>
              <w:rPr>
                <w:rFonts w:ascii="Century Gothic" w:hAnsi="Century Gothic"/>
                <w:b/>
                <w:bCs/>
                <w:sz w:val="20"/>
                <w:szCs w:val="20"/>
              </w:rPr>
            </w:pPr>
            <w:r>
              <w:rPr>
                <w:rFonts w:ascii="Century Gothic" w:hAnsi="Century Gothic"/>
                <w:b/>
                <w:bCs/>
                <w:sz w:val="20"/>
                <w:szCs w:val="20"/>
              </w:rPr>
              <w:t>1581.91</w:t>
            </w:r>
          </w:p>
        </w:tc>
        <w:tc>
          <w:tcPr>
            <w:tcW w:w="1550" w:type="dxa"/>
            <w:gridSpan w:val="3"/>
            <w:tcBorders>
              <w:top w:val="nil"/>
              <w:left w:val="single" w:sz="4" w:space="0" w:color="auto"/>
              <w:bottom w:val="single" w:sz="8" w:space="0" w:color="auto"/>
              <w:right w:val="single" w:sz="4" w:space="0" w:color="auto"/>
            </w:tcBorders>
            <w:shd w:val="clear" w:color="auto" w:fill="auto"/>
          </w:tcPr>
          <w:p w:rsidR="00424BB8" w:rsidRPr="00B44E1A" w:rsidRDefault="001D6482" w:rsidP="00165BB0">
            <w:pPr>
              <w:jc w:val="right"/>
              <w:rPr>
                <w:rFonts w:ascii="Century Gothic" w:hAnsi="Century Gothic"/>
                <w:b/>
                <w:bCs/>
                <w:sz w:val="20"/>
                <w:szCs w:val="20"/>
              </w:rPr>
            </w:pPr>
            <w:r>
              <w:rPr>
                <w:rFonts w:ascii="Century Gothic" w:hAnsi="Century Gothic"/>
                <w:b/>
                <w:bCs/>
                <w:sz w:val="20"/>
                <w:szCs w:val="20"/>
              </w:rPr>
              <w:t>101.57</w:t>
            </w:r>
          </w:p>
        </w:tc>
        <w:tc>
          <w:tcPr>
            <w:tcW w:w="2342" w:type="dxa"/>
            <w:tcBorders>
              <w:top w:val="single" w:sz="4" w:space="0" w:color="auto"/>
              <w:left w:val="single" w:sz="4" w:space="0" w:color="auto"/>
              <w:bottom w:val="single" w:sz="4" w:space="0" w:color="auto"/>
              <w:right w:val="single" w:sz="4" w:space="0" w:color="auto"/>
            </w:tcBorders>
            <w:shd w:val="clear" w:color="auto" w:fill="auto"/>
          </w:tcPr>
          <w:p w:rsidR="00424BB8" w:rsidRPr="00B44E1A" w:rsidRDefault="001D6482" w:rsidP="00165BB0">
            <w:pPr>
              <w:jc w:val="right"/>
              <w:rPr>
                <w:rFonts w:ascii="Century Gothic" w:hAnsi="Century Gothic"/>
                <w:b/>
                <w:bCs/>
                <w:sz w:val="20"/>
                <w:szCs w:val="20"/>
              </w:rPr>
            </w:pPr>
            <w:r>
              <w:rPr>
                <w:rFonts w:ascii="Century Gothic" w:hAnsi="Century Gothic"/>
                <w:b/>
                <w:bCs/>
                <w:sz w:val="20"/>
                <w:szCs w:val="20"/>
              </w:rPr>
              <w:t>-67.41</w:t>
            </w:r>
          </w:p>
        </w:tc>
      </w:tr>
      <w:tr w:rsidR="00424BB8" w:rsidTr="00D7008D">
        <w:trPr>
          <w:trHeight w:val="233"/>
        </w:trPr>
        <w:tc>
          <w:tcPr>
            <w:tcW w:w="2113" w:type="dxa"/>
            <w:tcBorders>
              <w:top w:val="nil"/>
              <w:left w:val="nil"/>
              <w:bottom w:val="nil"/>
              <w:right w:val="nil"/>
            </w:tcBorders>
            <w:shd w:val="clear" w:color="auto" w:fill="auto"/>
            <w:noWrap/>
            <w:vAlign w:val="bottom"/>
          </w:tcPr>
          <w:p w:rsidR="00424BB8" w:rsidRDefault="00424BB8" w:rsidP="00BE04C3">
            <w:pPr>
              <w:rPr>
                <w:rFonts w:ascii="Century Gothic" w:hAnsi="Century Gothic"/>
                <w:b/>
                <w:bCs/>
                <w:sz w:val="20"/>
                <w:szCs w:val="20"/>
              </w:rPr>
            </w:pPr>
          </w:p>
          <w:p w:rsidR="00424BB8" w:rsidRDefault="00424BB8" w:rsidP="008F5946">
            <w:pPr>
              <w:rPr>
                <w:rFonts w:ascii="Century Gothic" w:hAnsi="Century Gothic"/>
                <w:b/>
                <w:bCs/>
                <w:sz w:val="20"/>
                <w:szCs w:val="20"/>
              </w:rPr>
            </w:pPr>
            <w:r w:rsidRPr="00AA7DF9">
              <w:rPr>
                <w:rFonts w:ascii="Century Gothic" w:hAnsi="Century Gothic"/>
                <w:b/>
                <w:bCs/>
                <w:sz w:val="24"/>
                <w:szCs w:val="24"/>
              </w:rPr>
              <w:t>Advances</w:t>
            </w:r>
            <w:r>
              <w:rPr>
                <w:rFonts w:ascii="Century Gothic" w:hAnsi="Century Gothic"/>
                <w:b/>
                <w:bCs/>
                <w:sz w:val="24"/>
                <w:szCs w:val="24"/>
              </w:rPr>
              <w:t xml:space="preserve"> </w:t>
            </w:r>
            <w:r w:rsidRPr="00AA7DF9">
              <w:rPr>
                <w:rFonts w:ascii="Century Gothic" w:hAnsi="Century Gothic"/>
                <w:b/>
                <w:bCs/>
                <w:sz w:val="24"/>
                <w:szCs w:val="24"/>
              </w:rPr>
              <w:t>Growth</w:t>
            </w:r>
            <w:r>
              <w:rPr>
                <w:rFonts w:ascii="Century Gothic" w:hAnsi="Century Gothic"/>
                <w:b/>
                <w:bCs/>
                <w:sz w:val="20"/>
                <w:szCs w:val="20"/>
              </w:rPr>
              <w:t xml:space="preserve">  :</w:t>
            </w:r>
          </w:p>
        </w:tc>
        <w:tc>
          <w:tcPr>
            <w:tcW w:w="1213" w:type="dxa"/>
            <w:tcBorders>
              <w:top w:val="nil"/>
              <w:left w:val="nil"/>
              <w:bottom w:val="nil"/>
              <w:right w:val="nil"/>
            </w:tcBorders>
            <w:shd w:val="clear" w:color="auto" w:fill="auto"/>
            <w:noWrap/>
            <w:vAlign w:val="bottom"/>
          </w:tcPr>
          <w:p w:rsidR="00424BB8" w:rsidRPr="00B00048" w:rsidRDefault="00424BB8" w:rsidP="00BE04C3">
            <w:pPr>
              <w:jc w:val="center"/>
              <w:rPr>
                <w:rFonts w:ascii="Century Gothic" w:hAnsi="Century Gothic"/>
                <w:b/>
                <w:sz w:val="20"/>
                <w:szCs w:val="20"/>
              </w:rPr>
            </w:pPr>
            <w:r w:rsidRPr="00B00048">
              <w:rPr>
                <w:rFonts w:ascii="Century Gothic" w:hAnsi="Century Gothic"/>
                <w:b/>
                <w:sz w:val="20"/>
                <w:szCs w:val="20"/>
              </w:rPr>
              <w:t xml:space="preserve">(Figure in </w:t>
            </w:r>
          </w:p>
        </w:tc>
        <w:tc>
          <w:tcPr>
            <w:tcW w:w="987" w:type="dxa"/>
            <w:gridSpan w:val="4"/>
            <w:tcBorders>
              <w:top w:val="nil"/>
              <w:left w:val="nil"/>
              <w:bottom w:val="nil"/>
              <w:right w:val="nil"/>
            </w:tcBorders>
          </w:tcPr>
          <w:p w:rsidR="00424BB8" w:rsidRPr="0085340A" w:rsidRDefault="00424BB8" w:rsidP="00BE04C3">
            <w:pPr>
              <w:rPr>
                <w:rFonts w:ascii="Rupee Foradian" w:hAnsi="Rupee Foradian" w:cs="Times New Roman"/>
                <w:sz w:val="21"/>
                <w:szCs w:val="21"/>
                <w:lang w:val="en-US" w:bidi="hi-IN"/>
              </w:rPr>
            </w:pPr>
          </w:p>
        </w:tc>
        <w:tc>
          <w:tcPr>
            <w:tcW w:w="4954" w:type="dxa"/>
            <w:gridSpan w:val="7"/>
            <w:tcBorders>
              <w:top w:val="nil"/>
              <w:left w:val="nil"/>
              <w:bottom w:val="nil"/>
              <w:right w:val="nil"/>
            </w:tcBorders>
            <w:shd w:val="clear" w:color="auto" w:fill="auto"/>
            <w:noWrap/>
            <w:vAlign w:val="bottom"/>
          </w:tcPr>
          <w:p w:rsidR="00424BB8" w:rsidRDefault="00424BB8" w:rsidP="00BE04C3">
            <w:pPr>
              <w:rPr>
                <w:rFonts w:ascii="Century Gothic" w:hAnsi="Century Gothic"/>
                <w:sz w:val="20"/>
                <w:szCs w:val="20"/>
              </w:rPr>
            </w:pPr>
            <w:r w:rsidRPr="0085340A">
              <w:rPr>
                <w:rFonts w:ascii="Rupee Foradian" w:hAnsi="Rupee Foradian" w:cs="Times New Roman"/>
                <w:sz w:val="21"/>
                <w:szCs w:val="21"/>
                <w:lang w:val="en-US" w:bidi="hi-IN"/>
              </w:rPr>
              <w:t xml:space="preserve"> </w:t>
            </w:r>
            <w:r w:rsidRPr="0085340A">
              <w:rPr>
                <w:rFonts w:ascii="Century Gothic" w:hAnsi="Century Gothic" w:cs="Times New Roman"/>
                <w:b/>
                <w:bCs/>
                <w:sz w:val="20"/>
                <w:szCs w:val="20"/>
                <w:lang w:val="en-US" w:bidi="hi-IN"/>
              </w:rPr>
              <w:t xml:space="preserve"> Crores)</w:t>
            </w:r>
          </w:p>
        </w:tc>
      </w:tr>
      <w:tr w:rsidR="00424BB8" w:rsidTr="004663A8">
        <w:trPr>
          <w:trHeight w:val="486"/>
        </w:trPr>
        <w:tc>
          <w:tcPr>
            <w:tcW w:w="2113" w:type="dxa"/>
            <w:tcBorders>
              <w:top w:val="single" w:sz="8" w:space="0" w:color="auto"/>
              <w:left w:val="single" w:sz="8" w:space="0" w:color="auto"/>
              <w:bottom w:val="single" w:sz="8" w:space="0" w:color="auto"/>
              <w:right w:val="single" w:sz="8" w:space="0" w:color="auto"/>
            </w:tcBorders>
            <w:shd w:val="clear" w:color="auto" w:fill="auto"/>
            <w:vAlign w:val="center"/>
          </w:tcPr>
          <w:p w:rsidR="00424BB8" w:rsidRPr="0021414F" w:rsidRDefault="00424BB8" w:rsidP="00BE04C3">
            <w:pPr>
              <w:jc w:val="center"/>
              <w:rPr>
                <w:rFonts w:ascii="Century Gothic" w:hAnsi="Century Gothic"/>
                <w:b/>
                <w:sz w:val="20"/>
                <w:szCs w:val="20"/>
              </w:rPr>
            </w:pPr>
            <w:r w:rsidRPr="0021414F">
              <w:rPr>
                <w:rFonts w:ascii="Century Gothic" w:hAnsi="Century Gothic"/>
                <w:b/>
                <w:sz w:val="20"/>
                <w:szCs w:val="20"/>
              </w:rPr>
              <w:t>Banks</w:t>
            </w:r>
          </w:p>
        </w:tc>
        <w:tc>
          <w:tcPr>
            <w:tcW w:w="1554" w:type="dxa"/>
            <w:gridSpan w:val="3"/>
            <w:tcBorders>
              <w:top w:val="single" w:sz="8" w:space="0" w:color="auto"/>
              <w:left w:val="nil"/>
              <w:bottom w:val="single" w:sz="8" w:space="0" w:color="auto"/>
              <w:right w:val="nil"/>
            </w:tcBorders>
          </w:tcPr>
          <w:p w:rsidR="00424BB8" w:rsidRPr="0021414F" w:rsidRDefault="00424BB8" w:rsidP="00BE04C3">
            <w:pPr>
              <w:jc w:val="center"/>
              <w:rPr>
                <w:rFonts w:ascii="Century Gothic" w:hAnsi="Century Gothic"/>
                <w:b/>
                <w:sz w:val="20"/>
                <w:szCs w:val="20"/>
              </w:rPr>
            </w:pPr>
          </w:p>
        </w:tc>
        <w:tc>
          <w:tcPr>
            <w:tcW w:w="2645" w:type="dxa"/>
            <w:gridSpan w:val="7"/>
            <w:tcBorders>
              <w:top w:val="single" w:sz="8" w:space="0" w:color="auto"/>
              <w:left w:val="nil"/>
              <w:bottom w:val="single" w:sz="8" w:space="0" w:color="auto"/>
              <w:right w:val="single" w:sz="4" w:space="0" w:color="auto"/>
            </w:tcBorders>
            <w:shd w:val="clear" w:color="auto" w:fill="auto"/>
            <w:vAlign w:val="center"/>
          </w:tcPr>
          <w:p w:rsidR="00424BB8" w:rsidRPr="0021414F" w:rsidRDefault="00424BB8" w:rsidP="00BE04C3">
            <w:pPr>
              <w:jc w:val="center"/>
              <w:rPr>
                <w:rFonts w:ascii="Century Gothic" w:hAnsi="Century Gothic"/>
                <w:b/>
                <w:sz w:val="20"/>
                <w:szCs w:val="20"/>
              </w:rPr>
            </w:pPr>
            <w:r w:rsidRPr="0021414F">
              <w:rPr>
                <w:rFonts w:ascii="Century Gothic" w:hAnsi="Century Gothic"/>
                <w:b/>
                <w:sz w:val="20"/>
                <w:szCs w:val="20"/>
              </w:rPr>
              <w:t>Advance Growth</w:t>
            </w:r>
          </w:p>
        </w:tc>
        <w:tc>
          <w:tcPr>
            <w:tcW w:w="295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24BB8" w:rsidRPr="0021414F" w:rsidRDefault="00424BB8" w:rsidP="00BE04C3">
            <w:pPr>
              <w:jc w:val="center"/>
              <w:rPr>
                <w:rFonts w:ascii="Century Gothic" w:hAnsi="Century Gothic"/>
                <w:b/>
                <w:sz w:val="20"/>
                <w:szCs w:val="20"/>
              </w:rPr>
            </w:pPr>
            <w:r w:rsidRPr="0021414F">
              <w:rPr>
                <w:rFonts w:ascii="Century Gothic" w:hAnsi="Century Gothic"/>
                <w:b/>
                <w:sz w:val="20"/>
                <w:szCs w:val="20"/>
              </w:rPr>
              <w:t>Rise/fall over</w:t>
            </w:r>
          </w:p>
        </w:tc>
      </w:tr>
      <w:tr w:rsidR="009B4CCB" w:rsidTr="00BC4549">
        <w:trPr>
          <w:trHeight w:val="233"/>
        </w:trPr>
        <w:tc>
          <w:tcPr>
            <w:tcW w:w="2113" w:type="dxa"/>
            <w:tcBorders>
              <w:top w:val="single" w:sz="4" w:space="0" w:color="auto"/>
              <w:left w:val="single" w:sz="8" w:space="0" w:color="auto"/>
              <w:bottom w:val="single" w:sz="8" w:space="0" w:color="auto"/>
              <w:right w:val="single" w:sz="8" w:space="0" w:color="auto"/>
            </w:tcBorders>
            <w:shd w:val="clear" w:color="auto" w:fill="auto"/>
            <w:vAlign w:val="center"/>
          </w:tcPr>
          <w:p w:rsidR="009B4CCB" w:rsidRPr="0021414F" w:rsidRDefault="009B4CCB" w:rsidP="00BE04C3">
            <w:pPr>
              <w:jc w:val="center"/>
              <w:rPr>
                <w:rFonts w:ascii="Century Gothic" w:hAnsi="Century Gothic"/>
                <w:b/>
                <w:sz w:val="20"/>
                <w:szCs w:val="20"/>
              </w:rPr>
            </w:pPr>
          </w:p>
        </w:tc>
        <w:tc>
          <w:tcPr>
            <w:tcW w:w="1454" w:type="dxa"/>
            <w:gridSpan w:val="2"/>
            <w:tcBorders>
              <w:top w:val="single" w:sz="4" w:space="0" w:color="auto"/>
              <w:left w:val="nil"/>
              <w:bottom w:val="single" w:sz="8" w:space="0" w:color="auto"/>
              <w:right w:val="single" w:sz="8" w:space="0" w:color="auto"/>
            </w:tcBorders>
            <w:shd w:val="clear" w:color="auto" w:fill="auto"/>
            <w:vAlign w:val="center"/>
          </w:tcPr>
          <w:p w:rsidR="009B4CCB" w:rsidRPr="0021414F" w:rsidRDefault="009B4CCB" w:rsidP="007B5DC0">
            <w:pPr>
              <w:jc w:val="center"/>
              <w:rPr>
                <w:rFonts w:ascii="Century Gothic" w:hAnsi="Century Gothic"/>
                <w:b/>
                <w:sz w:val="20"/>
                <w:szCs w:val="20"/>
              </w:rPr>
            </w:pPr>
            <w:r>
              <w:rPr>
                <w:rFonts w:ascii="Century Gothic" w:hAnsi="Century Gothic"/>
                <w:b/>
                <w:sz w:val="20"/>
                <w:szCs w:val="20"/>
              </w:rPr>
              <w:t>MAR-1</w:t>
            </w:r>
            <w:r w:rsidR="007B5DC0">
              <w:rPr>
                <w:rFonts w:ascii="Century Gothic" w:hAnsi="Century Gothic"/>
                <w:b/>
                <w:sz w:val="20"/>
                <w:szCs w:val="20"/>
              </w:rPr>
              <w:t>8</w:t>
            </w:r>
          </w:p>
        </w:tc>
        <w:tc>
          <w:tcPr>
            <w:tcW w:w="984" w:type="dxa"/>
            <w:gridSpan w:val="4"/>
            <w:tcBorders>
              <w:top w:val="single" w:sz="4" w:space="0" w:color="auto"/>
              <w:left w:val="nil"/>
              <w:bottom w:val="single" w:sz="8" w:space="0" w:color="auto"/>
              <w:right w:val="nil"/>
            </w:tcBorders>
            <w:vAlign w:val="center"/>
          </w:tcPr>
          <w:p w:rsidR="009B4CCB" w:rsidRPr="0021414F" w:rsidRDefault="002E5DD9" w:rsidP="00BC4549">
            <w:pPr>
              <w:jc w:val="center"/>
              <w:rPr>
                <w:rFonts w:ascii="Century Gothic" w:hAnsi="Century Gothic"/>
                <w:b/>
                <w:sz w:val="20"/>
                <w:szCs w:val="20"/>
              </w:rPr>
            </w:pPr>
            <w:r>
              <w:rPr>
                <w:rFonts w:ascii="Century Gothic" w:hAnsi="Century Gothic"/>
                <w:b/>
                <w:sz w:val="20"/>
                <w:szCs w:val="20"/>
              </w:rPr>
              <w:t>JUNE</w:t>
            </w:r>
            <w:r w:rsidR="009B4CCB">
              <w:rPr>
                <w:rFonts w:ascii="Century Gothic" w:hAnsi="Century Gothic"/>
                <w:b/>
                <w:sz w:val="20"/>
                <w:szCs w:val="20"/>
              </w:rPr>
              <w:t>-17</w:t>
            </w:r>
          </w:p>
        </w:tc>
        <w:tc>
          <w:tcPr>
            <w:tcW w:w="1761" w:type="dxa"/>
            <w:gridSpan w:val="4"/>
            <w:tcBorders>
              <w:top w:val="single" w:sz="4" w:space="0" w:color="auto"/>
              <w:left w:val="nil"/>
              <w:bottom w:val="single" w:sz="8" w:space="0" w:color="auto"/>
              <w:right w:val="single" w:sz="4" w:space="0" w:color="auto"/>
            </w:tcBorders>
            <w:shd w:val="clear" w:color="auto" w:fill="auto"/>
            <w:vAlign w:val="center"/>
          </w:tcPr>
          <w:p w:rsidR="009B4CCB" w:rsidRPr="0021414F" w:rsidRDefault="002E5DD9" w:rsidP="002E5DD9">
            <w:pPr>
              <w:jc w:val="center"/>
              <w:rPr>
                <w:rFonts w:ascii="Century Gothic" w:hAnsi="Century Gothic"/>
                <w:b/>
                <w:sz w:val="20"/>
                <w:szCs w:val="20"/>
              </w:rPr>
            </w:pPr>
            <w:r>
              <w:rPr>
                <w:rFonts w:ascii="Century Gothic" w:hAnsi="Century Gothic"/>
                <w:b/>
                <w:sz w:val="20"/>
                <w:szCs w:val="20"/>
              </w:rPr>
              <w:t>JUNE</w:t>
            </w:r>
            <w:r w:rsidR="00AD640D">
              <w:rPr>
                <w:rFonts w:ascii="Century Gothic" w:hAnsi="Century Gothic"/>
                <w:b/>
                <w:sz w:val="20"/>
                <w:szCs w:val="20"/>
              </w:rPr>
              <w:t>-1</w:t>
            </w:r>
            <w:r>
              <w:rPr>
                <w:rFonts w:ascii="Century Gothic" w:hAnsi="Century Gothic"/>
                <w:b/>
                <w:sz w:val="20"/>
                <w:szCs w:val="20"/>
              </w:rPr>
              <w:t>8</w:t>
            </w:r>
          </w:p>
        </w:tc>
        <w:tc>
          <w:tcPr>
            <w:tcW w:w="2955" w:type="dxa"/>
            <w:gridSpan w:val="2"/>
            <w:tcBorders>
              <w:top w:val="single" w:sz="4" w:space="0" w:color="auto"/>
              <w:left w:val="single" w:sz="4" w:space="0" w:color="auto"/>
              <w:bottom w:val="single" w:sz="8" w:space="0" w:color="auto"/>
              <w:right w:val="single" w:sz="4" w:space="0" w:color="auto"/>
            </w:tcBorders>
            <w:shd w:val="clear" w:color="auto" w:fill="auto"/>
            <w:noWrap/>
            <w:vAlign w:val="center"/>
          </w:tcPr>
          <w:p w:rsidR="009B4CCB" w:rsidRPr="0021414F" w:rsidRDefault="002E5DD9" w:rsidP="00FA0775">
            <w:pPr>
              <w:jc w:val="center"/>
              <w:rPr>
                <w:rFonts w:ascii="Century Gothic" w:hAnsi="Century Gothic"/>
                <w:b/>
                <w:sz w:val="20"/>
                <w:szCs w:val="20"/>
              </w:rPr>
            </w:pPr>
            <w:r>
              <w:rPr>
                <w:rFonts w:ascii="Century Gothic" w:hAnsi="Century Gothic"/>
                <w:b/>
                <w:sz w:val="20"/>
                <w:szCs w:val="20"/>
              </w:rPr>
              <w:t>JUNE</w:t>
            </w:r>
            <w:r w:rsidR="009B4CCB" w:rsidRPr="0021414F">
              <w:rPr>
                <w:rFonts w:ascii="Century Gothic" w:hAnsi="Century Gothic"/>
                <w:b/>
                <w:sz w:val="20"/>
                <w:szCs w:val="20"/>
              </w:rPr>
              <w:t>-1</w:t>
            </w:r>
            <w:r w:rsidR="009B4CCB">
              <w:rPr>
                <w:rFonts w:ascii="Century Gothic" w:hAnsi="Century Gothic"/>
                <w:b/>
                <w:sz w:val="20"/>
                <w:szCs w:val="20"/>
              </w:rPr>
              <w:t>7</w:t>
            </w:r>
          </w:p>
        </w:tc>
      </w:tr>
      <w:tr w:rsidR="009B4CCB" w:rsidTr="004663A8">
        <w:trPr>
          <w:trHeight w:val="233"/>
        </w:trPr>
        <w:tc>
          <w:tcPr>
            <w:tcW w:w="2113" w:type="dxa"/>
            <w:tcBorders>
              <w:top w:val="nil"/>
              <w:left w:val="single" w:sz="8" w:space="0" w:color="auto"/>
              <w:bottom w:val="single" w:sz="4" w:space="0" w:color="auto"/>
              <w:right w:val="single" w:sz="8" w:space="0" w:color="auto"/>
            </w:tcBorders>
            <w:shd w:val="clear" w:color="auto" w:fill="auto"/>
          </w:tcPr>
          <w:p w:rsidR="009B4CCB" w:rsidRDefault="009B4CCB" w:rsidP="00BE04C3">
            <w:pPr>
              <w:rPr>
                <w:rFonts w:ascii="Arial Narrow" w:hAnsi="Arial Narrow"/>
                <w:sz w:val="20"/>
                <w:szCs w:val="20"/>
              </w:rPr>
            </w:pPr>
            <w:r>
              <w:rPr>
                <w:rFonts w:ascii="Arial Narrow" w:hAnsi="Arial Narrow"/>
                <w:sz w:val="20"/>
                <w:szCs w:val="20"/>
              </w:rPr>
              <w:t>Nationalised &amp;SBI GRP.</w:t>
            </w:r>
          </w:p>
        </w:tc>
        <w:tc>
          <w:tcPr>
            <w:tcW w:w="1454" w:type="dxa"/>
            <w:gridSpan w:val="2"/>
            <w:tcBorders>
              <w:top w:val="nil"/>
              <w:left w:val="nil"/>
              <w:bottom w:val="single" w:sz="8" w:space="0" w:color="auto"/>
              <w:right w:val="single" w:sz="8" w:space="0" w:color="auto"/>
            </w:tcBorders>
            <w:shd w:val="clear" w:color="auto" w:fill="auto"/>
          </w:tcPr>
          <w:p w:rsidR="009B4CCB" w:rsidRPr="006B4861" w:rsidRDefault="007B5DC0" w:rsidP="00356B9E">
            <w:pPr>
              <w:jc w:val="right"/>
              <w:rPr>
                <w:rFonts w:ascii="Century Gothic" w:hAnsi="Century Gothic"/>
                <w:b/>
                <w:bCs/>
                <w:sz w:val="20"/>
                <w:szCs w:val="20"/>
              </w:rPr>
            </w:pPr>
            <w:r>
              <w:rPr>
                <w:rFonts w:ascii="Century Gothic" w:hAnsi="Century Gothic"/>
                <w:b/>
                <w:bCs/>
                <w:sz w:val="20"/>
                <w:szCs w:val="20"/>
              </w:rPr>
              <w:t>584.71</w:t>
            </w:r>
          </w:p>
        </w:tc>
        <w:tc>
          <w:tcPr>
            <w:tcW w:w="984" w:type="dxa"/>
            <w:gridSpan w:val="4"/>
            <w:tcBorders>
              <w:top w:val="nil"/>
              <w:left w:val="nil"/>
              <w:bottom w:val="single" w:sz="8" w:space="0" w:color="auto"/>
              <w:right w:val="nil"/>
            </w:tcBorders>
          </w:tcPr>
          <w:p w:rsidR="009B4CCB" w:rsidRPr="00D36BC3" w:rsidRDefault="00487E8E" w:rsidP="00BC4549">
            <w:pPr>
              <w:jc w:val="right"/>
              <w:rPr>
                <w:rFonts w:ascii="Century Gothic" w:hAnsi="Century Gothic"/>
                <w:b/>
                <w:bCs/>
                <w:sz w:val="20"/>
                <w:szCs w:val="20"/>
              </w:rPr>
            </w:pPr>
            <w:r>
              <w:rPr>
                <w:rFonts w:ascii="Century Gothic" w:hAnsi="Century Gothic"/>
                <w:b/>
                <w:bCs/>
                <w:sz w:val="20"/>
                <w:szCs w:val="20"/>
              </w:rPr>
              <w:t xml:space="preserve">496.73           </w:t>
            </w:r>
          </w:p>
        </w:tc>
        <w:tc>
          <w:tcPr>
            <w:tcW w:w="1761" w:type="dxa"/>
            <w:gridSpan w:val="4"/>
            <w:tcBorders>
              <w:top w:val="nil"/>
              <w:left w:val="nil"/>
              <w:bottom w:val="single" w:sz="8" w:space="0" w:color="auto"/>
              <w:right w:val="single" w:sz="4" w:space="0" w:color="auto"/>
            </w:tcBorders>
            <w:shd w:val="clear" w:color="auto" w:fill="auto"/>
          </w:tcPr>
          <w:p w:rsidR="009B4CCB" w:rsidRPr="00D36BC3" w:rsidRDefault="002E5DD9" w:rsidP="00794ADD">
            <w:pPr>
              <w:jc w:val="right"/>
              <w:rPr>
                <w:rFonts w:ascii="Century Gothic" w:hAnsi="Century Gothic"/>
                <w:b/>
                <w:bCs/>
                <w:sz w:val="20"/>
                <w:szCs w:val="20"/>
              </w:rPr>
            </w:pPr>
            <w:r>
              <w:rPr>
                <w:rFonts w:ascii="Century Gothic" w:hAnsi="Century Gothic"/>
                <w:b/>
                <w:bCs/>
                <w:sz w:val="20"/>
                <w:szCs w:val="20"/>
              </w:rPr>
              <w:t>614.52</w:t>
            </w:r>
          </w:p>
        </w:tc>
        <w:tc>
          <w:tcPr>
            <w:tcW w:w="2955" w:type="dxa"/>
            <w:gridSpan w:val="2"/>
            <w:tcBorders>
              <w:top w:val="nil"/>
              <w:left w:val="single" w:sz="8" w:space="0" w:color="auto"/>
              <w:bottom w:val="single" w:sz="8" w:space="0" w:color="auto"/>
              <w:right w:val="single" w:sz="8" w:space="0" w:color="auto"/>
            </w:tcBorders>
            <w:shd w:val="clear" w:color="auto" w:fill="auto"/>
          </w:tcPr>
          <w:p w:rsidR="009B4CCB" w:rsidRPr="005F7056" w:rsidRDefault="001D6482" w:rsidP="00C1676F">
            <w:pPr>
              <w:jc w:val="right"/>
              <w:rPr>
                <w:rFonts w:ascii="Century Gothic" w:hAnsi="Century Gothic"/>
                <w:sz w:val="20"/>
                <w:szCs w:val="20"/>
              </w:rPr>
            </w:pPr>
            <w:r>
              <w:rPr>
                <w:rFonts w:ascii="Century Gothic" w:hAnsi="Century Gothic"/>
                <w:sz w:val="20"/>
                <w:szCs w:val="20"/>
              </w:rPr>
              <w:t>117.79</w:t>
            </w:r>
          </w:p>
        </w:tc>
      </w:tr>
      <w:tr w:rsidR="009B4CCB" w:rsidTr="004663A8">
        <w:trPr>
          <w:trHeight w:val="233"/>
        </w:trPr>
        <w:tc>
          <w:tcPr>
            <w:tcW w:w="2113" w:type="dxa"/>
            <w:tcBorders>
              <w:top w:val="nil"/>
              <w:left w:val="single" w:sz="8" w:space="0" w:color="auto"/>
              <w:bottom w:val="single" w:sz="8" w:space="0" w:color="auto"/>
              <w:right w:val="single" w:sz="8" w:space="0" w:color="auto"/>
            </w:tcBorders>
            <w:shd w:val="clear" w:color="auto" w:fill="auto"/>
          </w:tcPr>
          <w:p w:rsidR="009B4CCB" w:rsidRDefault="009B4CCB" w:rsidP="00BE04C3">
            <w:pPr>
              <w:rPr>
                <w:rFonts w:ascii="Century Gothic" w:hAnsi="Century Gothic"/>
                <w:sz w:val="20"/>
                <w:szCs w:val="20"/>
              </w:rPr>
            </w:pPr>
            <w:r>
              <w:rPr>
                <w:rFonts w:ascii="Century Gothic" w:hAnsi="Century Gothic"/>
                <w:sz w:val="20"/>
                <w:szCs w:val="20"/>
              </w:rPr>
              <w:t>RRBs</w:t>
            </w:r>
          </w:p>
        </w:tc>
        <w:tc>
          <w:tcPr>
            <w:tcW w:w="1454" w:type="dxa"/>
            <w:gridSpan w:val="2"/>
            <w:tcBorders>
              <w:top w:val="nil"/>
              <w:left w:val="nil"/>
              <w:bottom w:val="single" w:sz="8" w:space="0" w:color="auto"/>
              <w:right w:val="single" w:sz="8" w:space="0" w:color="auto"/>
            </w:tcBorders>
            <w:shd w:val="clear" w:color="auto" w:fill="auto"/>
          </w:tcPr>
          <w:p w:rsidR="009B4CCB" w:rsidRPr="006B4861" w:rsidRDefault="007B5DC0" w:rsidP="00356B9E">
            <w:pPr>
              <w:jc w:val="right"/>
              <w:rPr>
                <w:rFonts w:ascii="Century Gothic" w:hAnsi="Century Gothic"/>
                <w:b/>
                <w:bCs/>
                <w:sz w:val="20"/>
                <w:szCs w:val="20"/>
              </w:rPr>
            </w:pPr>
            <w:r>
              <w:rPr>
                <w:rFonts w:ascii="Century Gothic" w:hAnsi="Century Gothic"/>
                <w:b/>
                <w:bCs/>
                <w:sz w:val="20"/>
                <w:szCs w:val="20"/>
              </w:rPr>
              <w:t>50.75</w:t>
            </w:r>
          </w:p>
        </w:tc>
        <w:tc>
          <w:tcPr>
            <w:tcW w:w="984" w:type="dxa"/>
            <w:gridSpan w:val="4"/>
            <w:tcBorders>
              <w:top w:val="nil"/>
              <w:left w:val="nil"/>
              <w:bottom w:val="single" w:sz="8" w:space="0" w:color="auto"/>
              <w:right w:val="nil"/>
            </w:tcBorders>
          </w:tcPr>
          <w:p w:rsidR="009B4CCB" w:rsidRPr="00D36BC3" w:rsidRDefault="00487E8E" w:rsidP="00BC4549">
            <w:pPr>
              <w:jc w:val="right"/>
              <w:rPr>
                <w:rFonts w:ascii="Century Gothic" w:hAnsi="Century Gothic"/>
                <w:b/>
                <w:bCs/>
                <w:sz w:val="20"/>
                <w:szCs w:val="20"/>
              </w:rPr>
            </w:pPr>
            <w:r>
              <w:rPr>
                <w:rFonts w:ascii="Century Gothic" w:hAnsi="Century Gothic"/>
                <w:b/>
                <w:bCs/>
                <w:sz w:val="20"/>
                <w:szCs w:val="20"/>
              </w:rPr>
              <w:t>49.46</w:t>
            </w:r>
          </w:p>
        </w:tc>
        <w:tc>
          <w:tcPr>
            <w:tcW w:w="1761" w:type="dxa"/>
            <w:gridSpan w:val="4"/>
            <w:tcBorders>
              <w:top w:val="nil"/>
              <w:left w:val="nil"/>
              <w:bottom w:val="single" w:sz="8" w:space="0" w:color="auto"/>
              <w:right w:val="single" w:sz="4" w:space="0" w:color="auto"/>
            </w:tcBorders>
            <w:shd w:val="clear" w:color="auto" w:fill="auto"/>
          </w:tcPr>
          <w:p w:rsidR="009B4CCB" w:rsidRPr="00D36BC3" w:rsidRDefault="002E5DD9" w:rsidP="00872CCD">
            <w:pPr>
              <w:jc w:val="right"/>
              <w:rPr>
                <w:rFonts w:ascii="Century Gothic" w:hAnsi="Century Gothic"/>
                <w:b/>
                <w:bCs/>
                <w:sz w:val="20"/>
                <w:szCs w:val="20"/>
              </w:rPr>
            </w:pPr>
            <w:r>
              <w:rPr>
                <w:rFonts w:ascii="Century Gothic" w:hAnsi="Century Gothic"/>
                <w:b/>
                <w:bCs/>
                <w:sz w:val="20"/>
                <w:szCs w:val="20"/>
              </w:rPr>
              <w:t>50.05</w:t>
            </w:r>
          </w:p>
        </w:tc>
        <w:tc>
          <w:tcPr>
            <w:tcW w:w="2955" w:type="dxa"/>
            <w:gridSpan w:val="2"/>
            <w:tcBorders>
              <w:top w:val="nil"/>
              <w:left w:val="nil"/>
              <w:bottom w:val="single" w:sz="8" w:space="0" w:color="auto"/>
              <w:right w:val="single" w:sz="8" w:space="0" w:color="auto"/>
            </w:tcBorders>
            <w:shd w:val="clear" w:color="auto" w:fill="auto"/>
          </w:tcPr>
          <w:p w:rsidR="009B4CCB" w:rsidRPr="005F7056" w:rsidRDefault="001D6482" w:rsidP="00C1676F">
            <w:pPr>
              <w:jc w:val="right"/>
              <w:rPr>
                <w:rFonts w:ascii="Century Gothic" w:hAnsi="Century Gothic"/>
                <w:sz w:val="20"/>
                <w:szCs w:val="20"/>
              </w:rPr>
            </w:pPr>
            <w:r>
              <w:rPr>
                <w:rFonts w:ascii="Century Gothic" w:hAnsi="Century Gothic"/>
                <w:sz w:val="20"/>
                <w:szCs w:val="20"/>
              </w:rPr>
              <w:t>0.59</w:t>
            </w:r>
          </w:p>
        </w:tc>
      </w:tr>
      <w:tr w:rsidR="009B4CCB" w:rsidTr="004663A8">
        <w:trPr>
          <w:trHeight w:val="233"/>
        </w:trPr>
        <w:tc>
          <w:tcPr>
            <w:tcW w:w="2113" w:type="dxa"/>
            <w:tcBorders>
              <w:top w:val="nil"/>
              <w:left w:val="single" w:sz="8" w:space="0" w:color="auto"/>
              <w:bottom w:val="single" w:sz="8" w:space="0" w:color="auto"/>
              <w:right w:val="single" w:sz="8" w:space="0" w:color="auto"/>
            </w:tcBorders>
            <w:shd w:val="clear" w:color="auto" w:fill="auto"/>
          </w:tcPr>
          <w:p w:rsidR="009B4CCB" w:rsidRDefault="009B4CCB" w:rsidP="00BE04C3">
            <w:pPr>
              <w:rPr>
                <w:rFonts w:ascii="Century Gothic" w:hAnsi="Century Gothic"/>
                <w:sz w:val="20"/>
                <w:szCs w:val="20"/>
              </w:rPr>
            </w:pPr>
            <w:r>
              <w:rPr>
                <w:rFonts w:ascii="Century Gothic" w:hAnsi="Century Gothic"/>
                <w:sz w:val="20"/>
                <w:szCs w:val="20"/>
              </w:rPr>
              <w:t>CO Op Banks</w:t>
            </w:r>
          </w:p>
        </w:tc>
        <w:tc>
          <w:tcPr>
            <w:tcW w:w="1454" w:type="dxa"/>
            <w:gridSpan w:val="2"/>
            <w:tcBorders>
              <w:top w:val="nil"/>
              <w:left w:val="nil"/>
              <w:bottom w:val="single" w:sz="8" w:space="0" w:color="auto"/>
              <w:right w:val="single" w:sz="8" w:space="0" w:color="auto"/>
            </w:tcBorders>
            <w:shd w:val="clear" w:color="auto" w:fill="auto"/>
          </w:tcPr>
          <w:p w:rsidR="009B4CCB" w:rsidRPr="006B4861" w:rsidRDefault="007B5DC0" w:rsidP="00356B9E">
            <w:pPr>
              <w:jc w:val="right"/>
              <w:rPr>
                <w:rFonts w:ascii="Century Gothic" w:hAnsi="Century Gothic"/>
                <w:b/>
                <w:bCs/>
                <w:sz w:val="20"/>
                <w:szCs w:val="20"/>
              </w:rPr>
            </w:pPr>
            <w:r>
              <w:rPr>
                <w:rFonts w:ascii="Century Gothic" w:hAnsi="Century Gothic"/>
                <w:b/>
                <w:bCs/>
                <w:sz w:val="20"/>
                <w:szCs w:val="20"/>
              </w:rPr>
              <w:t>75.52</w:t>
            </w:r>
          </w:p>
        </w:tc>
        <w:tc>
          <w:tcPr>
            <w:tcW w:w="984" w:type="dxa"/>
            <w:gridSpan w:val="4"/>
            <w:tcBorders>
              <w:top w:val="nil"/>
              <w:left w:val="nil"/>
              <w:bottom w:val="single" w:sz="8" w:space="0" w:color="auto"/>
              <w:right w:val="nil"/>
            </w:tcBorders>
          </w:tcPr>
          <w:p w:rsidR="009B4CCB" w:rsidRPr="00D36BC3" w:rsidRDefault="00487E8E" w:rsidP="00BC4549">
            <w:pPr>
              <w:jc w:val="right"/>
              <w:rPr>
                <w:rFonts w:ascii="Century Gothic" w:hAnsi="Century Gothic"/>
                <w:b/>
                <w:bCs/>
                <w:sz w:val="20"/>
                <w:szCs w:val="20"/>
              </w:rPr>
            </w:pPr>
            <w:r>
              <w:rPr>
                <w:rFonts w:ascii="Century Gothic" w:hAnsi="Century Gothic"/>
                <w:b/>
                <w:bCs/>
                <w:sz w:val="20"/>
                <w:szCs w:val="20"/>
              </w:rPr>
              <w:t>71.45</w:t>
            </w:r>
          </w:p>
        </w:tc>
        <w:tc>
          <w:tcPr>
            <w:tcW w:w="1761" w:type="dxa"/>
            <w:gridSpan w:val="4"/>
            <w:tcBorders>
              <w:top w:val="nil"/>
              <w:left w:val="nil"/>
              <w:bottom w:val="single" w:sz="8" w:space="0" w:color="auto"/>
              <w:right w:val="single" w:sz="4" w:space="0" w:color="auto"/>
            </w:tcBorders>
            <w:shd w:val="clear" w:color="auto" w:fill="auto"/>
          </w:tcPr>
          <w:p w:rsidR="009B4CCB" w:rsidRPr="00D36BC3" w:rsidRDefault="002E5DD9" w:rsidP="00872CCD">
            <w:pPr>
              <w:jc w:val="right"/>
              <w:rPr>
                <w:rFonts w:ascii="Century Gothic" w:hAnsi="Century Gothic"/>
                <w:b/>
                <w:bCs/>
                <w:sz w:val="20"/>
                <w:szCs w:val="20"/>
              </w:rPr>
            </w:pPr>
            <w:r>
              <w:rPr>
                <w:rFonts w:ascii="Century Gothic" w:hAnsi="Century Gothic"/>
                <w:b/>
                <w:bCs/>
                <w:sz w:val="20"/>
                <w:szCs w:val="20"/>
              </w:rPr>
              <w:t>91.26</w:t>
            </w:r>
          </w:p>
        </w:tc>
        <w:tc>
          <w:tcPr>
            <w:tcW w:w="2955" w:type="dxa"/>
            <w:gridSpan w:val="2"/>
            <w:tcBorders>
              <w:top w:val="nil"/>
              <w:left w:val="nil"/>
              <w:bottom w:val="single" w:sz="8" w:space="0" w:color="auto"/>
              <w:right w:val="single" w:sz="8" w:space="0" w:color="auto"/>
            </w:tcBorders>
            <w:shd w:val="clear" w:color="auto" w:fill="auto"/>
          </w:tcPr>
          <w:p w:rsidR="009B4CCB" w:rsidRPr="005F7056" w:rsidRDefault="001D6482" w:rsidP="00C1676F">
            <w:pPr>
              <w:tabs>
                <w:tab w:val="left" w:pos="885"/>
                <w:tab w:val="center" w:pos="1170"/>
              </w:tabs>
              <w:jc w:val="right"/>
              <w:rPr>
                <w:rFonts w:ascii="Century Gothic" w:hAnsi="Century Gothic"/>
                <w:sz w:val="20"/>
                <w:szCs w:val="20"/>
              </w:rPr>
            </w:pPr>
            <w:r>
              <w:rPr>
                <w:rFonts w:ascii="Century Gothic" w:hAnsi="Century Gothic"/>
                <w:sz w:val="20"/>
                <w:szCs w:val="20"/>
              </w:rPr>
              <w:t>19.81</w:t>
            </w:r>
          </w:p>
        </w:tc>
      </w:tr>
      <w:tr w:rsidR="009B4CCB" w:rsidTr="004663A8">
        <w:trPr>
          <w:trHeight w:val="233"/>
        </w:trPr>
        <w:tc>
          <w:tcPr>
            <w:tcW w:w="2113" w:type="dxa"/>
            <w:tcBorders>
              <w:top w:val="nil"/>
              <w:left w:val="single" w:sz="8" w:space="0" w:color="auto"/>
              <w:bottom w:val="single" w:sz="8" w:space="0" w:color="auto"/>
              <w:right w:val="single" w:sz="8" w:space="0" w:color="auto"/>
            </w:tcBorders>
            <w:shd w:val="clear" w:color="auto" w:fill="auto"/>
          </w:tcPr>
          <w:p w:rsidR="009B4CCB" w:rsidRDefault="009B4CCB" w:rsidP="00BE04C3">
            <w:pPr>
              <w:rPr>
                <w:rFonts w:ascii="Century Gothic" w:hAnsi="Century Gothic"/>
                <w:sz w:val="20"/>
                <w:szCs w:val="20"/>
              </w:rPr>
            </w:pPr>
            <w:r>
              <w:rPr>
                <w:rFonts w:ascii="Century Gothic" w:hAnsi="Century Gothic"/>
                <w:sz w:val="20"/>
                <w:szCs w:val="20"/>
              </w:rPr>
              <w:t>Pvt. Banks</w:t>
            </w:r>
          </w:p>
        </w:tc>
        <w:tc>
          <w:tcPr>
            <w:tcW w:w="1454" w:type="dxa"/>
            <w:gridSpan w:val="2"/>
            <w:tcBorders>
              <w:top w:val="nil"/>
              <w:left w:val="nil"/>
              <w:bottom w:val="single" w:sz="8" w:space="0" w:color="auto"/>
              <w:right w:val="single" w:sz="8" w:space="0" w:color="auto"/>
            </w:tcBorders>
            <w:shd w:val="clear" w:color="auto" w:fill="auto"/>
          </w:tcPr>
          <w:p w:rsidR="009B4CCB" w:rsidRPr="006B4861" w:rsidRDefault="009B4CCB" w:rsidP="007B5DC0">
            <w:pPr>
              <w:jc w:val="right"/>
              <w:rPr>
                <w:rFonts w:ascii="Century Gothic" w:hAnsi="Century Gothic"/>
                <w:b/>
                <w:bCs/>
                <w:sz w:val="20"/>
                <w:szCs w:val="20"/>
              </w:rPr>
            </w:pPr>
            <w:r w:rsidRPr="006B4861">
              <w:rPr>
                <w:rFonts w:ascii="Century Gothic" w:hAnsi="Century Gothic"/>
                <w:b/>
                <w:bCs/>
                <w:sz w:val="20"/>
                <w:szCs w:val="20"/>
              </w:rPr>
              <w:t xml:space="preserve">   </w:t>
            </w:r>
            <w:r w:rsidR="007B5DC0">
              <w:rPr>
                <w:rFonts w:ascii="Century Gothic" w:hAnsi="Century Gothic"/>
                <w:b/>
                <w:bCs/>
                <w:sz w:val="20"/>
                <w:szCs w:val="20"/>
              </w:rPr>
              <w:t>109.47</w:t>
            </w:r>
          </w:p>
        </w:tc>
        <w:tc>
          <w:tcPr>
            <w:tcW w:w="984" w:type="dxa"/>
            <w:gridSpan w:val="4"/>
            <w:tcBorders>
              <w:top w:val="nil"/>
              <w:left w:val="nil"/>
              <w:bottom w:val="single" w:sz="8" w:space="0" w:color="auto"/>
              <w:right w:val="nil"/>
            </w:tcBorders>
          </w:tcPr>
          <w:p w:rsidR="009B4CCB" w:rsidRPr="00D36BC3" w:rsidRDefault="00487E8E" w:rsidP="00BC4549">
            <w:pPr>
              <w:jc w:val="right"/>
              <w:rPr>
                <w:rFonts w:ascii="Century Gothic" w:hAnsi="Century Gothic"/>
                <w:b/>
                <w:bCs/>
                <w:sz w:val="20"/>
                <w:szCs w:val="20"/>
              </w:rPr>
            </w:pPr>
            <w:r>
              <w:rPr>
                <w:rFonts w:ascii="Century Gothic" w:hAnsi="Century Gothic"/>
                <w:b/>
                <w:bCs/>
                <w:sz w:val="20"/>
                <w:szCs w:val="20"/>
              </w:rPr>
              <w:t>97.33</w:t>
            </w:r>
          </w:p>
        </w:tc>
        <w:tc>
          <w:tcPr>
            <w:tcW w:w="1761" w:type="dxa"/>
            <w:gridSpan w:val="4"/>
            <w:tcBorders>
              <w:top w:val="nil"/>
              <w:left w:val="nil"/>
              <w:bottom w:val="single" w:sz="8" w:space="0" w:color="auto"/>
              <w:right w:val="single" w:sz="4" w:space="0" w:color="auto"/>
            </w:tcBorders>
            <w:shd w:val="clear" w:color="auto" w:fill="auto"/>
          </w:tcPr>
          <w:p w:rsidR="009B4CCB" w:rsidRPr="00D36BC3" w:rsidRDefault="002E5DD9" w:rsidP="0068556E">
            <w:pPr>
              <w:jc w:val="right"/>
              <w:rPr>
                <w:rFonts w:ascii="Century Gothic" w:hAnsi="Century Gothic"/>
                <w:b/>
                <w:bCs/>
                <w:sz w:val="20"/>
                <w:szCs w:val="20"/>
              </w:rPr>
            </w:pPr>
            <w:r>
              <w:rPr>
                <w:rFonts w:ascii="Century Gothic" w:hAnsi="Century Gothic"/>
                <w:b/>
                <w:bCs/>
                <w:sz w:val="20"/>
                <w:szCs w:val="20"/>
              </w:rPr>
              <w:t>115.68</w:t>
            </w:r>
          </w:p>
        </w:tc>
        <w:tc>
          <w:tcPr>
            <w:tcW w:w="2955" w:type="dxa"/>
            <w:gridSpan w:val="2"/>
            <w:tcBorders>
              <w:top w:val="nil"/>
              <w:left w:val="nil"/>
              <w:bottom w:val="single" w:sz="8" w:space="0" w:color="auto"/>
              <w:right w:val="single" w:sz="8" w:space="0" w:color="auto"/>
            </w:tcBorders>
            <w:shd w:val="clear" w:color="auto" w:fill="auto"/>
          </w:tcPr>
          <w:p w:rsidR="009B4CCB" w:rsidRPr="005F7056" w:rsidRDefault="001D6482" w:rsidP="00C1676F">
            <w:pPr>
              <w:jc w:val="right"/>
              <w:rPr>
                <w:rFonts w:ascii="Century Gothic" w:hAnsi="Century Gothic"/>
                <w:sz w:val="20"/>
                <w:szCs w:val="20"/>
              </w:rPr>
            </w:pPr>
            <w:r>
              <w:rPr>
                <w:rFonts w:ascii="Century Gothic" w:hAnsi="Century Gothic"/>
                <w:sz w:val="20"/>
                <w:szCs w:val="20"/>
              </w:rPr>
              <w:t>18.35</w:t>
            </w:r>
          </w:p>
        </w:tc>
      </w:tr>
      <w:tr w:rsidR="009B4CCB" w:rsidTr="004663A8">
        <w:trPr>
          <w:trHeight w:val="233"/>
        </w:trPr>
        <w:tc>
          <w:tcPr>
            <w:tcW w:w="2113" w:type="dxa"/>
            <w:tcBorders>
              <w:top w:val="nil"/>
              <w:left w:val="single" w:sz="8" w:space="0" w:color="auto"/>
              <w:bottom w:val="single" w:sz="8" w:space="0" w:color="auto"/>
              <w:right w:val="single" w:sz="8" w:space="0" w:color="auto"/>
            </w:tcBorders>
            <w:shd w:val="clear" w:color="auto" w:fill="auto"/>
          </w:tcPr>
          <w:p w:rsidR="009B4CCB" w:rsidRPr="00B44E1A" w:rsidRDefault="009B4CCB" w:rsidP="00BE04C3">
            <w:pPr>
              <w:rPr>
                <w:rFonts w:ascii="Century Gothic" w:hAnsi="Century Gothic"/>
                <w:b/>
                <w:bCs/>
                <w:sz w:val="20"/>
                <w:szCs w:val="20"/>
              </w:rPr>
            </w:pPr>
            <w:r w:rsidRPr="00B44E1A">
              <w:rPr>
                <w:rFonts w:ascii="Century Gothic" w:hAnsi="Century Gothic"/>
                <w:b/>
                <w:bCs/>
                <w:sz w:val="20"/>
                <w:szCs w:val="20"/>
              </w:rPr>
              <w:t>TOTAL</w:t>
            </w:r>
          </w:p>
        </w:tc>
        <w:tc>
          <w:tcPr>
            <w:tcW w:w="1454" w:type="dxa"/>
            <w:gridSpan w:val="2"/>
            <w:tcBorders>
              <w:top w:val="nil"/>
              <w:left w:val="nil"/>
              <w:bottom w:val="single" w:sz="8" w:space="0" w:color="auto"/>
              <w:right w:val="single" w:sz="8" w:space="0" w:color="auto"/>
            </w:tcBorders>
            <w:shd w:val="clear" w:color="auto" w:fill="auto"/>
          </w:tcPr>
          <w:p w:rsidR="009B4CCB" w:rsidRPr="006B4861" w:rsidRDefault="007B5DC0" w:rsidP="00356B9E">
            <w:pPr>
              <w:jc w:val="right"/>
              <w:rPr>
                <w:rFonts w:ascii="Century Gothic" w:hAnsi="Century Gothic"/>
                <w:b/>
                <w:bCs/>
                <w:sz w:val="20"/>
                <w:szCs w:val="20"/>
              </w:rPr>
            </w:pPr>
            <w:r>
              <w:rPr>
                <w:rFonts w:ascii="Century Gothic" w:hAnsi="Century Gothic"/>
                <w:b/>
                <w:bCs/>
                <w:sz w:val="20"/>
                <w:szCs w:val="20"/>
              </w:rPr>
              <w:t>820.45</w:t>
            </w:r>
          </w:p>
        </w:tc>
        <w:tc>
          <w:tcPr>
            <w:tcW w:w="984" w:type="dxa"/>
            <w:gridSpan w:val="4"/>
            <w:tcBorders>
              <w:top w:val="nil"/>
              <w:left w:val="nil"/>
              <w:bottom w:val="single" w:sz="8" w:space="0" w:color="auto"/>
              <w:right w:val="nil"/>
            </w:tcBorders>
          </w:tcPr>
          <w:p w:rsidR="009B4CCB" w:rsidRPr="00D36BC3" w:rsidRDefault="00487E8E" w:rsidP="00BC4549">
            <w:pPr>
              <w:jc w:val="right"/>
              <w:rPr>
                <w:rFonts w:ascii="Century Gothic" w:hAnsi="Century Gothic"/>
                <w:b/>
                <w:bCs/>
                <w:sz w:val="20"/>
                <w:szCs w:val="20"/>
              </w:rPr>
            </w:pPr>
            <w:r>
              <w:rPr>
                <w:rFonts w:ascii="Century Gothic" w:hAnsi="Century Gothic"/>
                <w:b/>
                <w:bCs/>
                <w:sz w:val="20"/>
                <w:szCs w:val="20"/>
              </w:rPr>
              <w:t>715.17</w:t>
            </w:r>
          </w:p>
        </w:tc>
        <w:tc>
          <w:tcPr>
            <w:tcW w:w="1761" w:type="dxa"/>
            <w:gridSpan w:val="4"/>
            <w:tcBorders>
              <w:top w:val="nil"/>
              <w:left w:val="nil"/>
              <w:bottom w:val="single" w:sz="8" w:space="0" w:color="auto"/>
              <w:right w:val="single" w:sz="4" w:space="0" w:color="auto"/>
            </w:tcBorders>
            <w:shd w:val="clear" w:color="auto" w:fill="auto"/>
          </w:tcPr>
          <w:p w:rsidR="009B4CCB" w:rsidRPr="00D36BC3" w:rsidRDefault="002E5DD9" w:rsidP="0068556E">
            <w:pPr>
              <w:jc w:val="right"/>
              <w:rPr>
                <w:rFonts w:ascii="Century Gothic" w:hAnsi="Century Gothic"/>
                <w:b/>
                <w:bCs/>
                <w:sz w:val="20"/>
                <w:szCs w:val="20"/>
              </w:rPr>
            </w:pPr>
            <w:r>
              <w:rPr>
                <w:rFonts w:ascii="Century Gothic" w:hAnsi="Century Gothic"/>
                <w:b/>
                <w:bCs/>
                <w:sz w:val="20"/>
                <w:szCs w:val="20"/>
              </w:rPr>
              <w:t>871.51</w:t>
            </w:r>
          </w:p>
        </w:tc>
        <w:tc>
          <w:tcPr>
            <w:tcW w:w="2955" w:type="dxa"/>
            <w:gridSpan w:val="2"/>
            <w:tcBorders>
              <w:top w:val="nil"/>
              <w:left w:val="nil"/>
              <w:bottom w:val="single" w:sz="8" w:space="0" w:color="auto"/>
              <w:right w:val="single" w:sz="8" w:space="0" w:color="auto"/>
            </w:tcBorders>
            <w:shd w:val="clear" w:color="auto" w:fill="auto"/>
          </w:tcPr>
          <w:p w:rsidR="009B4CCB" w:rsidRPr="00B44E1A" w:rsidRDefault="001D6482" w:rsidP="00C1676F">
            <w:pPr>
              <w:jc w:val="right"/>
              <w:rPr>
                <w:rFonts w:ascii="Century Gothic" w:hAnsi="Century Gothic"/>
                <w:b/>
                <w:bCs/>
                <w:sz w:val="20"/>
                <w:szCs w:val="20"/>
              </w:rPr>
            </w:pPr>
            <w:r>
              <w:rPr>
                <w:rFonts w:ascii="Century Gothic" w:hAnsi="Century Gothic"/>
                <w:b/>
                <w:bCs/>
                <w:sz w:val="20"/>
                <w:szCs w:val="20"/>
              </w:rPr>
              <w:t>156.34</w:t>
            </w:r>
          </w:p>
        </w:tc>
      </w:tr>
      <w:tr w:rsidR="009B4CCB" w:rsidRPr="009B5792" w:rsidTr="004663A8">
        <w:trPr>
          <w:trHeight w:val="56"/>
        </w:trPr>
        <w:tc>
          <w:tcPr>
            <w:tcW w:w="2113" w:type="dxa"/>
            <w:tcBorders>
              <w:top w:val="nil"/>
              <w:left w:val="nil"/>
              <w:bottom w:val="nil"/>
              <w:right w:val="nil"/>
            </w:tcBorders>
            <w:shd w:val="clear" w:color="auto" w:fill="auto"/>
            <w:noWrap/>
            <w:vAlign w:val="bottom"/>
          </w:tcPr>
          <w:p w:rsidR="009B4CCB" w:rsidRDefault="009B4CCB" w:rsidP="00BE04C3">
            <w:pPr>
              <w:autoSpaceDE/>
              <w:autoSpaceDN/>
              <w:adjustRightInd/>
              <w:rPr>
                <w:rFonts w:ascii="Century Gothic" w:hAnsi="Century Gothic" w:cs="Times New Roman"/>
                <w:b/>
                <w:bCs/>
                <w:sz w:val="20"/>
                <w:szCs w:val="20"/>
                <w:lang w:val="en-US" w:bidi="hi-IN"/>
              </w:rPr>
            </w:pPr>
          </w:p>
          <w:p w:rsidR="009B4CCB" w:rsidRDefault="009B4CCB" w:rsidP="00BE04C3">
            <w:pPr>
              <w:autoSpaceDE/>
              <w:autoSpaceDN/>
              <w:adjustRightInd/>
              <w:rPr>
                <w:rFonts w:ascii="Century Gothic" w:hAnsi="Century Gothic" w:cs="Shruti"/>
                <w:b/>
                <w:bCs/>
                <w:sz w:val="20"/>
                <w:szCs w:val="20"/>
                <w:lang w:val="en-US" w:bidi="gu-IN"/>
              </w:rPr>
            </w:pPr>
          </w:p>
          <w:p w:rsidR="009B4CCB" w:rsidRDefault="003A0CF1" w:rsidP="00BE04C3">
            <w:pPr>
              <w:autoSpaceDE/>
              <w:autoSpaceDN/>
              <w:adjustRightInd/>
              <w:rPr>
                <w:rFonts w:ascii="Century Gothic" w:hAnsi="Century Gothic" w:cs="Times New Roman"/>
                <w:b/>
                <w:bCs/>
                <w:sz w:val="24"/>
                <w:szCs w:val="24"/>
                <w:lang w:val="en-US" w:bidi="hi-IN"/>
              </w:rPr>
            </w:pPr>
            <w:r>
              <w:rPr>
                <w:rFonts w:ascii="Century Gothic" w:hAnsi="Century Gothic" w:cs="Times New Roman"/>
                <w:b/>
                <w:bCs/>
                <w:sz w:val="24"/>
                <w:szCs w:val="24"/>
                <w:lang w:val="en-US" w:bidi="hi-IN"/>
              </w:rPr>
              <w:t>2</w:t>
            </w:r>
          </w:p>
          <w:p w:rsidR="009B4CCB" w:rsidRDefault="009B4CCB" w:rsidP="00BE04C3">
            <w:pPr>
              <w:autoSpaceDE/>
              <w:autoSpaceDN/>
              <w:adjustRightInd/>
              <w:rPr>
                <w:rFonts w:ascii="Century Gothic" w:hAnsi="Century Gothic" w:cs="Times New Roman"/>
                <w:b/>
                <w:bCs/>
                <w:sz w:val="20"/>
                <w:szCs w:val="20"/>
                <w:lang w:val="en-US" w:bidi="hi-IN"/>
              </w:rPr>
            </w:pPr>
            <w:r w:rsidRPr="00AA7DF9">
              <w:rPr>
                <w:rFonts w:ascii="Century Gothic" w:hAnsi="Century Gothic" w:cs="Times New Roman"/>
                <w:b/>
                <w:bCs/>
                <w:sz w:val="24"/>
                <w:szCs w:val="24"/>
                <w:lang w:val="en-US" w:bidi="hi-IN"/>
              </w:rPr>
              <w:lastRenderedPageBreak/>
              <w:t>CD RATIO</w:t>
            </w:r>
            <w:r>
              <w:rPr>
                <w:rFonts w:ascii="Century Gothic" w:hAnsi="Century Gothic" w:cs="Times New Roman"/>
                <w:b/>
                <w:bCs/>
                <w:sz w:val="20"/>
                <w:szCs w:val="20"/>
                <w:lang w:val="en-US" w:bidi="hi-IN"/>
              </w:rPr>
              <w:t>:</w:t>
            </w:r>
          </w:p>
          <w:p w:rsidR="009B4CCB" w:rsidRPr="009B5792" w:rsidRDefault="009B4CCB" w:rsidP="00BE04C3">
            <w:pPr>
              <w:autoSpaceDE/>
              <w:autoSpaceDN/>
              <w:adjustRightInd/>
              <w:rPr>
                <w:rFonts w:ascii="Century Gothic" w:hAnsi="Century Gothic" w:cs="Times New Roman"/>
                <w:b/>
                <w:bCs/>
                <w:sz w:val="20"/>
                <w:szCs w:val="20"/>
                <w:lang w:val="en-US" w:bidi="hi-IN"/>
              </w:rPr>
            </w:pPr>
          </w:p>
        </w:tc>
        <w:tc>
          <w:tcPr>
            <w:tcW w:w="1454" w:type="dxa"/>
            <w:gridSpan w:val="2"/>
            <w:tcBorders>
              <w:top w:val="nil"/>
              <w:left w:val="nil"/>
              <w:bottom w:val="nil"/>
              <w:right w:val="nil"/>
            </w:tcBorders>
            <w:shd w:val="clear" w:color="auto" w:fill="auto"/>
            <w:noWrap/>
            <w:vAlign w:val="bottom"/>
          </w:tcPr>
          <w:p w:rsidR="009B4CCB" w:rsidRPr="009B5792" w:rsidRDefault="009B4CCB" w:rsidP="00872CCD">
            <w:pPr>
              <w:autoSpaceDE/>
              <w:autoSpaceDN/>
              <w:adjustRightInd/>
              <w:jc w:val="right"/>
              <w:rPr>
                <w:rFonts w:ascii="Century Gothic" w:hAnsi="Century Gothic" w:cs="Times New Roman"/>
                <w:sz w:val="20"/>
                <w:szCs w:val="20"/>
                <w:lang w:val="en-US" w:bidi="hi-IN"/>
              </w:rPr>
            </w:pPr>
          </w:p>
        </w:tc>
        <w:tc>
          <w:tcPr>
            <w:tcW w:w="984" w:type="dxa"/>
            <w:gridSpan w:val="4"/>
            <w:tcBorders>
              <w:top w:val="nil"/>
              <w:left w:val="nil"/>
              <w:bottom w:val="nil"/>
              <w:right w:val="nil"/>
            </w:tcBorders>
          </w:tcPr>
          <w:p w:rsidR="009B4CCB" w:rsidRPr="009B5792" w:rsidRDefault="009B4CCB" w:rsidP="00BE04C3">
            <w:pPr>
              <w:autoSpaceDE/>
              <w:autoSpaceDN/>
              <w:adjustRightInd/>
              <w:rPr>
                <w:rFonts w:ascii="Century Gothic" w:hAnsi="Century Gothic" w:cs="Times New Roman"/>
                <w:sz w:val="20"/>
                <w:szCs w:val="20"/>
                <w:lang w:val="en-US" w:bidi="hi-IN"/>
              </w:rPr>
            </w:pPr>
          </w:p>
        </w:tc>
        <w:tc>
          <w:tcPr>
            <w:tcW w:w="1497" w:type="dxa"/>
            <w:gridSpan w:val="3"/>
            <w:tcBorders>
              <w:top w:val="nil"/>
              <w:left w:val="nil"/>
              <w:bottom w:val="nil"/>
              <w:right w:val="nil"/>
            </w:tcBorders>
            <w:shd w:val="clear" w:color="auto" w:fill="auto"/>
            <w:noWrap/>
            <w:vAlign w:val="bottom"/>
          </w:tcPr>
          <w:p w:rsidR="009B4CCB" w:rsidRPr="009B5792" w:rsidRDefault="009B4CCB" w:rsidP="00BE04C3">
            <w:pPr>
              <w:autoSpaceDE/>
              <w:autoSpaceDN/>
              <w:adjustRightInd/>
              <w:rPr>
                <w:rFonts w:ascii="Century Gothic" w:hAnsi="Century Gothic" w:cs="Times New Roman"/>
                <w:sz w:val="20"/>
                <w:szCs w:val="20"/>
                <w:lang w:val="en-US" w:bidi="hi-IN"/>
              </w:rPr>
            </w:pPr>
          </w:p>
        </w:tc>
        <w:tc>
          <w:tcPr>
            <w:tcW w:w="3219" w:type="dxa"/>
            <w:gridSpan w:val="3"/>
            <w:tcBorders>
              <w:top w:val="nil"/>
              <w:left w:val="nil"/>
              <w:bottom w:val="nil"/>
              <w:right w:val="nil"/>
            </w:tcBorders>
            <w:shd w:val="clear" w:color="auto" w:fill="auto"/>
            <w:noWrap/>
            <w:vAlign w:val="bottom"/>
          </w:tcPr>
          <w:p w:rsidR="009B4CCB" w:rsidRPr="009B5792" w:rsidRDefault="009B4CCB" w:rsidP="00BE04C3">
            <w:pPr>
              <w:autoSpaceDE/>
              <w:autoSpaceDN/>
              <w:adjustRightInd/>
              <w:jc w:val="center"/>
              <w:rPr>
                <w:rFonts w:ascii="Century Gothic" w:hAnsi="Century Gothic" w:cs="Times New Roman"/>
                <w:sz w:val="20"/>
                <w:szCs w:val="20"/>
                <w:lang w:val="en-US" w:bidi="hi-IN"/>
              </w:rPr>
            </w:pPr>
          </w:p>
        </w:tc>
      </w:tr>
      <w:tr w:rsidR="009B4CCB" w:rsidRPr="009B5792" w:rsidTr="004663A8">
        <w:trPr>
          <w:trHeight w:val="159"/>
        </w:trPr>
        <w:tc>
          <w:tcPr>
            <w:tcW w:w="2113" w:type="dxa"/>
            <w:tcBorders>
              <w:top w:val="single" w:sz="8" w:space="0" w:color="auto"/>
              <w:left w:val="single" w:sz="8" w:space="0" w:color="auto"/>
              <w:bottom w:val="single" w:sz="8" w:space="0" w:color="auto"/>
              <w:right w:val="single" w:sz="8" w:space="0" w:color="auto"/>
            </w:tcBorders>
            <w:shd w:val="clear" w:color="auto" w:fill="auto"/>
          </w:tcPr>
          <w:p w:rsidR="009B4CCB" w:rsidRPr="0021414F" w:rsidRDefault="009B4CCB" w:rsidP="00BE04C3">
            <w:pPr>
              <w:autoSpaceDE/>
              <w:autoSpaceDN/>
              <w:adjustRightInd/>
              <w:jc w:val="center"/>
              <w:rPr>
                <w:rFonts w:ascii="Century Gothic" w:hAnsi="Century Gothic" w:cs="Times New Roman"/>
                <w:b/>
                <w:sz w:val="20"/>
                <w:szCs w:val="20"/>
                <w:lang w:val="en-US" w:bidi="hi-IN"/>
              </w:rPr>
            </w:pPr>
            <w:r w:rsidRPr="0021414F">
              <w:rPr>
                <w:rFonts w:ascii="Century Gothic" w:hAnsi="Century Gothic" w:cs="Times New Roman"/>
                <w:b/>
                <w:sz w:val="20"/>
                <w:szCs w:val="20"/>
                <w:lang w:val="en-US" w:bidi="hi-IN"/>
              </w:rPr>
              <w:lastRenderedPageBreak/>
              <w:t>Banks</w:t>
            </w:r>
          </w:p>
        </w:tc>
        <w:tc>
          <w:tcPr>
            <w:tcW w:w="1554" w:type="dxa"/>
            <w:gridSpan w:val="3"/>
            <w:tcBorders>
              <w:top w:val="single" w:sz="8" w:space="0" w:color="auto"/>
              <w:left w:val="nil"/>
              <w:bottom w:val="single" w:sz="8" w:space="0" w:color="auto"/>
              <w:right w:val="nil"/>
            </w:tcBorders>
          </w:tcPr>
          <w:p w:rsidR="009B4CCB" w:rsidRPr="0021414F" w:rsidRDefault="009B4CCB" w:rsidP="00BE04C3">
            <w:pPr>
              <w:autoSpaceDE/>
              <w:autoSpaceDN/>
              <w:adjustRightInd/>
              <w:jc w:val="center"/>
              <w:rPr>
                <w:rFonts w:ascii="Century Gothic" w:hAnsi="Century Gothic" w:cs="Times New Roman"/>
                <w:b/>
                <w:sz w:val="20"/>
                <w:szCs w:val="20"/>
                <w:lang w:val="en-US" w:bidi="hi-IN"/>
              </w:rPr>
            </w:pPr>
          </w:p>
        </w:tc>
        <w:tc>
          <w:tcPr>
            <w:tcW w:w="2381" w:type="dxa"/>
            <w:gridSpan w:val="6"/>
            <w:tcBorders>
              <w:top w:val="single" w:sz="8" w:space="0" w:color="auto"/>
              <w:left w:val="nil"/>
              <w:bottom w:val="single" w:sz="8" w:space="0" w:color="auto"/>
              <w:right w:val="single" w:sz="8" w:space="0" w:color="auto"/>
            </w:tcBorders>
            <w:shd w:val="clear" w:color="auto" w:fill="auto"/>
          </w:tcPr>
          <w:p w:rsidR="009B4CCB" w:rsidRPr="0021414F" w:rsidRDefault="009B4CCB" w:rsidP="00BE04C3">
            <w:pPr>
              <w:autoSpaceDE/>
              <w:autoSpaceDN/>
              <w:adjustRightInd/>
              <w:jc w:val="center"/>
              <w:rPr>
                <w:rFonts w:ascii="Century Gothic" w:hAnsi="Century Gothic" w:cs="Times New Roman"/>
                <w:b/>
                <w:sz w:val="20"/>
                <w:szCs w:val="20"/>
                <w:lang w:val="en-US" w:bidi="hi-IN"/>
              </w:rPr>
            </w:pPr>
            <w:r w:rsidRPr="0021414F">
              <w:rPr>
                <w:rFonts w:ascii="Century Gothic" w:hAnsi="Century Gothic" w:cs="Times New Roman"/>
                <w:b/>
                <w:sz w:val="20"/>
                <w:szCs w:val="20"/>
                <w:lang w:val="en-US" w:bidi="hi-IN"/>
              </w:rPr>
              <w:t>CD Ratio</w:t>
            </w:r>
          </w:p>
        </w:tc>
        <w:tc>
          <w:tcPr>
            <w:tcW w:w="3219" w:type="dxa"/>
            <w:gridSpan w:val="3"/>
            <w:tcBorders>
              <w:top w:val="single" w:sz="8" w:space="0" w:color="auto"/>
              <w:left w:val="nil"/>
              <w:bottom w:val="nil"/>
              <w:right w:val="single" w:sz="8" w:space="0" w:color="auto"/>
            </w:tcBorders>
            <w:shd w:val="clear" w:color="auto" w:fill="auto"/>
          </w:tcPr>
          <w:p w:rsidR="009B4CCB" w:rsidRPr="0021414F" w:rsidRDefault="009B4CCB" w:rsidP="00BE04C3">
            <w:pPr>
              <w:autoSpaceDE/>
              <w:autoSpaceDN/>
              <w:adjustRightInd/>
              <w:jc w:val="center"/>
              <w:rPr>
                <w:rFonts w:ascii="Century Gothic" w:hAnsi="Century Gothic" w:cs="Times New Roman"/>
                <w:b/>
                <w:sz w:val="20"/>
                <w:szCs w:val="20"/>
                <w:lang w:val="en-US" w:bidi="hi-IN"/>
              </w:rPr>
            </w:pPr>
            <w:r w:rsidRPr="0021414F">
              <w:rPr>
                <w:rFonts w:ascii="Century Gothic" w:hAnsi="Century Gothic" w:cs="Times New Roman"/>
                <w:b/>
                <w:sz w:val="20"/>
                <w:szCs w:val="20"/>
                <w:lang w:val="en-US" w:bidi="hi-IN"/>
              </w:rPr>
              <w:t>Variation over</w:t>
            </w:r>
          </w:p>
        </w:tc>
      </w:tr>
      <w:tr w:rsidR="00D5571A" w:rsidRPr="009B5792" w:rsidTr="004663A8">
        <w:trPr>
          <w:trHeight w:val="282"/>
        </w:trPr>
        <w:tc>
          <w:tcPr>
            <w:tcW w:w="2113" w:type="dxa"/>
            <w:tcBorders>
              <w:top w:val="nil"/>
              <w:left w:val="single" w:sz="8" w:space="0" w:color="auto"/>
              <w:bottom w:val="single" w:sz="8" w:space="0" w:color="auto"/>
              <w:right w:val="single" w:sz="8" w:space="0" w:color="auto"/>
            </w:tcBorders>
            <w:shd w:val="clear" w:color="auto" w:fill="auto"/>
          </w:tcPr>
          <w:p w:rsidR="00D5571A" w:rsidRPr="009B5792" w:rsidRDefault="00D5571A" w:rsidP="00BE04C3">
            <w:pPr>
              <w:autoSpaceDE/>
              <w:autoSpaceDN/>
              <w:adjustRightInd/>
              <w:jc w:val="center"/>
              <w:rPr>
                <w:rFonts w:ascii="Century Gothic" w:hAnsi="Century Gothic" w:cs="Times New Roman"/>
                <w:sz w:val="20"/>
                <w:szCs w:val="20"/>
                <w:lang w:val="en-US" w:bidi="hi-IN"/>
              </w:rPr>
            </w:pPr>
          </w:p>
        </w:tc>
        <w:tc>
          <w:tcPr>
            <w:tcW w:w="1554" w:type="dxa"/>
            <w:gridSpan w:val="3"/>
            <w:tcBorders>
              <w:top w:val="nil"/>
              <w:left w:val="nil"/>
              <w:bottom w:val="single" w:sz="8" w:space="0" w:color="auto"/>
              <w:right w:val="single" w:sz="8" w:space="0" w:color="auto"/>
            </w:tcBorders>
            <w:shd w:val="clear" w:color="auto" w:fill="auto"/>
          </w:tcPr>
          <w:p w:rsidR="00D5571A" w:rsidRPr="00A8587B" w:rsidRDefault="00D5571A" w:rsidP="0084328A">
            <w:pPr>
              <w:autoSpaceDE/>
              <w:autoSpaceDN/>
              <w:adjustRightInd/>
              <w:jc w:val="center"/>
              <w:rPr>
                <w:rFonts w:ascii="Century Gothic" w:hAnsi="Century Gothic" w:cs="Times New Roman"/>
                <w:b/>
                <w:bCs/>
                <w:sz w:val="20"/>
                <w:szCs w:val="20"/>
                <w:lang w:val="en-US" w:bidi="hi-IN"/>
              </w:rPr>
            </w:pPr>
            <w:r>
              <w:rPr>
                <w:rFonts w:ascii="Century Gothic" w:hAnsi="Century Gothic" w:cs="Times New Roman"/>
                <w:b/>
                <w:bCs/>
                <w:sz w:val="20"/>
                <w:szCs w:val="20"/>
                <w:lang w:val="en-US" w:bidi="hi-IN"/>
              </w:rPr>
              <w:t>MARCH-201</w:t>
            </w:r>
            <w:r w:rsidR="0084328A">
              <w:rPr>
                <w:rFonts w:ascii="Century Gothic" w:hAnsi="Century Gothic" w:cs="Times New Roman"/>
                <w:b/>
                <w:bCs/>
                <w:sz w:val="20"/>
                <w:szCs w:val="20"/>
                <w:lang w:val="en-US" w:bidi="hi-IN"/>
              </w:rPr>
              <w:t>8</w:t>
            </w:r>
          </w:p>
        </w:tc>
        <w:tc>
          <w:tcPr>
            <w:tcW w:w="983" w:type="dxa"/>
            <w:gridSpan w:val="4"/>
            <w:tcBorders>
              <w:top w:val="nil"/>
              <w:left w:val="nil"/>
              <w:bottom w:val="single" w:sz="8" w:space="0" w:color="auto"/>
              <w:right w:val="nil"/>
            </w:tcBorders>
          </w:tcPr>
          <w:p w:rsidR="00D5571A" w:rsidRPr="00A8587B" w:rsidRDefault="00851E69" w:rsidP="00BC4549">
            <w:pPr>
              <w:autoSpaceDE/>
              <w:autoSpaceDN/>
              <w:adjustRightInd/>
              <w:jc w:val="center"/>
              <w:rPr>
                <w:rFonts w:ascii="Century Gothic" w:hAnsi="Century Gothic" w:cs="Times New Roman"/>
                <w:b/>
                <w:bCs/>
                <w:sz w:val="20"/>
                <w:szCs w:val="20"/>
                <w:lang w:val="en-US" w:bidi="hi-IN"/>
              </w:rPr>
            </w:pPr>
            <w:r>
              <w:rPr>
                <w:rFonts w:ascii="Century Gothic" w:hAnsi="Century Gothic" w:cs="Times New Roman"/>
                <w:b/>
                <w:bCs/>
                <w:sz w:val="20"/>
                <w:szCs w:val="20"/>
                <w:lang w:val="en-US" w:bidi="hi-IN"/>
              </w:rPr>
              <w:t>JUNE</w:t>
            </w:r>
            <w:r w:rsidR="00D5571A">
              <w:rPr>
                <w:rFonts w:ascii="Century Gothic" w:hAnsi="Century Gothic" w:cs="Times New Roman"/>
                <w:b/>
                <w:bCs/>
                <w:sz w:val="20"/>
                <w:szCs w:val="20"/>
                <w:lang w:val="en-US" w:bidi="hi-IN"/>
              </w:rPr>
              <w:t>-2017</w:t>
            </w:r>
          </w:p>
        </w:tc>
        <w:tc>
          <w:tcPr>
            <w:tcW w:w="1398" w:type="dxa"/>
            <w:gridSpan w:val="2"/>
            <w:tcBorders>
              <w:top w:val="nil"/>
              <w:left w:val="nil"/>
              <w:bottom w:val="single" w:sz="8" w:space="0" w:color="auto"/>
              <w:right w:val="single" w:sz="8" w:space="0" w:color="auto"/>
            </w:tcBorders>
            <w:shd w:val="clear" w:color="auto" w:fill="auto"/>
          </w:tcPr>
          <w:p w:rsidR="00D5571A" w:rsidRPr="00A8587B" w:rsidRDefault="00851E69" w:rsidP="00851E69">
            <w:pPr>
              <w:autoSpaceDE/>
              <w:autoSpaceDN/>
              <w:adjustRightInd/>
              <w:jc w:val="center"/>
              <w:rPr>
                <w:rFonts w:ascii="Century Gothic" w:hAnsi="Century Gothic" w:cs="Times New Roman"/>
                <w:b/>
                <w:bCs/>
                <w:sz w:val="20"/>
                <w:szCs w:val="20"/>
                <w:lang w:val="en-US" w:bidi="hi-IN"/>
              </w:rPr>
            </w:pPr>
            <w:r>
              <w:rPr>
                <w:rFonts w:ascii="Century Gothic" w:hAnsi="Century Gothic" w:cs="Times New Roman"/>
                <w:b/>
                <w:bCs/>
                <w:sz w:val="20"/>
                <w:szCs w:val="20"/>
                <w:lang w:val="en-US" w:bidi="hi-IN"/>
              </w:rPr>
              <w:t>JUNE</w:t>
            </w:r>
            <w:r w:rsidR="00D26110">
              <w:rPr>
                <w:rFonts w:ascii="Century Gothic" w:hAnsi="Century Gothic" w:cs="Times New Roman"/>
                <w:b/>
                <w:bCs/>
                <w:sz w:val="20"/>
                <w:szCs w:val="20"/>
                <w:lang w:val="en-US" w:bidi="hi-IN"/>
              </w:rPr>
              <w:t>-201</w:t>
            </w:r>
            <w:r>
              <w:rPr>
                <w:rFonts w:ascii="Century Gothic" w:hAnsi="Century Gothic" w:cs="Times New Roman"/>
                <w:b/>
                <w:bCs/>
                <w:sz w:val="20"/>
                <w:szCs w:val="20"/>
                <w:lang w:val="en-US" w:bidi="hi-IN"/>
              </w:rPr>
              <w:t>8</w:t>
            </w:r>
          </w:p>
        </w:tc>
        <w:tc>
          <w:tcPr>
            <w:tcW w:w="3219" w:type="dxa"/>
            <w:gridSpan w:val="3"/>
            <w:tcBorders>
              <w:top w:val="nil"/>
              <w:left w:val="nil"/>
              <w:bottom w:val="single" w:sz="8" w:space="0" w:color="auto"/>
              <w:right w:val="single" w:sz="8" w:space="0" w:color="auto"/>
            </w:tcBorders>
            <w:shd w:val="clear" w:color="auto" w:fill="auto"/>
          </w:tcPr>
          <w:p w:rsidR="00D5571A" w:rsidRPr="0021414F" w:rsidRDefault="00851E69" w:rsidP="006D4CE5">
            <w:pPr>
              <w:autoSpaceDE/>
              <w:autoSpaceDN/>
              <w:adjustRightInd/>
              <w:jc w:val="center"/>
              <w:rPr>
                <w:rFonts w:ascii="Century Gothic" w:hAnsi="Century Gothic" w:cs="Times New Roman"/>
                <w:b/>
                <w:sz w:val="20"/>
                <w:szCs w:val="20"/>
                <w:lang w:val="en-US" w:bidi="hi-IN"/>
              </w:rPr>
            </w:pPr>
            <w:r>
              <w:rPr>
                <w:rFonts w:ascii="Century Gothic" w:hAnsi="Century Gothic" w:cs="Times New Roman"/>
                <w:b/>
                <w:sz w:val="20"/>
                <w:szCs w:val="20"/>
                <w:lang w:val="en-US" w:bidi="hi-IN"/>
              </w:rPr>
              <w:t>JUNE</w:t>
            </w:r>
            <w:r w:rsidR="00D5571A" w:rsidRPr="0021414F">
              <w:rPr>
                <w:rFonts w:ascii="Century Gothic" w:hAnsi="Century Gothic" w:cs="Times New Roman"/>
                <w:b/>
                <w:sz w:val="20"/>
                <w:szCs w:val="20"/>
                <w:lang w:val="en-US" w:bidi="hi-IN"/>
              </w:rPr>
              <w:t>-1</w:t>
            </w:r>
            <w:r w:rsidR="00D5571A">
              <w:rPr>
                <w:rFonts w:ascii="Century Gothic" w:hAnsi="Century Gothic" w:cs="Times New Roman"/>
                <w:b/>
                <w:sz w:val="20"/>
                <w:szCs w:val="20"/>
                <w:lang w:val="en-US" w:bidi="hi-IN"/>
              </w:rPr>
              <w:t>7</w:t>
            </w:r>
          </w:p>
        </w:tc>
      </w:tr>
      <w:tr w:rsidR="00D5571A" w:rsidRPr="009B5792" w:rsidTr="004663A8">
        <w:trPr>
          <w:trHeight w:val="243"/>
        </w:trPr>
        <w:tc>
          <w:tcPr>
            <w:tcW w:w="2113" w:type="dxa"/>
            <w:tcBorders>
              <w:top w:val="single" w:sz="4" w:space="0" w:color="auto"/>
              <w:left w:val="single" w:sz="4" w:space="0" w:color="auto"/>
              <w:bottom w:val="single" w:sz="4" w:space="0" w:color="auto"/>
              <w:right w:val="single" w:sz="4" w:space="0" w:color="auto"/>
            </w:tcBorders>
            <w:shd w:val="clear" w:color="auto" w:fill="auto"/>
          </w:tcPr>
          <w:p w:rsidR="00D5571A" w:rsidRPr="009B5792" w:rsidRDefault="00D5571A" w:rsidP="00BE04C3">
            <w:pPr>
              <w:autoSpaceDE/>
              <w:autoSpaceDN/>
              <w:adjustRightInd/>
              <w:rPr>
                <w:rFonts w:ascii="Arial Narrow" w:hAnsi="Arial Narrow" w:cs="Times New Roman"/>
                <w:sz w:val="20"/>
                <w:szCs w:val="20"/>
                <w:lang w:val="en-US" w:bidi="hi-IN"/>
              </w:rPr>
            </w:pPr>
            <w:r w:rsidRPr="009B5792">
              <w:rPr>
                <w:rFonts w:ascii="Arial Narrow" w:hAnsi="Arial Narrow" w:cs="Times New Roman"/>
                <w:sz w:val="20"/>
                <w:szCs w:val="20"/>
                <w:lang w:val="en-US" w:bidi="hi-IN"/>
              </w:rPr>
              <w:t>Nationalized &amp;SBI GRP.</w:t>
            </w:r>
          </w:p>
        </w:tc>
        <w:tc>
          <w:tcPr>
            <w:tcW w:w="1554" w:type="dxa"/>
            <w:gridSpan w:val="3"/>
            <w:tcBorders>
              <w:top w:val="nil"/>
              <w:left w:val="nil"/>
              <w:bottom w:val="single" w:sz="8" w:space="0" w:color="auto"/>
              <w:right w:val="single" w:sz="8" w:space="0" w:color="auto"/>
            </w:tcBorders>
            <w:shd w:val="clear" w:color="auto" w:fill="auto"/>
          </w:tcPr>
          <w:p w:rsidR="00D5571A" w:rsidRPr="00D2648B" w:rsidRDefault="0084328A" w:rsidP="00356B9E">
            <w:pPr>
              <w:autoSpaceDE/>
              <w:autoSpaceDN/>
              <w:adjustRightInd/>
              <w:jc w:val="right"/>
              <w:rPr>
                <w:rFonts w:ascii="Century Gothic" w:hAnsi="Century Gothic" w:cs="Times New Roman"/>
                <w:b/>
                <w:bCs/>
                <w:sz w:val="20"/>
                <w:szCs w:val="20"/>
                <w:lang w:val="en-US" w:bidi="hi-IN"/>
              </w:rPr>
            </w:pPr>
            <w:r>
              <w:rPr>
                <w:rFonts w:ascii="Century Gothic" w:hAnsi="Century Gothic" w:cs="Times New Roman"/>
                <w:b/>
                <w:bCs/>
                <w:sz w:val="20"/>
                <w:szCs w:val="20"/>
                <w:lang w:val="en-US" w:bidi="hi-IN"/>
              </w:rPr>
              <w:t>43.30</w:t>
            </w:r>
          </w:p>
        </w:tc>
        <w:tc>
          <w:tcPr>
            <w:tcW w:w="983" w:type="dxa"/>
            <w:gridSpan w:val="4"/>
            <w:tcBorders>
              <w:top w:val="nil"/>
              <w:left w:val="nil"/>
              <w:bottom w:val="single" w:sz="8" w:space="0" w:color="auto"/>
              <w:right w:val="nil"/>
            </w:tcBorders>
          </w:tcPr>
          <w:p w:rsidR="00D5571A" w:rsidRPr="00AB410F" w:rsidRDefault="00D5571A" w:rsidP="004D66E8">
            <w:pPr>
              <w:autoSpaceDE/>
              <w:autoSpaceDN/>
              <w:adjustRightInd/>
              <w:jc w:val="right"/>
              <w:rPr>
                <w:rFonts w:ascii="Century Gothic" w:hAnsi="Century Gothic" w:cs="Times New Roman"/>
                <w:b/>
                <w:bCs/>
                <w:sz w:val="20"/>
                <w:szCs w:val="20"/>
                <w:lang w:val="en-US" w:bidi="hi-IN"/>
              </w:rPr>
            </w:pPr>
            <w:r w:rsidRPr="00AB410F">
              <w:rPr>
                <w:rFonts w:ascii="Century Gothic" w:hAnsi="Century Gothic" w:cs="Times New Roman"/>
                <w:b/>
                <w:bCs/>
                <w:sz w:val="20"/>
                <w:szCs w:val="20"/>
                <w:lang w:val="en-US" w:bidi="hi-IN"/>
              </w:rPr>
              <w:t>40.</w:t>
            </w:r>
            <w:r w:rsidR="004D66E8">
              <w:rPr>
                <w:rFonts w:ascii="Century Gothic" w:hAnsi="Century Gothic" w:cs="Times New Roman"/>
                <w:b/>
                <w:bCs/>
                <w:sz w:val="20"/>
                <w:szCs w:val="20"/>
                <w:lang w:val="en-US" w:bidi="hi-IN"/>
              </w:rPr>
              <w:t>31</w:t>
            </w:r>
          </w:p>
        </w:tc>
        <w:tc>
          <w:tcPr>
            <w:tcW w:w="1398" w:type="dxa"/>
            <w:gridSpan w:val="2"/>
            <w:tcBorders>
              <w:top w:val="nil"/>
              <w:left w:val="nil"/>
              <w:bottom w:val="single" w:sz="8" w:space="0" w:color="auto"/>
              <w:right w:val="single" w:sz="8" w:space="0" w:color="auto"/>
            </w:tcBorders>
            <w:shd w:val="clear" w:color="auto" w:fill="auto"/>
          </w:tcPr>
          <w:p w:rsidR="00D5571A" w:rsidRPr="00AB410F" w:rsidRDefault="004D66E8" w:rsidP="009E22BC">
            <w:pPr>
              <w:autoSpaceDE/>
              <w:autoSpaceDN/>
              <w:adjustRightInd/>
              <w:jc w:val="right"/>
              <w:rPr>
                <w:rFonts w:ascii="Century Gothic" w:hAnsi="Century Gothic" w:cs="Times New Roman"/>
                <w:b/>
                <w:bCs/>
                <w:sz w:val="20"/>
                <w:szCs w:val="20"/>
                <w:lang w:val="en-US" w:bidi="hi-IN"/>
              </w:rPr>
            </w:pPr>
            <w:r>
              <w:rPr>
                <w:rFonts w:ascii="Century Gothic" w:hAnsi="Century Gothic" w:cs="Times New Roman"/>
                <w:b/>
                <w:bCs/>
                <w:sz w:val="20"/>
                <w:szCs w:val="20"/>
                <w:lang w:val="en-US" w:bidi="hi-IN"/>
              </w:rPr>
              <w:t>47.29</w:t>
            </w:r>
          </w:p>
        </w:tc>
        <w:tc>
          <w:tcPr>
            <w:tcW w:w="3219" w:type="dxa"/>
            <w:gridSpan w:val="3"/>
            <w:tcBorders>
              <w:top w:val="nil"/>
              <w:left w:val="nil"/>
              <w:bottom w:val="single" w:sz="8" w:space="0" w:color="auto"/>
              <w:right w:val="single" w:sz="8" w:space="0" w:color="auto"/>
            </w:tcBorders>
            <w:shd w:val="clear" w:color="auto" w:fill="auto"/>
          </w:tcPr>
          <w:p w:rsidR="00D5571A" w:rsidRPr="005F7056" w:rsidRDefault="001D6482" w:rsidP="009E22BC">
            <w:pPr>
              <w:autoSpaceDE/>
              <w:autoSpaceDN/>
              <w:adjustRightInd/>
              <w:jc w:val="right"/>
              <w:rPr>
                <w:rFonts w:ascii="Century Gothic" w:hAnsi="Century Gothic" w:cs="Times New Roman"/>
                <w:sz w:val="20"/>
                <w:szCs w:val="20"/>
                <w:lang w:val="en-US" w:bidi="hi-IN"/>
              </w:rPr>
            </w:pPr>
            <w:r>
              <w:rPr>
                <w:rFonts w:ascii="Century Gothic" w:hAnsi="Century Gothic" w:cs="Times New Roman"/>
                <w:sz w:val="20"/>
                <w:szCs w:val="20"/>
                <w:lang w:val="en-US" w:bidi="hi-IN"/>
              </w:rPr>
              <w:t>6.98</w:t>
            </w:r>
          </w:p>
        </w:tc>
      </w:tr>
      <w:tr w:rsidR="00D5571A" w:rsidRPr="009B5792" w:rsidTr="004663A8">
        <w:trPr>
          <w:trHeight w:val="243"/>
        </w:trPr>
        <w:tc>
          <w:tcPr>
            <w:tcW w:w="2113" w:type="dxa"/>
            <w:tcBorders>
              <w:top w:val="nil"/>
              <w:left w:val="single" w:sz="8" w:space="0" w:color="auto"/>
              <w:bottom w:val="single" w:sz="8" w:space="0" w:color="auto"/>
              <w:right w:val="single" w:sz="8" w:space="0" w:color="auto"/>
            </w:tcBorders>
            <w:shd w:val="clear" w:color="auto" w:fill="auto"/>
          </w:tcPr>
          <w:p w:rsidR="00D5571A" w:rsidRPr="009B5792" w:rsidRDefault="00D5571A" w:rsidP="00BE04C3">
            <w:pPr>
              <w:autoSpaceDE/>
              <w:autoSpaceDN/>
              <w:adjustRightInd/>
              <w:rPr>
                <w:rFonts w:ascii="Century Gothic" w:hAnsi="Century Gothic" w:cs="Times New Roman"/>
                <w:sz w:val="20"/>
                <w:szCs w:val="20"/>
                <w:lang w:val="en-US" w:bidi="hi-IN"/>
              </w:rPr>
            </w:pPr>
            <w:r w:rsidRPr="009B5792">
              <w:rPr>
                <w:rFonts w:ascii="Century Gothic" w:hAnsi="Century Gothic" w:cs="Times New Roman"/>
                <w:sz w:val="20"/>
                <w:szCs w:val="20"/>
                <w:lang w:val="en-US" w:bidi="hi-IN"/>
              </w:rPr>
              <w:t>RRBs</w:t>
            </w:r>
          </w:p>
        </w:tc>
        <w:tc>
          <w:tcPr>
            <w:tcW w:w="1554" w:type="dxa"/>
            <w:gridSpan w:val="3"/>
            <w:tcBorders>
              <w:top w:val="nil"/>
              <w:left w:val="nil"/>
              <w:bottom w:val="single" w:sz="8" w:space="0" w:color="auto"/>
              <w:right w:val="single" w:sz="8" w:space="0" w:color="auto"/>
            </w:tcBorders>
            <w:shd w:val="clear" w:color="auto" w:fill="auto"/>
          </w:tcPr>
          <w:p w:rsidR="00D5571A" w:rsidRPr="00D2648B" w:rsidRDefault="0084328A" w:rsidP="00356B9E">
            <w:pPr>
              <w:autoSpaceDE/>
              <w:autoSpaceDN/>
              <w:adjustRightInd/>
              <w:jc w:val="right"/>
              <w:rPr>
                <w:rFonts w:ascii="Century Gothic" w:hAnsi="Century Gothic" w:cs="Times New Roman"/>
                <w:b/>
                <w:bCs/>
                <w:sz w:val="20"/>
                <w:szCs w:val="20"/>
                <w:lang w:val="en-US" w:bidi="hi-IN"/>
              </w:rPr>
            </w:pPr>
            <w:r>
              <w:rPr>
                <w:rFonts w:ascii="Century Gothic" w:hAnsi="Century Gothic" w:cs="Times New Roman"/>
                <w:b/>
                <w:bCs/>
                <w:sz w:val="20"/>
                <w:szCs w:val="20"/>
                <w:lang w:val="en-US" w:bidi="hi-IN"/>
              </w:rPr>
              <w:t>60.22</w:t>
            </w:r>
          </w:p>
        </w:tc>
        <w:tc>
          <w:tcPr>
            <w:tcW w:w="983" w:type="dxa"/>
            <w:gridSpan w:val="4"/>
            <w:tcBorders>
              <w:top w:val="nil"/>
              <w:left w:val="nil"/>
              <w:bottom w:val="single" w:sz="8" w:space="0" w:color="auto"/>
              <w:right w:val="nil"/>
            </w:tcBorders>
          </w:tcPr>
          <w:p w:rsidR="00D5571A" w:rsidRPr="00AB410F" w:rsidRDefault="004D66E8" w:rsidP="00BC4549">
            <w:pPr>
              <w:autoSpaceDE/>
              <w:autoSpaceDN/>
              <w:adjustRightInd/>
              <w:jc w:val="right"/>
              <w:rPr>
                <w:rFonts w:ascii="Century Gothic" w:hAnsi="Century Gothic" w:cs="Times New Roman"/>
                <w:b/>
                <w:bCs/>
                <w:sz w:val="20"/>
                <w:szCs w:val="20"/>
                <w:lang w:val="en-US" w:bidi="hi-IN"/>
              </w:rPr>
            </w:pPr>
            <w:r>
              <w:rPr>
                <w:rFonts w:ascii="Century Gothic" w:hAnsi="Century Gothic" w:cs="Times New Roman"/>
                <w:b/>
                <w:bCs/>
                <w:sz w:val="20"/>
                <w:szCs w:val="20"/>
                <w:lang w:val="en-US" w:bidi="hi-IN"/>
              </w:rPr>
              <w:t>62.05</w:t>
            </w:r>
          </w:p>
        </w:tc>
        <w:tc>
          <w:tcPr>
            <w:tcW w:w="1398" w:type="dxa"/>
            <w:gridSpan w:val="2"/>
            <w:tcBorders>
              <w:top w:val="nil"/>
              <w:left w:val="nil"/>
              <w:bottom w:val="single" w:sz="8" w:space="0" w:color="auto"/>
              <w:right w:val="single" w:sz="8" w:space="0" w:color="auto"/>
            </w:tcBorders>
            <w:shd w:val="clear" w:color="auto" w:fill="auto"/>
          </w:tcPr>
          <w:p w:rsidR="00D5571A" w:rsidRPr="00AB410F" w:rsidRDefault="004D66E8" w:rsidP="009E22BC">
            <w:pPr>
              <w:autoSpaceDE/>
              <w:autoSpaceDN/>
              <w:adjustRightInd/>
              <w:jc w:val="right"/>
              <w:rPr>
                <w:rFonts w:ascii="Century Gothic" w:hAnsi="Century Gothic" w:cs="Times New Roman"/>
                <w:b/>
                <w:bCs/>
                <w:sz w:val="20"/>
                <w:szCs w:val="20"/>
                <w:lang w:val="en-US" w:bidi="hi-IN"/>
              </w:rPr>
            </w:pPr>
            <w:r>
              <w:rPr>
                <w:rFonts w:ascii="Century Gothic" w:hAnsi="Century Gothic" w:cs="Times New Roman"/>
                <w:b/>
                <w:bCs/>
                <w:sz w:val="20"/>
                <w:szCs w:val="20"/>
                <w:lang w:val="en-US" w:bidi="hi-IN"/>
              </w:rPr>
              <w:t>61.29</w:t>
            </w:r>
          </w:p>
        </w:tc>
        <w:tc>
          <w:tcPr>
            <w:tcW w:w="3219" w:type="dxa"/>
            <w:gridSpan w:val="3"/>
            <w:tcBorders>
              <w:top w:val="nil"/>
              <w:left w:val="nil"/>
              <w:bottom w:val="single" w:sz="8" w:space="0" w:color="auto"/>
              <w:right w:val="single" w:sz="8" w:space="0" w:color="auto"/>
            </w:tcBorders>
            <w:shd w:val="clear" w:color="auto" w:fill="auto"/>
          </w:tcPr>
          <w:p w:rsidR="00D5571A" w:rsidRPr="005F7056" w:rsidRDefault="001D6482" w:rsidP="009E22BC">
            <w:pPr>
              <w:autoSpaceDE/>
              <w:autoSpaceDN/>
              <w:adjustRightInd/>
              <w:jc w:val="right"/>
              <w:rPr>
                <w:rFonts w:ascii="Century Gothic" w:hAnsi="Century Gothic" w:cs="Times New Roman"/>
                <w:sz w:val="20"/>
                <w:szCs w:val="20"/>
                <w:lang w:val="en-US" w:bidi="hi-IN"/>
              </w:rPr>
            </w:pPr>
            <w:r>
              <w:rPr>
                <w:rFonts w:ascii="Century Gothic" w:hAnsi="Century Gothic" w:cs="Times New Roman"/>
                <w:sz w:val="20"/>
                <w:szCs w:val="20"/>
                <w:lang w:val="en-US" w:bidi="hi-IN"/>
              </w:rPr>
              <w:t>-0.76</w:t>
            </w:r>
          </w:p>
        </w:tc>
      </w:tr>
      <w:tr w:rsidR="00D5571A" w:rsidRPr="009B5792" w:rsidTr="004663A8">
        <w:trPr>
          <w:trHeight w:val="214"/>
        </w:trPr>
        <w:tc>
          <w:tcPr>
            <w:tcW w:w="2113" w:type="dxa"/>
            <w:tcBorders>
              <w:top w:val="nil"/>
              <w:left w:val="single" w:sz="8" w:space="0" w:color="auto"/>
              <w:bottom w:val="single" w:sz="8" w:space="0" w:color="auto"/>
              <w:right w:val="single" w:sz="8" w:space="0" w:color="auto"/>
            </w:tcBorders>
            <w:shd w:val="clear" w:color="auto" w:fill="auto"/>
          </w:tcPr>
          <w:p w:rsidR="00D5571A" w:rsidRPr="009B5792" w:rsidRDefault="00D5571A" w:rsidP="00BE04C3">
            <w:pPr>
              <w:autoSpaceDE/>
              <w:autoSpaceDN/>
              <w:adjustRightInd/>
              <w:rPr>
                <w:rFonts w:ascii="Century Gothic" w:hAnsi="Century Gothic" w:cs="Times New Roman"/>
                <w:sz w:val="20"/>
                <w:szCs w:val="20"/>
                <w:lang w:val="en-US" w:bidi="hi-IN"/>
              </w:rPr>
            </w:pPr>
            <w:r w:rsidRPr="009B5792">
              <w:rPr>
                <w:rFonts w:ascii="Century Gothic" w:hAnsi="Century Gothic" w:cs="Times New Roman"/>
                <w:sz w:val="20"/>
                <w:szCs w:val="20"/>
                <w:lang w:val="en-US" w:bidi="hi-IN"/>
              </w:rPr>
              <w:t>CO Op Banks</w:t>
            </w:r>
          </w:p>
        </w:tc>
        <w:tc>
          <w:tcPr>
            <w:tcW w:w="1554" w:type="dxa"/>
            <w:gridSpan w:val="3"/>
            <w:tcBorders>
              <w:top w:val="nil"/>
              <w:left w:val="nil"/>
              <w:bottom w:val="single" w:sz="8" w:space="0" w:color="auto"/>
              <w:right w:val="single" w:sz="8" w:space="0" w:color="auto"/>
            </w:tcBorders>
            <w:shd w:val="clear" w:color="auto" w:fill="auto"/>
          </w:tcPr>
          <w:p w:rsidR="00D5571A" w:rsidRPr="00D2648B" w:rsidRDefault="00D5571A" w:rsidP="0084328A">
            <w:pPr>
              <w:tabs>
                <w:tab w:val="left" w:pos="300"/>
                <w:tab w:val="center" w:pos="956"/>
              </w:tabs>
              <w:autoSpaceDE/>
              <w:autoSpaceDN/>
              <w:adjustRightInd/>
              <w:jc w:val="right"/>
              <w:rPr>
                <w:rFonts w:ascii="Century Gothic" w:hAnsi="Century Gothic" w:cs="Times New Roman"/>
                <w:b/>
                <w:bCs/>
                <w:sz w:val="20"/>
                <w:szCs w:val="20"/>
                <w:lang w:val="en-US" w:bidi="hi-IN"/>
              </w:rPr>
            </w:pPr>
            <w:r w:rsidRPr="00D2648B">
              <w:rPr>
                <w:rFonts w:ascii="Century Gothic" w:hAnsi="Century Gothic" w:cs="Times New Roman"/>
                <w:b/>
                <w:bCs/>
                <w:sz w:val="20"/>
                <w:szCs w:val="20"/>
                <w:lang w:val="en-US" w:bidi="hi-IN"/>
              </w:rPr>
              <w:tab/>
              <w:t xml:space="preserve">      </w:t>
            </w:r>
            <w:r w:rsidR="0084328A">
              <w:rPr>
                <w:rFonts w:ascii="Century Gothic" w:hAnsi="Century Gothic" w:cs="Times New Roman"/>
                <w:b/>
                <w:bCs/>
                <w:sz w:val="20"/>
                <w:szCs w:val="20"/>
                <w:lang w:val="en-US" w:bidi="hi-IN"/>
              </w:rPr>
              <w:t>84.89</w:t>
            </w:r>
          </w:p>
        </w:tc>
        <w:tc>
          <w:tcPr>
            <w:tcW w:w="983" w:type="dxa"/>
            <w:gridSpan w:val="4"/>
            <w:tcBorders>
              <w:top w:val="nil"/>
              <w:left w:val="nil"/>
              <w:bottom w:val="single" w:sz="8" w:space="0" w:color="auto"/>
              <w:right w:val="nil"/>
            </w:tcBorders>
          </w:tcPr>
          <w:p w:rsidR="00D5571A" w:rsidRPr="00AB410F" w:rsidRDefault="004D66E8" w:rsidP="00BC4549">
            <w:pPr>
              <w:tabs>
                <w:tab w:val="left" w:pos="300"/>
                <w:tab w:val="center" w:pos="956"/>
              </w:tabs>
              <w:autoSpaceDE/>
              <w:autoSpaceDN/>
              <w:adjustRightInd/>
              <w:jc w:val="right"/>
              <w:rPr>
                <w:rFonts w:ascii="Century Gothic" w:hAnsi="Century Gothic" w:cs="Times New Roman"/>
                <w:b/>
                <w:bCs/>
                <w:sz w:val="20"/>
                <w:szCs w:val="20"/>
                <w:lang w:val="en-US" w:bidi="hi-IN"/>
              </w:rPr>
            </w:pPr>
            <w:r>
              <w:rPr>
                <w:rFonts w:ascii="Century Gothic" w:hAnsi="Century Gothic" w:cs="Times New Roman"/>
                <w:b/>
                <w:bCs/>
                <w:sz w:val="20"/>
                <w:szCs w:val="20"/>
                <w:lang w:val="en-US" w:bidi="hi-IN"/>
              </w:rPr>
              <w:t>89.64</w:t>
            </w:r>
          </w:p>
        </w:tc>
        <w:tc>
          <w:tcPr>
            <w:tcW w:w="1398" w:type="dxa"/>
            <w:gridSpan w:val="2"/>
            <w:tcBorders>
              <w:top w:val="nil"/>
              <w:left w:val="nil"/>
              <w:bottom w:val="single" w:sz="8" w:space="0" w:color="auto"/>
              <w:right w:val="single" w:sz="8" w:space="0" w:color="auto"/>
            </w:tcBorders>
            <w:shd w:val="clear" w:color="auto" w:fill="auto"/>
          </w:tcPr>
          <w:p w:rsidR="00D5571A" w:rsidRPr="00AB410F" w:rsidRDefault="004D66E8" w:rsidP="009E22BC">
            <w:pPr>
              <w:tabs>
                <w:tab w:val="left" w:pos="300"/>
                <w:tab w:val="center" w:pos="956"/>
              </w:tabs>
              <w:autoSpaceDE/>
              <w:autoSpaceDN/>
              <w:adjustRightInd/>
              <w:jc w:val="right"/>
              <w:rPr>
                <w:rFonts w:ascii="Century Gothic" w:hAnsi="Century Gothic" w:cs="Times New Roman"/>
                <w:b/>
                <w:bCs/>
                <w:sz w:val="20"/>
                <w:szCs w:val="20"/>
                <w:lang w:val="en-US" w:bidi="hi-IN"/>
              </w:rPr>
            </w:pPr>
            <w:r>
              <w:rPr>
                <w:rFonts w:ascii="Century Gothic" w:hAnsi="Century Gothic" w:cs="Times New Roman"/>
                <w:b/>
                <w:bCs/>
                <w:sz w:val="20"/>
                <w:szCs w:val="20"/>
                <w:lang w:val="en-US" w:bidi="hi-IN"/>
              </w:rPr>
              <w:t>108.95</w:t>
            </w:r>
          </w:p>
        </w:tc>
        <w:tc>
          <w:tcPr>
            <w:tcW w:w="3219" w:type="dxa"/>
            <w:gridSpan w:val="3"/>
            <w:tcBorders>
              <w:top w:val="nil"/>
              <w:left w:val="nil"/>
              <w:bottom w:val="single" w:sz="8" w:space="0" w:color="auto"/>
              <w:right w:val="single" w:sz="8" w:space="0" w:color="auto"/>
            </w:tcBorders>
            <w:shd w:val="clear" w:color="auto" w:fill="auto"/>
          </w:tcPr>
          <w:p w:rsidR="00D5571A" w:rsidRPr="005F7056" w:rsidRDefault="001D6482" w:rsidP="009E22BC">
            <w:pPr>
              <w:autoSpaceDE/>
              <w:autoSpaceDN/>
              <w:adjustRightInd/>
              <w:jc w:val="right"/>
              <w:rPr>
                <w:rFonts w:ascii="Century Gothic" w:hAnsi="Century Gothic" w:cs="Times New Roman"/>
                <w:sz w:val="20"/>
                <w:szCs w:val="20"/>
                <w:lang w:val="en-US" w:bidi="hi-IN"/>
              </w:rPr>
            </w:pPr>
            <w:r>
              <w:rPr>
                <w:rFonts w:ascii="Century Gothic" w:hAnsi="Century Gothic" w:cs="Times New Roman"/>
                <w:sz w:val="20"/>
                <w:szCs w:val="20"/>
                <w:lang w:val="en-US" w:bidi="hi-IN"/>
              </w:rPr>
              <w:t>19.31</w:t>
            </w:r>
          </w:p>
        </w:tc>
      </w:tr>
      <w:tr w:rsidR="00D5571A" w:rsidRPr="009B5792" w:rsidTr="004663A8">
        <w:trPr>
          <w:trHeight w:val="243"/>
        </w:trPr>
        <w:tc>
          <w:tcPr>
            <w:tcW w:w="2113" w:type="dxa"/>
            <w:tcBorders>
              <w:top w:val="nil"/>
              <w:left w:val="single" w:sz="8" w:space="0" w:color="auto"/>
              <w:bottom w:val="single" w:sz="8" w:space="0" w:color="auto"/>
              <w:right w:val="single" w:sz="8" w:space="0" w:color="auto"/>
            </w:tcBorders>
            <w:shd w:val="clear" w:color="auto" w:fill="auto"/>
          </w:tcPr>
          <w:p w:rsidR="00D5571A" w:rsidRPr="009B5792" w:rsidRDefault="00D5571A" w:rsidP="00BE04C3">
            <w:pPr>
              <w:autoSpaceDE/>
              <w:autoSpaceDN/>
              <w:adjustRightInd/>
              <w:rPr>
                <w:rFonts w:ascii="Century Gothic" w:hAnsi="Century Gothic" w:cs="Times New Roman"/>
                <w:sz w:val="20"/>
                <w:szCs w:val="20"/>
                <w:lang w:val="en-US" w:bidi="hi-IN"/>
              </w:rPr>
            </w:pPr>
            <w:r w:rsidRPr="009B5792">
              <w:rPr>
                <w:rFonts w:ascii="Century Gothic" w:hAnsi="Century Gothic" w:cs="Times New Roman"/>
                <w:sz w:val="20"/>
                <w:szCs w:val="20"/>
                <w:lang w:val="en-US" w:bidi="hi-IN"/>
              </w:rPr>
              <w:t>Pvt. Banks</w:t>
            </w:r>
          </w:p>
        </w:tc>
        <w:tc>
          <w:tcPr>
            <w:tcW w:w="1554" w:type="dxa"/>
            <w:gridSpan w:val="3"/>
            <w:tcBorders>
              <w:top w:val="nil"/>
              <w:left w:val="nil"/>
              <w:bottom w:val="single" w:sz="8" w:space="0" w:color="auto"/>
              <w:right w:val="single" w:sz="8" w:space="0" w:color="auto"/>
            </w:tcBorders>
            <w:shd w:val="clear" w:color="auto" w:fill="auto"/>
          </w:tcPr>
          <w:p w:rsidR="00D5571A" w:rsidRPr="00D2648B" w:rsidRDefault="0084328A" w:rsidP="00356B9E">
            <w:pPr>
              <w:autoSpaceDE/>
              <w:autoSpaceDN/>
              <w:adjustRightInd/>
              <w:jc w:val="right"/>
              <w:rPr>
                <w:rFonts w:ascii="Century Gothic" w:hAnsi="Century Gothic" w:cs="Times New Roman"/>
                <w:b/>
                <w:bCs/>
                <w:sz w:val="20"/>
                <w:szCs w:val="20"/>
                <w:lang w:val="en-US" w:bidi="hi-IN"/>
              </w:rPr>
            </w:pPr>
            <w:r>
              <w:rPr>
                <w:rFonts w:ascii="Century Gothic" w:hAnsi="Century Gothic" w:cs="Times New Roman"/>
                <w:b/>
                <w:bCs/>
                <w:sz w:val="20"/>
                <w:szCs w:val="20"/>
                <w:lang w:val="en-US" w:bidi="hi-IN"/>
              </w:rPr>
              <w:t>87.16</w:t>
            </w:r>
          </w:p>
        </w:tc>
        <w:tc>
          <w:tcPr>
            <w:tcW w:w="983" w:type="dxa"/>
            <w:gridSpan w:val="4"/>
            <w:tcBorders>
              <w:top w:val="nil"/>
              <w:left w:val="nil"/>
              <w:bottom w:val="single" w:sz="8" w:space="0" w:color="auto"/>
              <w:right w:val="nil"/>
            </w:tcBorders>
          </w:tcPr>
          <w:p w:rsidR="00D5571A" w:rsidRPr="00AB410F" w:rsidRDefault="004D66E8" w:rsidP="00BC4549">
            <w:pPr>
              <w:autoSpaceDE/>
              <w:autoSpaceDN/>
              <w:adjustRightInd/>
              <w:jc w:val="right"/>
              <w:rPr>
                <w:rFonts w:ascii="Century Gothic" w:hAnsi="Century Gothic" w:cs="Times New Roman"/>
                <w:b/>
                <w:bCs/>
                <w:sz w:val="20"/>
                <w:szCs w:val="20"/>
                <w:lang w:val="en-US" w:bidi="hi-IN"/>
              </w:rPr>
            </w:pPr>
            <w:r>
              <w:rPr>
                <w:rFonts w:ascii="Century Gothic" w:hAnsi="Century Gothic" w:cs="Times New Roman"/>
                <w:b/>
                <w:bCs/>
                <w:sz w:val="20"/>
                <w:szCs w:val="20"/>
                <w:lang w:val="en-US" w:bidi="hi-IN"/>
              </w:rPr>
              <w:t>104.57</w:t>
            </w:r>
          </w:p>
        </w:tc>
        <w:tc>
          <w:tcPr>
            <w:tcW w:w="1398" w:type="dxa"/>
            <w:gridSpan w:val="2"/>
            <w:tcBorders>
              <w:top w:val="nil"/>
              <w:left w:val="nil"/>
              <w:bottom w:val="single" w:sz="8" w:space="0" w:color="auto"/>
              <w:right w:val="single" w:sz="8" w:space="0" w:color="auto"/>
            </w:tcBorders>
            <w:shd w:val="clear" w:color="auto" w:fill="auto"/>
          </w:tcPr>
          <w:p w:rsidR="00D5571A" w:rsidRPr="00AB410F" w:rsidRDefault="004D66E8" w:rsidP="009E22BC">
            <w:pPr>
              <w:autoSpaceDE/>
              <w:autoSpaceDN/>
              <w:adjustRightInd/>
              <w:jc w:val="right"/>
              <w:rPr>
                <w:rFonts w:ascii="Century Gothic" w:hAnsi="Century Gothic" w:cs="Times New Roman"/>
                <w:b/>
                <w:bCs/>
                <w:sz w:val="20"/>
                <w:szCs w:val="20"/>
                <w:lang w:val="en-US" w:bidi="hi-IN"/>
              </w:rPr>
            </w:pPr>
            <w:r>
              <w:rPr>
                <w:rFonts w:ascii="Century Gothic" w:hAnsi="Century Gothic" w:cs="Times New Roman"/>
                <w:b/>
                <w:bCs/>
                <w:sz w:val="20"/>
                <w:szCs w:val="20"/>
                <w:lang w:val="en-US" w:bidi="hi-IN"/>
              </w:rPr>
              <w:t>98.83</w:t>
            </w:r>
          </w:p>
        </w:tc>
        <w:tc>
          <w:tcPr>
            <w:tcW w:w="3219" w:type="dxa"/>
            <w:gridSpan w:val="3"/>
            <w:tcBorders>
              <w:top w:val="nil"/>
              <w:left w:val="nil"/>
              <w:bottom w:val="single" w:sz="8" w:space="0" w:color="auto"/>
              <w:right w:val="single" w:sz="8" w:space="0" w:color="auto"/>
            </w:tcBorders>
            <w:shd w:val="clear" w:color="auto" w:fill="auto"/>
          </w:tcPr>
          <w:p w:rsidR="00D5571A" w:rsidRPr="005F7056" w:rsidRDefault="001D6482" w:rsidP="009E22BC">
            <w:pPr>
              <w:autoSpaceDE/>
              <w:autoSpaceDN/>
              <w:adjustRightInd/>
              <w:jc w:val="right"/>
              <w:rPr>
                <w:rFonts w:ascii="Century Gothic" w:hAnsi="Century Gothic" w:cs="Times New Roman"/>
                <w:sz w:val="20"/>
                <w:szCs w:val="20"/>
                <w:lang w:val="en-US" w:bidi="hi-IN"/>
              </w:rPr>
            </w:pPr>
            <w:r>
              <w:rPr>
                <w:rFonts w:ascii="Century Gothic" w:hAnsi="Century Gothic" w:cs="Times New Roman"/>
                <w:sz w:val="20"/>
                <w:szCs w:val="20"/>
                <w:lang w:val="en-US" w:bidi="hi-IN"/>
              </w:rPr>
              <w:t>-5.74</w:t>
            </w:r>
          </w:p>
        </w:tc>
      </w:tr>
      <w:tr w:rsidR="00D5571A" w:rsidRPr="009B5792" w:rsidTr="004663A8">
        <w:trPr>
          <w:trHeight w:val="243"/>
        </w:trPr>
        <w:tc>
          <w:tcPr>
            <w:tcW w:w="2113" w:type="dxa"/>
            <w:tcBorders>
              <w:top w:val="nil"/>
              <w:left w:val="single" w:sz="8" w:space="0" w:color="auto"/>
              <w:bottom w:val="single" w:sz="8" w:space="0" w:color="auto"/>
              <w:right w:val="single" w:sz="8" w:space="0" w:color="auto"/>
            </w:tcBorders>
            <w:shd w:val="clear" w:color="auto" w:fill="auto"/>
          </w:tcPr>
          <w:p w:rsidR="00D5571A" w:rsidRPr="001F04DF" w:rsidRDefault="00D5571A" w:rsidP="00BE04C3">
            <w:pPr>
              <w:autoSpaceDE/>
              <w:autoSpaceDN/>
              <w:adjustRightInd/>
              <w:rPr>
                <w:rFonts w:ascii="Century Gothic" w:hAnsi="Century Gothic" w:cs="Times New Roman"/>
                <w:b/>
                <w:bCs/>
                <w:sz w:val="20"/>
                <w:szCs w:val="20"/>
                <w:lang w:val="en-US" w:bidi="hi-IN"/>
              </w:rPr>
            </w:pPr>
            <w:r w:rsidRPr="001F04DF">
              <w:rPr>
                <w:rFonts w:ascii="Century Gothic" w:hAnsi="Century Gothic" w:cs="Times New Roman"/>
                <w:b/>
                <w:bCs/>
                <w:sz w:val="20"/>
                <w:szCs w:val="20"/>
                <w:lang w:val="en-US" w:bidi="hi-IN"/>
              </w:rPr>
              <w:t>All Banks</w:t>
            </w:r>
          </w:p>
        </w:tc>
        <w:tc>
          <w:tcPr>
            <w:tcW w:w="1554" w:type="dxa"/>
            <w:gridSpan w:val="3"/>
            <w:tcBorders>
              <w:top w:val="nil"/>
              <w:left w:val="nil"/>
              <w:bottom w:val="single" w:sz="8" w:space="0" w:color="auto"/>
              <w:right w:val="single" w:sz="8" w:space="0" w:color="auto"/>
            </w:tcBorders>
            <w:shd w:val="clear" w:color="auto" w:fill="auto"/>
          </w:tcPr>
          <w:p w:rsidR="00D5571A" w:rsidRPr="00D2648B" w:rsidRDefault="0084328A" w:rsidP="00356B9E">
            <w:pPr>
              <w:autoSpaceDE/>
              <w:autoSpaceDN/>
              <w:adjustRightInd/>
              <w:jc w:val="right"/>
              <w:rPr>
                <w:rFonts w:ascii="Century Gothic" w:hAnsi="Century Gothic" w:cs="Times New Roman"/>
                <w:b/>
                <w:bCs/>
                <w:sz w:val="20"/>
                <w:szCs w:val="20"/>
                <w:lang w:val="en-US" w:bidi="hi-IN"/>
              </w:rPr>
            </w:pPr>
            <w:r>
              <w:rPr>
                <w:rFonts w:ascii="Century Gothic" w:hAnsi="Century Gothic" w:cs="Times New Roman"/>
                <w:b/>
                <w:bCs/>
                <w:sz w:val="20"/>
                <w:szCs w:val="20"/>
                <w:lang w:val="en-US" w:bidi="hi-IN"/>
              </w:rPr>
              <w:t>49.74</w:t>
            </w:r>
          </w:p>
        </w:tc>
        <w:tc>
          <w:tcPr>
            <w:tcW w:w="983" w:type="dxa"/>
            <w:gridSpan w:val="4"/>
            <w:tcBorders>
              <w:top w:val="nil"/>
              <w:left w:val="nil"/>
              <w:bottom w:val="single" w:sz="8" w:space="0" w:color="auto"/>
              <w:right w:val="nil"/>
            </w:tcBorders>
          </w:tcPr>
          <w:p w:rsidR="00D5571A" w:rsidRPr="001F04DF" w:rsidRDefault="00D5571A" w:rsidP="004D66E8">
            <w:pPr>
              <w:autoSpaceDE/>
              <w:autoSpaceDN/>
              <w:adjustRightInd/>
              <w:jc w:val="right"/>
              <w:rPr>
                <w:rFonts w:ascii="Century Gothic" w:hAnsi="Century Gothic" w:cs="Times New Roman"/>
                <w:b/>
                <w:bCs/>
                <w:sz w:val="20"/>
                <w:szCs w:val="20"/>
                <w:lang w:val="en-US" w:bidi="hi-IN"/>
              </w:rPr>
            </w:pPr>
            <w:r>
              <w:rPr>
                <w:rFonts w:ascii="Century Gothic" w:hAnsi="Century Gothic" w:cs="Times New Roman"/>
                <w:b/>
                <w:bCs/>
                <w:sz w:val="20"/>
                <w:szCs w:val="20"/>
                <w:lang w:val="en-US" w:bidi="hi-IN"/>
              </w:rPr>
              <w:t>48.3</w:t>
            </w:r>
            <w:r w:rsidR="004D66E8">
              <w:rPr>
                <w:rFonts w:ascii="Century Gothic" w:hAnsi="Century Gothic" w:cs="Times New Roman"/>
                <w:b/>
                <w:bCs/>
                <w:sz w:val="20"/>
                <w:szCs w:val="20"/>
                <w:lang w:val="en-US" w:bidi="hi-IN"/>
              </w:rPr>
              <w:t>1</w:t>
            </w:r>
          </w:p>
        </w:tc>
        <w:tc>
          <w:tcPr>
            <w:tcW w:w="1398" w:type="dxa"/>
            <w:gridSpan w:val="2"/>
            <w:tcBorders>
              <w:top w:val="nil"/>
              <w:left w:val="nil"/>
              <w:bottom w:val="single" w:sz="8" w:space="0" w:color="auto"/>
              <w:right w:val="single" w:sz="8" w:space="0" w:color="auto"/>
            </w:tcBorders>
            <w:shd w:val="clear" w:color="auto" w:fill="auto"/>
          </w:tcPr>
          <w:p w:rsidR="00D5571A" w:rsidRPr="001F04DF" w:rsidRDefault="004D66E8" w:rsidP="009E22BC">
            <w:pPr>
              <w:autoSpaceDE/>
              <w:autoSpaceDN/>
              <w:adjustRightInd/>
              <w:jc w:val="right"/>
              <w:rPr>
                <w:rFonts w:ascii="Century Gothic" w:hAnsi="Century Gothic" w:cs="Times New Roman"/>
                <w:b/>
                <w:bCs/>
                <w:sz w:val="20"/>
                <w:szCs w:val="20"/>
                <w:lang w:val="en-US" w:bidi="hi-IN"/>
              </w:rPr>
            </w:pPr>
            <w:r>
              <w:rPr>
                <w:rFonts w:ascii="Century Gothic" w:hAnsi="Century Gothic" w:cs="Times New Roman"/>
                <w:b/>
                <w:bCs/>
                <w:sz w:val="20"/>
                <w:szCs w:val="20"/>
                <w:lang w:val="en-US" w:bidi="hi-IN"/>
              </w:rPr>
              <w:t>55.09</w:t>
            </w:r>
          </w:p>
        </w:tc>
        <w:tc>
          <w:tcPr>
            <w:tcW w:w="3219" w:type="dxa"/>
            <w:gridSpan w:val="3"/>
            <w:tcBorders>
              <w:top w:val="nil"/>
              <w:left w:val="nil"/>
              <w:bottom w:val="single" w:sz="8" w:space="0" w:color="auto"/>
              <w:right w:val="single" w:sz="8" w:space="0" w:color="auto"/>
            </w:tcBorders>
            <w:shd w:val="clear" w:color="auto" w:fill="auto"/>
          </w:tcPr>
          <w:p w:rsidR="00D5571A" w:rsidRPr="001F04DF" w:rsidRDefault="001D6482" w:rsidP="00994CE1">
            <w:pPr>
              <w:autoSpaceDE/>
              <w:autoSpaceDN/>
              <w:adjustRightInd/>
              <w:jc w:val="right"/>
              <w:rPr>
                <w:rFonts w:ascii="Century Gothic" w:hAnsi="Century Gothic" w:cs="Times New Roman"/>
                <w:b/>
                <w:bCs/>
                <w:sz w:val="20"/>
                <w:szCs w:val="20"/>
                <w:lang w:val="en-US" w:bidi="hi-IN"/>
              </w:rPr>
            </w:pPr>
            <w:r>
              <w:rPr>
                <w:rFonts w:ascii="Century Gothic" w:hAnsi="Century Gothic" w:cs="Times New Roman"/>
                <w:b/>
                <w:bCs/>
                <w:sz w:val="20"/>
                <w:szCs w:val="20"/>
                <w:lang w:val="en-US" w:bidi="hi-IN"/>
              </w:rPr>
              <w:t>6.78</w:t>
            </w:r>
          </w:p>
        </w:tc>
      </w:tr>
    </w:tbl>
    <w:p w:rsidR="006D00A8" w:rsidRDefault="006D00A8" w:rsidP="00853D6E"/>
    <w:p w:rsidR="00853D6E" w:rsidRPr="00E03B71" w:rsidRDefault="006D00A8" w:rsidP="00853D6E">
      <w:pPr>
        <w:rPr>
          <w:b/>
          <w:bCs/>
          <w:sz w:val="20"/>
          <w:szCs w:val="20"/>
        </w:rPr>
      </w:pPr>
      <w:proofErr w:type="gramStart"/>
      <w:r w:rsidRPr="00E03B71">
        <w:rPr>
          <w:b/>
          <w:bCs/>
          <w:sz w:val="20"/>
          <w:szCs w:val="20"/>
        </w:rPr>
        <w:t>Note :</w:t>
      </w:r>
      <w:proofErr w:type="gramEnd"/>
      <w:r w:rsidR="00FD3AE9">
        <w:rPr>
          <w:b/>
          <w:bCs/>
          <w:sz w:val="20"/>
          <w:szCs w:val="20"/>
        </w:rPr>
        <w:t xml:space="preserve"> </w:t>
      </w:r>
      <w:r w:rsidRPr="00E03B71">
        <w:rPr>
          <w:b/>
          <w:bCs/>
          <w:sz w:val="20"/>
          <w:szCs w:val="20"/>
        </w:rPr>
        <w:t>- The controlling heads / coordinators of the banks having CD Ratio below 40% are requested to put in special efforts to increase the same to reach at least at the stipulated benchmark i.e. 60%.</w:t>
      </w:r>
    </w:p>
    <w:p w:rsidR="00853D6E" w:rsidRPr="00E03B71" w:rsidRDefault="00853D6E" w:rsidP="00853D6E"/>
    <w:p w:rsidR="00853D6E" w:rsidRPr="007A1E2F" w:rsidRDefault="00853D6E" w:rsidP="00853D6E"/>
    <w:tbl>
      <w:tblPr>
        <w:tblW w:w="9277" w:type="dxa"/>
        <w:tblInd w:w="108" w:type="dxa"/>
        <w:tblLayout w:type="fixed"/>
        <w:tblLook w:val="0000"/>
      </w:tblPr>
      <w:tblGrid>
        <w:gridCol w:w="1895"/>
        <w:gridCol w:w="895"/>
        <w:gridCol w:w="105"/>
        <w:gridCol w:w="705"/>
        <w:gridCol w:w="900"/>
        <w:gridCol w:w="65"/>
        <w:gridCol w:w="745"/>
        <w:gridCol w:w="416"/>
        <w:gridCol w:w="574"/>
        <w:gridCol w:w="810"/>
        <w:gridCol w:w="990"/>
        <w:gridCol w:w="10"/>
        <w:gridCol w:w="1157"/>
        <w:gridCol w:w="10"/>
      </w:tblGrid>
      <w:tr w:rsidR="00886477" w:rsidRPr="0085340A" w:rsidTr="00DC129E">
        <w:trPr>
          <w:trHeight w:val="330"/>
        </w:trPr>
        <w:tc>
          <w:tcPr>
            <w:tcW w:w="2895" w:type="dxa"/>
            <w:gridSpan w:val="3"/>
            <w:tcBorders>
              <w:top w:val="nil"/>
              <w:left w:val="nil"/>
              <w:bottom w:val="nil"/>
              <w:right w:val="nil"/>
            </w:tcBorders>
            <w:shd w:val="clear" w:color="auto" w:fill="auto"/>
            <w:noWrap/>
            <w:vAlign w:val="bottom"/>
          </w:tcPr>
          <w:p w:rsidR="00886477" w:rsidRPr="001D4036" w:rsidRDefault="00886477" w:rsidP="00BE04C3">
            <w:pPr>
              <w:autoSpaceDE/>
              <w:autoSpaceDN/>
              <w:adjustRightInd/>
              <w:rPr>
                <w:rFonts w:ascii="Century Gothic" w:hAnsi="Century Gothic" w:cs="Times New Roman"/>
                <w:b/>
                <w:bCs/>
                <w:sz w:val="24"/>
                <w:szCs w:val="24"/>
                <w:lang w:val="en-US" w:bidi="hi-IN"/>
              </w:rPr>
            </w:pPr>
            <w:r w:rsidRPr="001D4036">
              <w:rPr>
                <w:rFonts w:ascii="Century Gothic" w:hAnsi="Century Gothic" w:cs="Times New Roman"/>
                <w:b/>
                <w:bCs/>
                <w:sz w:val="24"/>
                <w:szCs w:val="24"/>
                <w:lang w:val="en-US" w:bidi="hi-IN"/>
              </w:rPr>
              <w:t>Priority Sector Lending:</w:t>
            </w:r>
          </w:p>
          <w:p w:rsidR="00886477" w:rsidRPr="001D4036" w:rsidRDefault="00886477" w:rsidP="00BE04C3">
            <w:pPr>
              <w:autoSpaceDE/>
              <w:autoSpaceDN/>
              <w:adjustRightInd/>
              <w:rPr>
                <w:rFonts w:ascii="Century Gothic" w:hAnsi="Century Gothic" w:cs="Times New Roman"/>
                <w:b/>
                <w:bCs/>
                <w:sz w:val="24"/>
                <w:szCs w:val="24"/>
                <w:lang w:val="en-US" w:bidi="hi-IN"/>
              </w:rPr>
            </w:pPr>
          </w:p>
          <w:p w:rsidR="00886477" w:rsidRPr="001D4036" w:rsidRDefault="00886477" w:rsidP="00BE04C3">
            <w:pPr>
              <w:autoSpaceDE/>
              <w:autoSpaceDN/>
              <w:adjustRightInd/>
              <w:rPr>
                <w:rFonts w:ascii="Century Gothic" w:hAnsi="Century Gothic" w:cs="Times New Roman"/>
                <w:b/>
                <w:bCs/>
                <w:sz w:val="24"/>
                <w:szCs w:val="24"/>
                <w:lang w:val="en-US" w:bidi="hi-IN"/>
              </w:rPr>
            </w:pPr>
          </w:p>
        </w:tc>
        <w:tc>
          <w:tcPr>
            <w:tcW w:w="705" w:type="dxa"/>
            <w:tcBorders>
              <w:top w:val="nil"/>
              <w:left w:val="nil"/>
              <w:bottom w:val="nil"/>
              <w:right w:val="nil"/>
            </w:tcBorders>
            <w:shd w:val="clear" w:color="auto" w:fill="auto"/>
            <w:noWrap/>
            <w:vAlign w:val="bottom"/>
          </w:tcPr>
          <w:p w:rsidR="00886477" w:rsidRPr="0085340A" w:rsidRDefault="00886477" w:rsidP="00BE04C3">
            <w:pPr>
              <w:autoSpaceDE/>
              <w:autoSpaceDN/>
              <w:adjustRightInd/>
              <w:rPr>
                <w:rFonts w:ascii="Century Gothic" w:hAnsi="Century Gothic" w:cs="Times New Roman"/>
                <w:sz w:val="20"/>
                <w:szCs w:val="20"/>
                <w:lang w:val="en-US" w:bidi="hi-IN"/>
              </w:rPr>
            </w:pPr>
          </w:p>
        </w:tc>
        <w:tc>
          <w:tcPr>
            <w:tcW w:w="965" w:type="dxa"/>
            <w:gridSpan w:val="2"/>
            <w:tcBorders>
              <w:top w:val="nil"/>
              <w:left w:val="nil"/>
              <w:bottom w:val="nil"/>
              <w:right w:val="nil"/>
            </w:tcBorders>
            <w:shd w:val="clear" w:color="auto" w:fill="auto"/>
            <w:noWrap/>
            <w:vAlign w:val="bottom"/>
          </w:tcPr>
          <w:p w:rsidR="00886477" w:rsidRPr="0085340A" w:rsidRDefault="00886477" w:rsidP="00BE04C3">
            <w:pPr>
              <w:autoSpaceDE/>
              <w:autoSpaceDN/>
              <w:adjustRightInd/>
              <w:rPr>
                <w:rFonts w:ascii="Century Gothic" w:hAnsi="Century Gothic" w:cs="Times New Roman"/>
                <w:sz w:val="20"/>
                <w:szCs w:val="20"/>
                <w:lang w:val="en-US" w:bidi="hi-IN"/>
              </w:rPr>
            </w:pPr>
          </w:p>
        </w:tc>
        <w:tc>
          <w:tcPr>
            <w:tcW w:w="745" w:type="dxa"/>
            <w:tcBorders>
              <w:top w:val="nil"/>
              <w:left w:val="nil"/>
              <w:bottom w:val="nil"/>
              <w:right w:val="nil"/>
            </w:tcBorders>
          </w:tcPr>
          <w:p w:rsidR="00886477" w:rsidRPr="0085340A" w:rsidRDefault="00886477" w:rsidP="00BE04C3">
            <w:pPr>
              <w:autoSpaceDE/>
              <w:autoSpaceDN/>
              <w:adjustRightInd/>
              <w:rPr>
                <w:rFonts w:ascii="Century Gothic" w:hAnsi="Century Gothic" w:cs="Times New Roman"/>
                <w:b/>
                <w:bCs/>
                <w:sz w:val="20"/>
                <w:szCs w:val="20"/>
                <w:lang w:val="en-US" w:bidi="hi-IN"/>
              </w:rPr>
            </w:pPr>
          </w:p>
        </w:tc>
        <w:tc>
          <w:tcPr>
            <w:tcW w:w="416" w:type="dxa"/>
            <w:tcBorders>
              <w:top w:val="nil"/>
              <w:left w:val="nil"/>
              <w:bottom w:val="nil"/>
              <w:right w:val="nil"/>
            </w:tcBorders>
          </w:tcPr>
          <w:p w:rsidR="00886477" w:rsidRPr="0085340A" w:rsidRDefault="00886477" w:rsidP="00BE04C3">
            <w:pPr>
              <w:autoSpaceDE/>
              <w:autoSpaceDN/>
              <w:adjustRightInd/>
              <w:rPr>
                <w:rFonts w:ascii="Century Gothic" w:hAnsi="Century Gothic" w:cs="Times New Roman"/>
                <w:b/>
                <w:bCs/>
                <w:sz w:val="20"/>
                <w:szCs w:val="20"/>
                <w:lang w:val="en-US" w:bidi="hi-IN"/>
              </w:rPr>
            </w:pPr>
          </w:p>
        </w:tc>
        <w:tc>
          <w:tcPr>
            <w:tcW w:w="2384" w:type="dxa"/>
            <w:gridSpan w:val="4"/>
            <w:tcBorders>
              <w:top w:val="nil"/>
              <w:left w:val="nil"/>
              <w:bottom w:val="nil"/>
              <w:right w:val="nil"/>
            </w:tcBorders>
            <w:shd w:val="clear" w:color="auto" w:fill="auto"/>
            <w:noWrap/>
            <w:vAlign w:val="bottom"/>
          </w:tcPr>
          <w:p w:rsidR="00886477" w:rsidRPr="0085340A" w:rsidRDefault="00886477" w:rsidP="00BE04C3">
            <w:pPr>
              <w:autoSpaceDE/>
              <w:autoSpaceDN/>
              <w:adjustRightInd/>
              <w:rPr>
                <w:rFonts w:ascii="Century Gothic" w:hAnsi="Century Gothic" w:cs="Times New Roman"/>
                <w:b/>
                <w:bCs/>
                <w:sz w:val="20"/>
                <w:szCs w:val="20"/>
                <w:lang w:val="en-US" w:bidi="hi-IN"/>
              </w:rPr>
            </w:pPr>
            <w:r w:rsidRPr="0085340A">
              <w:rPr>
                <w:rFonts w:ascii="Century Gothic" w:hAnsi="Century Gothic" w:cs="Times New Roman"/>
                <w:b/>
                <w:bCs/>
                <w:sz w:val="20"/>
                <w:szCs w:val="20"/>
                <w:lang w:val="en-US" w:bidi="hi-IN"/>
              </w:rPr>
              <w:t>(</w:t>
            </w:r>
            <w:r w:rsidRPr="0085340A">
              <w:rPr>
                <w:rFonts w:ascii="Rupee Foradian" w:hAnsi="Rupee Foradian" w:cs="Times New Roman"/>
                <w:lang w:val="en-US" w:bidi="hi-IN"/>
              </w:rPr>
              <w:t>`</w:t>
            </w:r>
            <w:r w:rsidRPr="0085340A">
              <w:rPr>
                <w:rFonts w:ascii="Rupee Foradian" w:hAnsi="Rupee Foradian" w:cs="Times New Roman"/>
                <w:sz w:val="21"/>
                <w:szCs w:val="21"/>
                <w:lang w:val="en-US" w:bidi="hi-IN"/>
              </w:rPr>
              <w:t xml:space="preserve"> </w:t>
            </w:r>
            <w:r w:rsidRPr="0085340A">
              <w:rPr>
                <w:rFonts w:ascii="Century Gothic" w:hAnsi="Century Gothic" w:cs="Times New Roman"/>
                <w:b/>
                <w:bCs/>
                <w:sz w:val="20"/>
                <w:szCs w:val="20"/>
                <w:lang w:val="en-US" w:bidi="hi-IN"/>
              </w:rPr>
              <w:t>IN Crores)</w:t>
            </w:r>
          </w:p>
        </w:tc>
        <w:tc>
          <w:tcPr>
            <w:tcW w:w="1167" w:type="dxa"/>
            <w:gridSpan w:val="2"/>
            <w:tcBorders>
              <w:top w:val="nil"/>
              <w:left w:val="nil"/>
              <w:bottom w:val="nil"/>
              <w:right w:val="nil"/>
            </w:tcBorders>
            <w:shd w:val="clear" w:color="auto" w:fill="auto"/>
            <w:noWrap/>
            <w:vAlign w:val="bottom"/>
          </w:tcPr>
          <w:p w:rsidR="00886477" w:rsidRPr="0085340A" w:rsidRDefault="00886477" w:rsidP="00BE04C3">
            <w:pPr>
              <w:autoSpaceDE/>
              <w:autoSpaceDN/>
              <w:adjustRightInd/>
              <w:rPr>
                <w:rFonts w:ascii="Century Gothic" w:hAnsi="Century Gothic" w:cs="Times New Roman"/>
                <w:sz w:val="20"/>
                <w:szCs w:val="20"/>
                <w:lang w:val="en-US" w:bidi="hi-IN"/>
              </w:rPr>
            </w:pPr>
          </w:p>
        </w:tc>
      </w:tr>
      <w:tr w:rsidR="00886477" w:rsidRPr="0085340A" w:rsidTr="00DC129E">
        <w:trPr>
          <w:gridAfter w:val="1"/>
          <w:wAfter w:w="10" w:type="dxa"/>
          <w:trHeight w:val="750"/>
        </w:trPr>
        <w:tc>
          <w:tcPr>
            <w:tcW w:w="1895" w:type="dxa"/>
            <w:tcBorders>
              <w:top w:val="single" w:sz="8" w:space="0" w:color="auto"/>
              <w:left w:val="single" w:sz="8" w:space="0" w:color="auto"/>
              <w:bottom w:val="nil"/>
              <w:right w:val="single" w:sz="8" w:space="0" w:color="auto"/>
            </w:tcBorders>
            <w:shd w:val="clear" w:color="auto" w:fill="auto"/>
            <w:vAlign w:val="center"/>
          </w:tcPr>
          <w:p w:rsidR="00886477" w:rsidRPr="0021414F" w:rsidRDefault="00886477" w:rsidP="00BE04C3">
            <w:pPr>
              <w:autoSpaceDE/>
              <w:autoSpaceDN/>
              <w:adjustRightInd/>
              <w:jc w:val="center"/>
              <w:rPr>
                <w:rFonts w:ascii="Century Gothic" w:hAnsi="Century Gothic" w:cs="Times New Roman"/>
                <w:b/>
                <w:sz w:val="20"/>
                <w:szCs w:val="20"/>
                <w:lang w:val="en-US" w:bidi="hi-IN"/>
              </w:rPr>
            </w:pPr>
            <w:r w:rsidRPr="0021414F">
              <w:rPr>
                <w:rFonts w:ascii="Century Gothic" w:hAnsi="Century Gothic" w:cs="Times New Roman"/>
                <w:b/>
                <w:sz w:val="20"/>
                <w:szCs w:val="20"/>
                <w:lang w:val="en-US" w:bidi="hi-IN"/>
              </w:rPr>
              <w:t>Banks</w:t>
            </w:r>
          </w:p>
        </w:tc>
        <w:tc>
          <w:tcPr>
            <w:tcW w:w="1705" w:type="dxa"/>
            <w:gridSpan w:val="3"/>
            <w:tcBorders>
              <w:top w:val="single" w:sz="8" w:space="0" w:color="auto"/>
              <w:left w:val="nil"/>
              <w:bottom w:val="nil"/>
              <w:right w:val="single" w:sz="8" w:space="0" w:color="auto"/>
            </w:tcBorders>
            <w:shd w:val="clear" w:color="auto" w:fill="auto"/>
            <w:vAlign w:val="center"/>
          </w:tcPr>
          <w:p w:rsidR="00886477" w:rsidRPr="0021414F" w:rsidRDefault="00886477" w:rsidP="00FB6879">
            <w:pPr>
              <w:autoSpaceDE/>
              <w:autoSpaceDN/>
              <w:adjustRightInd/>
              <w:jc w:val="center"/>
              <w:rPr>
                <w:rFonts w:ascii="Century Gothic" w:hAnsi="Century Gothic" w:cs="Times New Roman"/>
                <w:b/>
                <w:sz w:val="20"/>
                <w:szCs w:val="20"/>
                <w:lang w:val="en-US" w:bidi="hi-IN"/>
              </w:rPr>
            </w:pPr>
            <w:r>
              <w:rPr>
                <w:rFonts w:ascii="Century Gothic" w:hAnsi="Century Gothic" w:cs="Times New Roman"/>
                <w:b/>
                <w:sz w:val="20"/>
                <w:szCs w:val="20"/>
                <w:lang w:val="en-US" w:bidi="hi-IN"/>
              </w:rPr>
              <w:t>MARCH-201</w:t>
            </w:r>
            <w:r w:rsidR="00FB6879">
              <w:rPr>
                <w:rFonts w:ascii="Century Gothic" w:hAnsi="Century Gothic" w:cs="Times New Roman"/>
                <w:b/>
                <w:sz w:val="20"/>
                <w:szCs w:val="20"/>
                <w:lang w:val="en-US" w:bidi="hi-IN"/>
              </w:rPr>
              <w:t>8</w:t>
            </w:r>
          </w:p>
        </w:tc>
        <w:tc>
          <w:tcPr>
            <w:tcW w:w="1710" w:type="dxa"/>
            <w:gridSpan w:val="3"/>
            <w:tcBorders>
              <w:top w:val="single" w:sz="8" w:space="0" w:color="auto"/>
              <w:left w:val="nil"/>
              <w:bottom w:val="nil"/>
              <w:right w:val="single" w:sz="4" w:space="0" w:color="auto"/>
            </w:tcBorders>
            <w:shd w:val="clear" w:color="auto" w:fill="auto"/>
            <w:vAlign w:val="center"/>
          </w:tcPr>
          <w:p w:rsidR="00886477" w:rsidRPr="0021414F" w:rsidRDefault="00946C16" w:rsidP="001F5F80">
            <w:pPr>
              <w:autoSpaceDE/>
              <w:autoSpaceDN/>
              <w:adjustRightInd/>
              <w:jc w:val="center"/>
              <w:rPr>
                <w:rFonts w:ascii="Century Gothic" w:hAnsi="Century Gothic" w:cs="Times New Roman"/>
                <w:b/>
                <w:sz w:val="20"/>
                <w:szCs w:val="20"/>
                <w:lang w:val="en-US" w:bidi="hi-IN"/>
              </w:rPr>
            </w:pPr>
            <w:r>
              <w:rPr>
                <w:rFonts w:ascii="Century Gothic" w:hAnsi="Century Gothic" w:cs="Times New Roman"/>
                <w:b/>
                <w:sz w:val="20"/>
                <w:szCs w:val="20"/>
                <w:lang w:val="en-US" w:bidi="hi-IN"/>
              </w:rPr>
              <w:t>JUNE</w:t>
            </w:r>
            <w:r w:rsidR="00130DB1">
              <w:rPr>
                <w:rFonts w:ascii="Century Gothic" w:hAnsi="Century Gothic" w:cs="Times New Roman"/>
                <w:b/>
                <w:sz w:val="20"/>
                <w:szCs w:val="20"/>
                <w:lang w:val="en-US" w:bidi="hi-IN"/>
              </w:rPr>
              <w:t>-2017</w:t>
            </w:r>
          </w:p>
        </w:tc>
        <w:tc>
          <w:tcPr>
            <w:tcW w:w="1800" w:type="dxa"/>
            <w:gridSpan w:val="3"/>
            <w:tcBorders>
              <w:top w:val="single" w:sz="8" w:space="0" w:color="auto"/>
              <w:left w:val="single" w:sz="4" w:space="0" w:color="auto"/>
              <w:bottom w:val="nil"/>
              <w:right w:val="single" w:sz="4" w:space="0" w:color="auto"/>
            </w:tcBorders>
          </w:tcPr>
          <w:p w:rsidR="00E9701C" w:rsidRDefault="00E9701C" w:rsidP="00BE04C3">
            <w:pPr>
              <w:autoSpaceDE/>
              <w:autoSpaceDN/>
              <w:adjustRightInd/>
              <w:jc w:val="center"/>
              <w:rPr>
                <w:rFonts w:ascii="Century Gothic" w:hAnsi="Century Gothic" w:cs="Times New Roman"/>
                <w:b/>
                <w:sz w:val="20"/>
                <w:szCs w:val="20"/>
                <w:lang w:val="en-US" w:bidi="hi-IN"/>
              </w:rPr>
            </w:pPr>
          </w:p>
          <w:p w:rsidR="00886477" w:rsidRPr="0021414F" w:rsidRDefault="00946C16" w:rsidP="00946C16">
            <w:pPr>
              <w:autoSpaceDE/>
              <w:autoSpaceDN/>
              <w:adjustRightInd/>
              <w:jc w:val="center"/>
              <w:rPr>
                <w:rFonts w:ascii="Century Gothic" w:hAnsi="Century Gothic" w:cs="Times New Roman"/>
                <w:b/>
                <w:sz w:val="20"/>
                <w:szCs w:val="20"/>
                <w:lang w:val="en-US" w:bidi="hi-IN"/>
              </w:rPr>
            </w:pPr>
            <w:r>
              <w:rPr>
                <w:rFonts w:ascii="Century Gothic" w:hAnsi="Century Gothic" w:cs="Times New Roman"/>
                <w:b/>
                <w:sz w:val="20"/>
                <w:szCs w:val="20"/>
                <w:lang w:val="en-US" w:bidi="hi-IN"/>
              </w:rPr>
              <w:t>JUNE</w:t>
            </w:r>
            <w:r w:rsidR="001F5F80">
              <w:rPr>
                <w:rFonts w:ascii="Century Gothic" w:hAnsi="Century Gothic" w:cs="Times New Roman"/>
                <w:b/>
                <w:sz w:val="20"/>
                <w:szCs w:val="20"/>
                <w:lang w:val="en-US" w:bidi="hi-IN"/>
              </w:rPr>
              <w:t>-201</w:t>
            </w:r>
            <w:r>
              <w:rPr>
                <w:rFonts w:ascii="Century Gothic" w:hAnsi="Century Gothic" w:cs="Times New Roman"/>
                <w:b/>
                <w:sz w:val="20"/>
                <w:szCs w:val="20"/>
                <w:lang w:val="en-US" w:bidi="hi-IN"/>
              </w:rPr>
              <w:t>8</w:t>
            </w:r>
          </w:p>
        </w:tc>
        <w:tc>
          <w:tcPr>
            <w:tcW w:w="990" w:type="dxa"/>
            <w:tcBorders>
              <w:top w:val="single" w:sz="8" w:space="0" w:color="auto"/>
              <w:left w:val="single" w:sz="4" w:space="0" w:color="auto"/>
              <w:bottom w:val="nil"/>
              <w:right w:val="single" w:sz="8" w:space="0" w:color="auto"/>
            </w:tcBorders>
            <w:shd w:val="clear" w:color="auto" w:fill="auto"/>
            <w:vAlign w:val="center"/>
          </w:tcPr>
          <w:p w:rsidR="00886477" w:rsidRPr="0021414F" w:rsidRDefault="00886477" w:rsidP="00BE04C3">
            <w:pPr>
              <w:autoSpaceDE/>
              <w:autoSpaceDN/>
              <w:adjustRightInd/>
              <w:jc w:val="center"/>
              <w:rPr>
                <w:rFonts w:ascii="Century Gothic" w:hAnsi="Century Gothic" w:cs="Times New Roman"/>
                <w:b/>
                <w:sz w:val="20"/>
                <w:szCs w:val="20"/>
                <w:lang w:val="en-US" w:bidi="hi-IN"/>
              </w:rPr>
            </w:pPr>
            <w:r w:rsidRPr="0021414F">
              <w:rPr>
                <w:rFonts w:ascii="Century Gothic" w:hAnsi="Century Gothic" w:cs="Times New Roman"/>
                <w:b/>
                <w:sz w:val="20"/>
                <w:szCs w:val="20"/>
                <w:lang w:val="en-US" w:bidi="hi-IN"/>
              </w:rPr>
              <w:t>Absolute Growth</w:t>
            </w:r>
          </w:p>
        </w:tc>
        <w:tc>
          <w:tcPr>
            <w:tcW w:w="1167" w:type="dxa"/>
            <w:gridSpan w:val="2"/>
            <w:tcBorders>
              <w:top w:val="single" w:sz="8" w:space="0" w:color="auto"/>
              <w:left w:val="single" w:sz="8" w:space="0" w:color="auto"/>
              <w:bottom w:val="nil"/>
              <w:right w:val="single" w:sz="8" w:space="0" w:color="auto"/>
            </w:tcBorders>
            <w:shd w:val="clear" w:color="auto" w:fill="auto"/>
            <w:vAlign w:val="center"/>
          </w:tcPr>
          <w:p w:rsidR="00886477" w:rsidRPr="0021414F" w:rsidRDefault="00886477" w:rsidP="00BE04C3">
            <w:pPr>
              <w:autoSpaceDE/>
              <w:autoSpaceDN/>
              <w:adjustRightInd/>
              <w:jc w:val="center"/>
              <w:rPr>
                <w:rFonts w:ascii="Century Gothic" w:hAnsi="Century Gothic" w:cs="Times New Roman"/>
                <w:b/>
                <w:sz w:val="20"/>
                <w:szCs w:val="20"/>
                <w:lang w:val="en-US" w:bidi="hi-IN"/>
              </w:rPr>
            </w:pPr>
            <w:r w:rsidRPr="0021414F">
              <w:rPr>
                <w:rFonts w:ascii="Century Gothic" w:hAnsi="Century Gothic" w:cs="Times New Roman"/>
                <w:b/>
                <w:sz w:val="20"/>
                <w:szCs w:val="20"/>
                <w:lang w:val="en-US" w:bidi="hi-IN"/>
              </w:rPr>
              <w:t>% Increase over</w:t>
            </w:r>
          </w:p>
        </w:tc>
      </w:tr>
      <w:tr w:rsidR="00E7064B" w:rsidRPr="0085340A" w:rsidTr="00DC129E">
        <w:trPr>
          <w:gridAfter w:val="1"/>
          <w:wAfter w:w="10" w:type="dxa"/>
          <w:trHeight w:val="417"/>
        </w:trPr>
        <w:tc>
          <w:tcPr>
            <w:tcW w:w="1895" w:type="dxa"/>
            <w:tcBorders>
              <w:top w:val="single" w:sz="8" w:space="0" w:color="auto"/>
              <w:left w:val="single" w:sz="8" w:space="0" w:color="auto"/>
              <w:bottom w:val="single" w:sz="8" w:space="0" w:color="auto"/>
              <w:right w:val="single" w:sz="8" w:space="0" w:color="auto"/>
            </w:tcBorders>
            <w:shd w:val="clear" w:color="auto" w:fill="auto"/>
          </w:tcPr>
          <w:p w:rsidR="00E7064B" w:rsidRPr="0085340A" w:rsidRDefault="00E7064B" w:rsidP="00BE04C3">
            <w:pPr>
              <w:autoSpaceDE/>
              <w:autoSpaceDN/>
              <w:adjustRightInd/>
              <w:jc w:val="center"/>
              <w:rPr>
                <w:rFonts w:ascii="Century Gothic" w:hAnsi="Century Gothic" w:cs="Times New Roman"/>
                <w:sz w:val="20"/>
                <w:szCs w:val="20"/>
                <w:lang w:val="en-US" w:bidi="hi-IN"/>
              </w:rPr>
            </w:pPr>
            <w:r w:rsidRPr="0085340A">
              <w:rPr>
                <w:rFonts w:ascii="Century Gothic" w:hAnsi="Century Gothic" w:cs="Times New Roman"/>
                <w:sz w:val="20"/>
                <w:szCs w:val="20"/>
                <w:lang w:val="en-US" w:bidi="hi-IN"/>
              </w:rPr>
              <w:t>Sector</w:t>
            </w:r>
          </w:p>
        </w:tc>
        <w:tc>
          <w:tcPr>
            <w:tcW w:w="895" w:type="dxa"/>
            <w:tcBorders>
              <w:top w:val="single" w:sz="8" w:space="0" w:color="auto"/>
              <w:left w:val="nil"/>
              <w:bottom w:val="single" w:sz="8" w:space="0" w:color="auto"/>
              <w:right w:val="single" w:sz="8" w:space="0" w:color="auto"/>
            </w:tcBorders>
            <w:shd w:val="clear" w:color="auto" w:fill="auto"/>
          </w:tcPr>
          <w:p w:rsidR="00E7064B" w:rsidRPr="00EF0DD3" w:rsidRDefault="00E7064B" w:rsidP="00356B9E">
            <w:pPr>
              <w:autoSpaceDE/>
              <w:autoSpaceDN/>
              <w:adjustRightInd/>
              <w:jc w:val="center"/>
              <w:rPr>
                <w:rFonts w:ascii="Century Gothic" w:hAnsi="Century Gothic" w:cs="Times New Roman"/>
                <w:b/>
                <w:bCs/>
                <w:sz w:val="20"/>
                <w:szCs w:val="20"/>
                <w:lang w:val="en-US" w:bidi="hi-IN"/>
              </w:rPr>
            </w:pPr>
            <w:r w:rsidRPr="00EF0DD3">
              <w:rPr>
                <w:rFonts w:ascii="Century Gothic" w:hAnsi="Century Gothic" w:cs="Times New Roman"/>
                <w:b/>
                <w:bCs/>
                <w:sz w:val="20"/>
                <w:szCs w:val="20"/>
                <w:lang w:val="en-US" w:bidi="hi-IN"/>
              </w:rPr>
              <w:t>Amt.</w:t>
            </w:r>
          </w:p>
        </w:tc>
        <w:tc>
          <w:tcPr>
            <w:tcW w:w="810" w:type="dxa"/>
            <w:gridSpan w:val="2"/>
            <w:tcBorders>
              <w:top w:val="single" w:sz="8" w:space="0" w:color="auto"/>
              <w:left w:val="nil"/>
              <w:bottom w:val="single" w:sz="8" w:space="0" w:color="auto"/>
              <w:right w:val="single" w:sz="8" w:space="0" w:color="auto"/>
            </w:tcBorders>
            <w:shd w:val="clear" w:color="auto" w:fill="auto"/>
          </w:tcPr>
          <w:p w:rsidR="00E7064B" w:rsidRPr="00EF0DD3" w:rsidRDefault="00E7064B" w:rsidP="00356B9E">
            <w:pPr>
              <w:autoSpaceDE/>
              <w:autoSpaceDN/>
              <w:adjustRightInd/>
              <w:jc w:val="center"/>
              <w:rPr>
                <w:rFonts w:ascii="Century Gothic" w:hAnsi="Century Gothic" w:cs="Times New Roman"/>
                <w:b/>
                <w:bCs/>
                <w:sz w:val="20"/>
                <w:szCs w:val="20"/>
                <w:lang w:val="en-US" w:bidi="hi-IN"/>
              </w:rPr>
            </w:pPr>
            <w:r w:rsidRPr="00EF0DD3">
              <w:rPr>
                <w:rFonts w:ascii="Century Gothic" w:hAnsi="Century Gothic" w:cs="Times New Roman"/>
                <w:b/>
                <w:bCs/>
                <w:sz w:val="20"/>
                <w:szCs w:val="20"/>
                <w:lang w:val="en-US" w:bidi="hi-IN"/>
              </w:rPr>
              <w:t>%NBC</w:t>
            </w:r>
          </w:p>
        </w:tc>
        <w:tc>
          <w:tcPr>
            <w:tcW w:w="900" w:type="dxa"/>
            <w:tcBorders>
              <w:top w:val="single" w:sz="8" w:space="0" w:color="auto"/>
              <w:left w:val="nil"/>
              <w:bottom w:val="single" w:sz="8" w:space="0" w:color="auto"/>
              <w:right w:val="single" w:sz="8" w:space="0" w:color="auto"/>
            </w:tcBorders>
            <w:shd w:val="clear" w:color="auto" w:fill="auto"/>
          </w:tcPr>
          <w:p w:rsidR="00E7064B" w:rsidRPr="00130DB1" w:rsidRDefault="00130DB1" w:rsidP="00BE04C3">
            <w:pPr>
              <w:autoSpaceDE/>
              <w:autoSpaceDN/>
              <w:adjustRightInd/>
              <w:jc w:val="center"/>
              <w:rPr>
                <w:rFonts w:ascii="Century Gothic" w:hAnsi="Century Gothic" w:cs="Times New Roman"/>
                <w:b/>
                <w:bCs/>
                <w:sz w:val="20"/>
                <w:szCs w:val="20"/>
                <w:lang w:val="en-US" w:bidi="hi-IN"/>
              </w:rPr>
            </w:pPr>
            <w:r w:rsidRPr="00130DB1">
              <w:rPr>
                <w:rFonts w:ascii="Century Gothic" w:hAnsi="Century Gothic" w:cs="Times New Roman"/>
                <w:b/>
                <w:bCs/>
                <w:sz w:val="20"/>
                <w:szCs w:val="20"/>
                <w:lang w:val="en-US" w:bidi="hi-IN"/>
              </w:rPr>
              <w:t>Amt.</w:t>
            </w:r>
          </w:p>
        </w:tc>
        <w:tc>
          <w:tcPr>
            <w:tcW w:w="810" w:type="dxa"/>
            <w:gridSpan w:val="2"/>
            <w:tcBorders>
              <w:top w:val="single" w:sz="8" w:space="0" w:color="auto"/>
              <w:left w:val="nil"/>
              <w:bottom w:val="single" w:sz="8" w:space="0" w:color="auto"/>
              <w:right w:val="single" w:sz="4" w:space="0" w:color="auto"/>
            </w:tcBorders>
            <w:shd w:val="clear" w:color="auto" w:fill="auto"/>
          </w:tcPr>
          <w:p w:rsidR="00E7064B" w:rsidRPr="00130DB1" w:rsidRDefault="00130DB1" w:rsidP="00BE04C3">
            <w:pPr>
              <w:autoSpaceDE/>
              <w:autoSpaceDN/>
              <w:adjustRightInd/>
              <w:jc w:val="center"/>
              <w:rPr>
                <w:rFonts w:ascii="Century Gothic" w:hAnsi="Century Gothic" w:cs="Times New Roman"/>
                <w:b/>
                <w:bCs/>
                <w:sz w:val="20"/>
                <w:szCs w:val="20"/>
                <w:lang w:val="en-US" w:bidi="hi-IN"/>
              </w:rPr>
            </w:pPr>
            <w:r w:rsidRPr="00130DB1">
              <w:rPr>
                <w:rFonts w:ascii="Century Gothic" w:hAnsi="Century Gothic" w:cs="Times New Roman"/>
                <w:b/>
                <w:bCs/>
                <w:sz w:val="20"/>
                <w:szCs w:val="20"/>
                <w:lang w:val="en-US" w:bidi="hi-IN"/>
              </w:rPr>
              <w:t>%NBC</w:t>
            </w:r>
          </w:p>
        </w:tc>
        <w:tc>
          <w:tcPr>
            <w:tcW w:w="990" w:type="dxa"/>
            <w:gridSpan w:val="2"/>
            <w:tcBorders>
              <w:top w:val="single" w:sz="8" w:space="0" w:color="auto"/>
              <w:left w:val="single" w:sz="4" w:space="0" w:color="auto"/>
              <w:bottom w:val="single" w:sz="8" w:space="0" w:color="auto"/>
              <w:right w:val="single" w:sz="4" w:space="0" w:color="auto"/>
            </w:tcBorders>
          </w:tcPr>
          <w:p w:rsidR="00E7064B" w:rsidRPr="00EF0DD3" w:rsidRDefault="00E7064B" w:rsidP="00E7064B">
            <w:pPr>
              <w:autoSpaceDE/>
              <w:autoSpaceDN/>
              <w:adjustRightInd/>
              <w:jc w:val="center"/>
              <w:rPr>
                <w:rFonts w:ascii="Century Gothic" w:hAnsi="Century Gothic" w:cs="Times New Roman"/>
                <w:b/>
                <w:bCs/>
                <w:sz w:val="20"/>
                <w:szCs w:val="20"/>
                <w:lang w:val="en-US" w:bidi="hi-IN"/>
              </w:rPr>
            </w:pPr>
            <w:r w:rsidRPr="00EF0DD3">
              <w:rPr>
                <w:rFonts w:ascii="Century Gothic" w:hAnsi="Century Gothic" w:cs="Times New Roman"/>
                <w:b/>
                <w:bCs/>
                <w:sz w:val="20"/>
                <w:szCs w:val="20"/>
                <w:lang w:val="en-US" w:bidi="hi-IN"/>
              </w:rPr>
              <w:t>Amt.</w:t>
            </w:r>
          </w:p>
        </w:tc>
        <w:tc>
          <w:tcPr>
            <w:tcW w:w="810" w:type="dxa"/>
            <w:tcBorders>
              <w:top w:val="single" w:sz="8" w:space="0" w:color="auto"/>
              <w:left w:val="single" w:sz="4" w:space="0" w:color="auto"/>
              <w:bottom w:val="single" w:sz="8" w:space="0" w:color="auto"/>
              <w:right w:val="single" w:sz="4" w:space="0" w:color="auto"/>
            </w:tcBorders>
          </w:tcPr>
          <w:p w:rsidR="00E7064B" w:rsidRPr="00EF0DD3" w:rsidRDefault="00E7064B" w:rsidP="00E7064B">
            <w:pPr>
              <w:autoSpaceDE/>
              <w:autoSpaceDN/>
              <w:adjustRightInd/>
              <w:jc w:val="center"/>
              <w:rPr>
                <w:rFonts w:ascii="Century Gothic" w:hAnsi="Century Gothic" w:cs="Times New Roman"/>
                <w:b/>
                <w:bCs/>
                <w:sz w:val="20"/>
                <w:szCs w:val="20"/>
                <w:lang w:val="en-US" w:bidi="hi-IN"/>
              </w:rPr>
            </w:pPr>
            <w:r w:rsidRPr="00EF0DD3">
              <w:rPr>
                <w:rFonts w:ascii="Century Gothic" w:hAnsi="Century Gothic" w:cs="Times New Roman"/>
                <w:b/>
                <w:bCs/>
                <w:sz w:val="20"/>
                <w:szCs w:val="20"/>
                <w:lang w:val="en-US" w:bidi="hi-IN"/>
              </w:rPr>
              <w:t>%NBC</w:t>
            </w:r>
          </w:p>
        </w:tc>
        <w:tc>
          <w:tcPr>
            <w:tcW w:w="990" w:type="dxa"/>
            <w:tcBorders>
              <w:top w:val="single" w:sz="8" w:space="0" w:color="auto"/>
              <w:left w:val="single" w:sz="4" w:space="0" w:color="auto"/>
              <w:bottom w:val="single" w:sz="8" w:space="0" w:color="auto"/>
              <w:right w:val="single" w:sz="8" w:space="0" w:color="auto"/>
            </w:tcBorders>
            <w:shd w:val="clear" w:color="auto" w:fill="auto"/>
          </w:tcPr>
          <w:p w:rsidR="00E7064B" w:rsidRPr="0085340A" w:rsidRDefault="00E7064B" w:rsidP="00BE04C3">
            <w:pPr>
              <w:autoSpaceDE/>
              <w:autoSpaceDN/>
              <w:adjustRightInd/>
              <w:jc w:val="center"/>
              <w:rPr>
                <w:rFonts w:ascii="Century Gothic" w:hAnsi="Century Gothic" w:cs="Times New Roman"/>
                <w:sz w:val="20"/>
                <w:szCs w:val="20"/>
                <w:lang w:val="en-US" w:bidi="hi-IN"/>
              </w:rPr>
            </w:pPr>
            <w:r w:rsidRPr="0085340A">
              <w:rPr>
                <w:rFonts w:ascii="Century Gothic" w:hAnsi="Century Gothic" w:cs="Times New Roman"/>
                <w:sz w:val="20"/>
                <w:szCs w:val="20"/>
                <w:lang w:val="en-US" w:bidi="hi-IN"/>
              </w:rPr>
              <w:t> </w:t>
            </w:r>
          </w:p>
        </w:tc>
        <w:tc>
          <w:tcPr>
            <w:tcW w:w="1167" w:type="dxa"/>
            <w:gridSpan w:val="2"/>
            <w:tcBorders>
              <w:top w:val="nil"/>
              <w:left w:val="nil"/>
              <w:bottom w:val="single" w:sz="8" w:space="0" w:color="auto"/>
              <w:right w:val="single" w:sz="8" w:space="0" w:color="auto"/>
            </w:tcBorders>
            <w:shd w:val="clear" w:color="auto" w:fill="auto"/>
          </w:tcPr>
          <w:p w:rsidR="00E7064B" w:rsidRPr="0021414F" w:rsidRDefault="00946C16" w:rsidP="006D4CE5">
            <w:pPr>
              <w:autoSpaceDE/>
              <w:autoSpaceDN/>
              <w:adjustRightInd/>
              <w:jc w:val="center"/>
              <w:rPr>
                <w:rFonts w:ascii="Century Gothic" w:hAnsi="Century Gothic" w:cs="Times New Roman"/>
                <w:b/>
                <w:sz w:val="20"/>
                <w:szCs w:val="20"/>
                <w:lang w:val="en-US" w:bidi="hi-IN"/>
              </w:rPr>
            </w:pPr>
            <w:r>
              <w:rPr>
                <w:rFonts w:ascii="Century Gothic" w:hAnsi="Century Gothic" w:cs="Times New Roman"/>
                <w:b/>
                <w:sz w:val="20"/>
                <w:szCs w:val="20"/>
                <w:lang w:val="en-US" w:bidi="hi-IN"/>
              </w:rPr>
              <w:t>JUNE</w:t>
            </w:r>
            <w:r w:rsidR="00E7064B" w:rsidRPr="0021414F">
              <w:rPr>
                <w:rFonts w:ascii="Century Gothic" w:hAnsi="Century Gothic" w:cs="Times New Roman"/>
                <w:b/>
                <w:sz w:val="20"/>
                <w:szCs w:val="20"/>
                <w:lang w:val="en-US" w:bidi="hi-IN"/>
              </w:rPr>
              <w:t>-1</w:t>
            </w:r>
            <w:r w:rsidR="00E7064B">
              <w:rPr>
                <w:rFonts w:ascii="Century Gothic" w:hAnsi="Century Gothic" w:cs="Times New Roman"/>
                <w:b/>
                <w:sz w:val="20"/>
                <w:szCs w:val="20"/>
                <w:lang w:val="en-US" w:bidi="hi-IN"/>
              </w:rPr>
              <w:t>7</w:t>
            </w:r>
          </w:p>
        </w:tc>
      </w:tr>
      <w:tr w:rsidR="00E7064B" w:rsidRPr="0085340A" w:rsidTr="00DC129E">
        <w:trPr>
          <w:gridAfter w:val="1"/>
          <w:wAfter w:w="10" w:type="dxa"/>
          <w:trHeight w:val="330"/>
        </w:trPr>
        <w:tc>
          <w:tcPr>
            <w:tcW w:w="1895" w:type="dxa"/>
            <w:tcBorders>
              <w:top w:val="nil"/>
              <w:left w:val="single" w:sz="8" w:space="0" w:color="auto"/>
              <w:bottom w:val="single" w:sz="8" w:space="0" w:color="auto"/>
              <w:right w:val="single" w:sz="8" w:space="0" w:color="auto"/>
            </w:tcBorders>
            <w:shd w:val="clear" w:color="auto" w:fill="auto"/>
          </w:tcPr>
          <w:p w:rsidR="00E7064B" w:rsidRPr="0085340A" w:rsidRDefault="00E7064B" w:rsidP="00BE04C3">
            <w:pPr>
              <w:autoSpaceDE/>
              <w:autoSpaceDN/>
              <w:adjustRightInd/>
              <w:rPr>
                <w:rFonts w:ascii="Century Gothic" w:hAnsi="Century Gothic" w:cs="Times New Roman"/>
                <w:sz w:val="20"/>
                <w:szCs w:val="20"/>
                <w:lang w:val="en-US" w:bidi="hi-IN"/>
              </w:rPr>
            </w:pPr>
            <w:r w:rsidRPr="0085340A">
              <w:rPr>
                <w:rFonts w:ascii="Century Gothic" w:hAnsi="Century Gothic" w:cs="Times New Roman"/>
                <w:sz w:val="20"/>
                <w:szCs w:val="20"/>
                <w:lang w:val="en-US" w:bidi="hi-IN"/>
              </w:rPr>
              <w:t>Priority Sector</w:t>
            </w:r>
          </w:p>
        </w:tc>
        <w:tc>
          <w:tcPr>
            <w:tcW w:w="895" w:type="dxa"/>
            <w:tcBorders>
              <w:top w:val="nil"/>
              <w:left w:val="nil"/>
              <w:bottom w:val="single" w:sz="8" w:space="0" w:color="auto"/>
              <w:right w:val="single" w:sz="8" w:space="0" w:color="auto"/>
            </w:tcBorders>
            <w:shd w:val="clear" w:color="auto" w:fill="auto"/>
          </w:tcPr>
          <w:p w:rsidR="00E7064B" w:rsidRPr="00EF0DD3" w:rsidRDefault="00FB6879" w:rsidP="00356B9E">
            <w:pPr>
              <w:autoSpaceDE/>
              <w:autoSpaceDN/>
              <w:adjustRightInd/>
              <w:jc w:val="right"/>
              <w:rPr>
                <w:rFonts w:ascii="Century Gothic" w:hAnsi="Century Gothic" w:cs="Times New Roman"/>
                <w:b/>
                <w:bCs/>
                <w:sz w:val="20"/>
                <w:szCs w:val="20"/>
                <w:lang w:val="en-US" w:bidi="hi-IN"/>
              </w:rPr>
            </w:pPr>
            <w:r>
              <w:rPr>
                <w:rFonts w:ascii="Century Gothic" w:hAnsi="Century Gothic" w:cs="Times New Roman"/>
                <w:b/>
                <w:bCs/>
                <w:sz w:val="20"/>
                <w:szCs w:val="20"/>
                <w:lang w:val="en-US" w:bidi="hi-IN"/>
              </w:rPr>
              <w:t>689.16</w:t>
            </w:r>
          </w:p>
        </w:tc>
        <w:tc>
          <w:tcPr>
            <w:tcW w:w="810" w:type="dxa"/>
            <w:gridSpan w:val="2"/>
            <w:tcBorders>
              <w:top w:val="nil"/>
              <w:left w:val="nil"/>
              <w:bottom w:val="single" w:sz="8" w:space="0" w:color="auto"/>
              <w:right w:val="single" w:sz="8" w:space="0" w:color="auto"/>
            </w:tcBorders>
            <w:shd w:val="clear" w:color="auto" w:fill="auto"/>
          </w:tcPr>
          <w:p w:rsidR="00E7064B" w:rsidRPr="00EF0DD3" w:rsidRDefault="00FB6879" w:rsidP="00356B9E">
            <w:pPr>
              <w:autoSpaceDE/>
              <w:autoSpaceDN/>
              <w:adjustRightInd/>
              <w:jc w:val="right"/>
              <w:rPr>
                <w:rFonts w:ascii="Century Gothic" w:hAnsi="Century Gothic" w:cs="Times New Roman"/>
                <w:b/>
                <w:bCs/>
                <w:sz w:val="20"/>
                <w:szCs w:val="20"/>
                <w:lang w:val="en-US" w:bidi="hi-IN"/>
              </w:rPr>
            </w:pPr>
            <w:r>
              <w:rPr>
                <w:rFonts w:ascii="Century Gothic" w:hAnsi="Century Gothic" w:cs="Times New Roman"/>
                <w:b/>
                <w:bCs/>
                <w:sz w:val="20"/>
                <w:szCs w:val="20"/>
                <w:lang w:val="en-US" w:bidi="hi-IN"/>
              </w:rPr>
              <w:t>84.00</w:t>
            </w:r>
          </w:p>
        </w:tc>
        <w:tc>
          <w:tcPr>
            <w:tcW w:w="900" w:type="dxa"/>
            <w:tcBorders>
              <w:top w:val="nil"/>
              <w:left w:val="nil"/>
              <w:bottom w:val="single" w:sz="8" w:space="0" w:color="auto"/>
              <w:right w:val="single" w:sz="8" w:space="0" w:color="auto"/>
            </w:tcBorders>
            <w:shd w:val="clear" w:color="auto" w:fill="auto"/>
          </w:tcPr>
          <w:p w:rsidR="00E7064B" w:rsidRPr="005F7056" w:rsidRDefault="007B6EF0" w:rsidP="00B93545">
            <w:pPr>
              <w:autoSpaceDE/>
              <w:autoSpaceDN/>
              <w:adjustRightInd/>
              <w:jc w:val="right"/>
              <w:rPr>
                <w:rFonts w:ascii="Century Gothic" w:hAnsi="Century Gothic" w:cs="Times New Roman"/>
                <w:b/>
                <w:bCs/>
                <w:sz w:val="20"/>
                <w:szCs w:val="20"/>
                <w:lang w:val="en-US" w:bidi="hi-IN"/>
              </w:rPr>
            </w:pPr>
            <w:r>
              <w:rPr>
                <w:rFonts w:ascii="Century Gothic" w:hAnsi="Century Gothic" w:cs="Times New Roman"/>
                <w:b/>
                <w:bCs/>
                <w:sz w:val="20"/>
                <w:szCs w:val="20"/>
                <w:lang w:val="en-US" w:bidi="hi-IN"/>
              </w:rPr>
              <w:t>647.47</w:t>
            </w:r>
          </w:p>
        </w:tc>
        <w:tc>
          <w:tcPr>
            <w:tcW w:w="810" w:type="dxa"/>
            <w:gridSpan w:val="2"/>
            <w:tcBorders>
              <w:top w:val="nil"/>
              <w:left w:val="nil"/>
              <w:bottom w:val="single" w:sz="8" w:space="0" w:color="auto"/>
              <w:right w:val="single" w:sz="4" w:space="0" w:color="auto"/>
            </w:tcBorders>
            <w:shd w:val="clear" w:color="auto" w:fill="auto"/>
          </w:tcPr>
          <w:p w:rsidR="00E7064B" w:rsidRPr="005F7056" w:rsidRDefault="00946C16" w:rsidP="00B93545">
            <w:pPr>
              <w:autoSpaceDE/>
              <w:autoSpaceDN/>
              <w:adjustRightInd/>
              <w:jc w:val="right"/>
              <w:rPr>
                <w:rFonts w:ascii="Century Gothic" w:hAnsi="Century Gothic" w:cs="Times New Roman"/>
                <w:b/>
                <w:bCs/>
                <w:sz w:val="20"/>
                <w:szCs w:val="20"/>
                <w:lang w:val="en-US" w:bidi="hi-IN"/>
              </w:rPr>
            </w:pPr>
            <w:r>
              <w:rPr>
                <w:rFonts w:ascii="Century Gothic" w:hAnsi="Century Gothic" w:cs="Times New Roman"/>
                <w:b/>
                <w:bCs/>
                <w:sz w:val="20"/>
                <w:szCs w:val="20"/>
                <w:lang w:val="en-US" w:bidi="hi-IN"/>
              </w:rPr>
              <w:t>90.53</w:t>
            </w:r>
          </w:p>
        </w:tc>
        <w:tc>
          <w:tcPr>
            <w:tcW w:w="990" w:type="dxa"/>
            <w:gridSpan w:val="2"/>
            <w:tcBorders>
              <w:top w:val="nil"/>
              <w:left w:val="single" w:sz="4" w:space="0" w:color="auto"/>
              <w:bottom w:val="single" w:sz="8" w:space="0" w:color="auto"/>
              <w:right w:val="single" w:sz="4" w:space="0" w:color="auto"/>
            </w:tcBorders>
          </w:tcPr>
          <w:p w:rsidR="00E7064B" w:rsidRPr="00BE1FF5" w:rsidRDefault="001D6482" w:rsidP="00EC2525">
            <w:pPr>
              <w:autoSpaceDE/>
              <w:autoSpaceDN/>
              <w:adjustRightInd/>
              <w:jc w:val="right"/>
              <w:rPr>
                <w:rFonts w:ascii="Century Gothic" w:hAnsi="Century Gothic" w:cs="Times New Roman"/>
                <w:b/>
                <w:bCs/>
                <w:sz w:val="20"/>
                <w:szCs w:val="20"/>
                <w:lang w:val="en-US" w:bidi="hi-IN"/>
              </w:rPr>
            </w:pPr>
            <w:r>
              <w:rPr>
                <w:rFonts w:ascii="Century Gothic" w:hAnsi="Century Gothic" w:cs="Times New Roman"/>
                <w:b/>
                <w:bCs/>
                <w:sz w:val="20"/>
                <w:szCs w:val="20"/>
                <w:lang w:val="en-US" w:bidi="hi-IN"/>
              </w:rPr>
              <w:t>735.96</w:t>
            </w:r>
          </w:p>
        </w:tc>
        <w:tc>
          <w:tcPr>
            <w:tcW w:w="810" w:type="dxa"/>
            <w:tcBorders>
              <w:top w:val="nil"/>
              <w:left w:val="single" w:sz="4" w:space="0" w:color="auto"/>
              <w:bottom w:val="single" w:sz="8" w:space="0" w:color="auto"/>
              <w:right w:val="single" w:sz="4" w:space="0" w:color="auto"/>
            </w:tcBorders>
          </w:tcPr>
          <w:p w:rsidR="00E7064B" w:rsidRPr="00BE1FF5" w:rsidRDefault="001D6482" w:rsidP="00EC2525">
            <w:pPr>
              <w:autoSpaceDE/>
              <w:autoSpaceDN/>
              <w:adjustRightInd/>
              <w:jc w:val="right"/>
              <w:rPr>
                <w:rFonts w:ascii="Century Gothic" w:hAnsi="Century Gothic" w:cs="Times New Roman"/>
                <w:b/>
                <w:bCs/>
                <w:sz w:val="20"/>
                <w:szCs w:val="20"/>
                <w:lang w:val="en-US" w:bidi="hi-IN"/>
              </w:rPr>
            </w:pPr>
            <w:r>
              <w:rPr>
                <w:rFonts w:ascii="Century Gothic" w:hAnsi="Century Gothic" w:cs="Times New Roman"/>
                <w:b/>
                <w:bCs/>
                <w:sz w:val="20"/>
                <w:szCs w:val="20"/>
                <w:lang w:val="en-US" w:bidi="hi-IN"/>
              </w:rPr>
              <w:t>84.45</w:t>
            </w:r>
          </w:p>
        </w:tc>
        <w:tc>
          <w:tcPr>
            <w:tcW w:w="990" w:type="dxa"/>
            <w:tcBorders>
              <w:top w:val="nil"/>
              <w:left w:val="single" w:sz="4" w:space="0" w:color="auto"/>
              <w:bottom w:val="single" w:sz="8" w:space="0" w:color="auto"/>
              <w:right w:val="single" w:sz="8" w:space="0" w:color="auto"/>
            </w:tcBorders>
            <w:shd w:val="clear" w:color="auto" w:fill="auto"/>
          </w:tcPr>
          <w:p w:rsidR="00E7064B" w:rsidRPr="005F7056" w:rsidRDefault="001D6482" w:rsidP="00EC2525">
            <w:pPr>
              <w:autoSpaceDE/>
              <w:autoSpaceDN/>
              <w:adjustRightInd/>
              <w:jc w:val="right"/>
              <w:rPr>
                <w:rFonts w:ascii="Century Gothic" w:hAnsi="Century Gothic" w:cs="Times New Roman"/>
                <w:b/>
                <w:bCs/>
                <w:sz w:val="20"/>
                <w:szCs w:val="20"/>
                <w:lang w:val="en-US" w:bidi="hi-IN"/>
              </w:rPr>
            </w:pPr>
            <w:r>
              <w:rPr>
                <w:rFonts w:ascii="Century Gothic" w:hAnsi="Century Gothic" w:cs="Times New Roman"/>
                <w:b/>
                <w:bCs/>
                <w:sz w:val="20"/>
                <w:szCs w:val="20"/>
                <w:lang w:val="en-US" w:bidi="hi-IN"/>
              </w:rPr>
              <w:t>88.49</w:t>
            </w:r>
          </w:p>
        </w:tc>
        <w:tc>
          <w:tcPr>
            <w:tcW w:w="1167" w:type="dxa"/>
            <w:gridSpan w:val="2"/>
            <w:tcBorders>
              <w:top w:val="nil"/>
              <w:left w:val="nil"/>
              <w:bottom w:val="single" w:sz="8" w:space="0" w:color="auto"/>
              <w:right w:val="single" w:sz="8" w:space="0" w:color="auto"/>
            </w:tcBorders>
            <w:shd w:val="clear" w:color="auto" w:fill="auto"/>
          </w:tcPr>
          <w:p w:rsidR="00E7064B" w:rsidRPr="005F7056" w:rsidRDefault="001D6482" w:rsidP="00695717">
            <w:pPr>
              <w:autoSpaceDE/>
              <w:autoSpaceDN/>
              <w:adjustRightInd/>
              <w:jc w:val="right"/>
              <w:rPr>
                <w:rFonts w:ascii="Century Gothic" w:hAnsi="Century Gothic" w:cs="Times New Roman"/>
                <w:b/>
                <w:bCs/>
                <w:sz w:val="20"/>
                <w:szCs w:val="20"/>
                <w:lang w:val="en-US" w:bidi="hi-IN"/>
              </w:rPr>
            </w:pPr>
            <w:r>
              <w:rPr>
                <w:rFonts w:ascii="Century Gothic" w:hAnsi="Century Gothic" w:cs="Times New Roman"/>
                <w:b/>
                <w:bCs/>
                <w:sz w:val="20"/>
                <w:szCs w:val="20"/>
                <w:lang w:val="en-US" w:bidi="hi-IN"/>
              </w:rPr>
              <w:t>13.67%</w:t>
            </w:r>
          </w:p>
        </w:tc>
      </w:tr>
      <w:tr w:rsidR="00E7064B" w:rsidRPr="0085340A" w:rsidTr="00DC129E">
        <w:trPr>
          <w:gridAfter w:val="1"/>
          <w:wAfter w:w="10" w:type="dxa"/>
          <w:trHeight w:val="330"/>
        </w:trPr>
        <w:tc>
          <w:tcPr>
            <w:tcW w:w="1895" w:type="dxa"/>
            <w:tcBorders>
              <w:top w:val="nil"/>
              <w:left w:val="single" w:sz="8" w:space="0" w:color="auto"/>
              <w:bottom w:val="single" w:sz="8" w:space="0" w:color="auto"/>
              <w:right w:val="single" w:sz="8" w:space="0" w:color="auto"/>
            </w:tcBorders>
            <w:shd w:val="clear" w:color="auto" w:fill="auto"/>
          </w:tcPr>
          <w:p w:rsidR="00E7064B" w:rsidRPr="0085340A" w:rsidRDefault="00E7064B" w:rsidP="00BE04C3">
            <w:pPr>
              <w:autoSpaceDE/>
              <w:autoSpaceDN/>
              <w:adjustRightInd/>
              <w:rPr>
                <w:rFonts w:ascii="Century Gothic" w:hAnsi="Century Gothic" w:cs="Times New Roman"/>
                <w:sz w:val="20"/>
                <w:szCs w:val="20"/>
                <w:lang w:val="en-US" w:bidi="hi-IN"/>
              </w:rPr>
            </w:pPr>
            <w:r w:rsidRPr="0085340A">
              <w:rPr>
                <w:rFonts w:ascii="Century Gothic" w:hAnsi="Century Gothic" w:cs="Times New Roman"/>
                <w:sz w:val="20"/>
                <w:szCs w:val="20"/>
                <w:lang w:val="en-US" w:bidi="hi-IN"/>
              </w:rPr>
              <w:t>Argi</w:t>
            </w:r>
            <w:r>
              <w:rPr>
                <w:rFonts w:ascii="Century Gothic" w:hAnsi="Century Gothic" w:cs="Times New Roman"/>
                <w:sz w:val="20"/>
                <w:szCs w:val="20"/>
                <w:lang w:val="en-US" w:bidi="hi-IN"/>
              </w:rPr>
              <w:t xml:space="preserve">l </w:t>
            </w:r>
            <w:r w:rsidRPr="0085340A">
              <w:rPr>
                <w:rFonts w:ascii="Century Gothic" w:hAnsi="Century Gothic" w:cs="Times New Roman"/>
                <w:sz w:val="20"/>
                <w:szCs w:val="20"/>
                <w:lang w:val="en-US" w:bidi="hi-IN"/>
              </w:rPr>
              <w:t>.Advance</w:t>
            </w:r>
          </w:p>
        </w:tc>
        <w:tc>
          <w:tcPr>
            <w:tcW w:w="895" w:type="dxa"/>
            <w:tcBorders>
              <w:top w:val="nil"/>
              <w:left w:val="nil"/>
              <w:bottom w:val="single" w:sz="8" w:space="0" w:color="auto"/>
              <w:right w:val="single" w:sz="8" w:space="0" w:color="auto"/>
            </w:tcBorders>
            <w:shd w:val="clear" w:color="auto" w:fill="auto"/>
          </w:tcPr>
          <w:p w:rsidR="00E7064B" w:rsidRPr="00EF0DD3" w:rsidRDefault="00FB6879" w:rsidP="00356B9E">
            <w:pPr>
              <w:autoSpaceDE/>
              <w:autoSpaceDN/>
              <w:adjustRightInd/>
              <w:jc w:val="right"/>
              <w:rPr>
                <w:rFonts w:ascii="Century Gothic" w:hAnsi="Century Gothic" w:cs="Times New Roman"/>
                <w:b/>
                <w:bCs/>
                <w:sz w:val="20"/>
                <w:szCs w:val="20"/>
                <w:lang w:val="en-US" w:bidi="hi-IN"/>
              </w:rPr>
            </w:pPr>
            <w:r>
              <w:rPr>
                <w:rFonts w:ascii="Century Gothic" w:hAnsi="Century Gothic" w:cs="Times New Roman"/>
                <w:b/>
                <w:bCs/>
                <w:sz w:val="20"/>
                <w:szCs w:val="20"/>
                <w:lang w:val="en-US" w:bidi="hi-IN"/>
              </w:rPr>
              <w:t>515.31</w:t>
            </w:r>
          </w:p>
        </w:tc>
        <w:tc>
          <w:tcPr>
            <w:tcW w:w="810" w:type="dxa"/>
            <w:gridSpan w:val="2"/>
            <w:tcBorders>
              <w:top w:val="nil"/>
              <w:left w:val="nil"/>
              <w:bottom w:val="single" w:sz="8" w:space="0" w:color="auto"/>
              <w:right w:val="single" w:sz="8" w:space="0" w:color="auto"/>
            </w:tcBorders>
            <w:shd w:val="clear" w:color="auto" w:fill="auto"/>
          </w:tcPr>
          <w:p w:rsidR="00E7064B" w:rsidRPr="00EF0DD3" w:rsidRDefault="00FB6879" w:rsidP="00356B9E">
            <w:pPr>
              <w:autoSpaceDE/>
              <w:autoSpaceDN/>
              <w:adjustRightInd/>
              <w:jc w:val="right"/>
              <w:rPr>
                <w:rFonts w:ascii="Century Gothic" w:hAnsi="Century Gothic" w:cs="Times New Roman"/>
                <w:b/>
                <w:bCs/>
                <w:sz w:val="20"/>
                <w:szCs w:val="20"/>
                <w:lang w:val="en-US" w:bidi="hi-IN"/>
              </w:rPr>
            </w:pPr>
            <w:r>
              <w:rPr>
                <w:rFonts w:ascii="Century Gothic" w:hAnsi="Century Gothic" w:cs="Times New Roman"/>
                <w:b/>
                <w:bCs/>
                <w:sz w:val="20"/>
                <w:szCs w:val="20"/>
                <w:lang w:val="en-US" w:bidi="hi-IN"/>
              </w:rPr>
              <w:t>62.81</w:t>
            </w:r>
          </w:p>
        </w:tc>
        <w:tc>
          <w:tcPr>
            <w:tcW w:w="900" w:type="dxa"/>
            <w:tcBorders>
              <w:top w:val="nil"/>
              <w:left w:val="nil"/>
              <w:bottom w:val="single" w:sz="8" w:space="0" w:color="auto"/>
              <w:right w:val="single" w:sz="8" w:space="0" w:color="auto"/>
            </w:tcBorders>
            <w:shd w:val="clear" w:color="auto" w:fill="auto"/>
          </w:tcPr>
          <w:p w:rsidR="00E7064B" w:rsidRPr="005F7056" w:rsidRDefault="00130DB1" w:rsidP="007B6EF0">
            <w:pPr>
              <w:autoSpaceDE/>
              <w:autoSpaceDN/>
              <w:adjustRightInd/>
              <w:jc w:val="right"/>
              <w:rPr>
                <w:rFonts w:ascii="Century Gothic" w:hAnsi="Century Gothic" w:cs="Times New Roman"/>
                <w:b/>
                <w:bCs/>
                <w:sz w:val="20"/>
                <w:szCs w:val="20"/>
                <w:lang w:val="en-US" w:bidi="hi-IN"/>
              </w:rPr>
            </w:pPr>
            <w:r w:rsidRPr="005F7056">
              <w:rPr>
                <w:rFonts w:ascii="Century Gothic" w:hAnsi="Century Gothic" w:cs="Times New Roman"/>
                <w:b/>
                <w:bCs/>
                <w:sz w:val="20"/>
                <w:szCs w:val="20"/>
                <w:lang w:val="en-US" w:bidi="hi-IN"/>
              </w:rPr>
              <w:t>4</w:t>
            </w:r>
            <w:r w:rsidR="007B6EF0">
              <w:rPr>
                <w:rFonts w:ascii="Century Gothic" w:hAnsi="Century Gothic" w:cs="Times New Roman"/>
                <w:b/>
                <w:bCs/>
                <w:sz w:val="20"/>
                <w:szCs w:val="20"/>
                <w:lang w:val="en-US" w:bidi="hi-IN"/>
              </w:rPr>
              <w:t>87</w:t>
            </w:r>
            <w:r w:rsidRPr="005F7056">
              <w:rPr>
                <w:rFonts w:ascii="Century Gothic" w:hAnsi="Century Gothic" w:cs="Times New Roman"/>
                <w:b/>
                <w:bCs/>
                <w:sz w:val="20"/>
                <w:szCs w:val="20"/>
                <w:lang w:val="en-US" w:bidi="hi-IN"/>
              </w:rPr>
              <w:t>.</w:t>
            </w:r>
            <w:r w:rsidR="007B6EF0">
              <w:rPr>
                <w:rFonts w:ascii="Century Gothic" w:hAnsi="Century Gothic" w:cs="Times New Roman"/>
                <w:b/>
                <w:bCs/>
                <w:sz w:val="20"/>
                <w:szCs w:val="20"/>
                <w:lang w:val="en-US" w:bidi="hi-IN"/>
              </w:rPr>
              <w:t>58</w:t>
            </w:r>
          </w:p>
        </w:tc>
        <w:tc>
          <w:tcPr>
            <w:tcW w:w="810" w:type="dxa"/>
            <w:gridSpan w:val="2"/>
            <w:tcBorders>
              <w:top w:val="nil"/>
              <w:left w:val="nil"/>
              <w:bottom w:val="single" w:sz="8" w:space="0" w:color="auto"/>
              <w:right w:val="single" w:sz="4" w:space="0" w:color="auto"/>
            </w:tcBorders>
            <w:shd w:val="clear" w:color="auto" w:fill="auto"/>
          </w:tcPr>
          <w:p w:rsidR="00E7064B" w:rsidRPr="005F7056" w:rsidRDefault="00130DB1" w:rsidP="00946C16">
            <w:pPr>
              <w:autoSpaceDE/>
              <w:autoSpaceDN/>
              <w:adjustRightInd/>
              <w:jc w:val="right"/>
              <w:rPr>
                <w:rFonts w:ascii="Century Gothic" w:hAnsi="Century Gothic" w:cs="Times New Roman"/>
                <w:b/>
                <w:bCs/>
                <w:sz w:val="20"/>
                <w:szCs w:val="20"/>
                <w:lang w:val="en-US" w:bidi="hi-IN"/>
              </w:rPr>
            </w:pPr>
            <w:r w:rsidRPr="005F7056">
              <w:rPr>
                <w:rFonts w:ascii="Century Gothic" w:hAnsi="Century Gothic" w:cs="Times New Roman"/>
                <w:b/>
                <w:bCs/>
                <w:sz w:val="20"/>
                <w:szCs w:val="20"/>
                <w:lang w:val="en-US" w:bidi="hi-IN"/>
              </w:rPr>
              <w:t>6</w:t>
            </w:r>
            <w:r w:rsidR="00946C16">
              <w:rPr>
                <w:rFonts w:ascii="Century Gothic" w:hAnsi="Century Gothic" w:cs="Times New Roman"/>
                <w:b/>
                <w:bCs/>
                <w:sz w:val="20"/>
                <w:szCs w:val="20"/>
                <w:lang w:val="en-US" w:bidi="hi-IN"/>
              </w:rPr>
              <w:t>8.18</w:t>
            </w:r>
          </w:p>
        </w:tc>
        <w:tc>
          <w:tcPr>
            <w:tcW w:w="990" w:type="dxa"/>
            <w:gridSpan w:val="2"/>
            <w:tcBorders>
              <w:top w:val="nil"/>
              <w:left w:val="single" w:sz="4" w:space="0" w:color="auto"/>
              <w:bottom w:val="single" w:sz="8" w:space="0" w:color="auto"/>
              <w:right w:val="single" w:sz="4" w:space="0" w:color="auto"/>
            </w:tcBorders>
          </w:tcPr>
          <w:p w:rsidR="00E7064B" w:rsidRPr="00BE1FF5" w:rsidRDefault="001D6482" w:rsidP="00EC2525">
            <w:pPr>
              <w:autoSpaceDE/>
              <w:autoSpaceDN/>
              <w:adjustRightInd/>
              <w:jc w:val="right"/>
              <w:rPr>
                <w:rFonts w:ascii="Century Gothic" w:hAnsi="Century Gothic" w:cs="Times New Roman"/>
                <w:b/>
                <w:bCs/>
                <w:sz w:val="20"/>
                <w:szCs w:val="20"/>
                <w:lang w:val="en-US" w:bidi="hi-IN"/>
              </w:rPr>
            </w:pPr>
            <w:r>
              <w:rPr>
                <w:rFonts w:ascii="Century Gothic" w:hAnsi="Century Gothic" w:cs="Times New Roman"/>
                <w:b/>
                <w:bCs/>
                <w:sz w:val="20"/>
                <w:szCs w:val="20"/>
                <w:lang w:val="en-US" w:bidi="hi-IN"/>
              </w:rPr>
              <w:t>551.49</w:t>
            </w:r>
          </w:p>
        </w:tc>
        <w:tc>
          <w:tcPr>
            <w:tcW w:w="810" w:type="dxa"/>
            <w:tcBorders>
              <w:top w:val="nil"/>
              <w:left w:val="single" w:sz="4" w:space="0" w:color="auto"/>
              <w:bottom w:val="single" w:sz="8" w:space="0" w:color="auto"/>
              <w:right w:val="single" w:sz="4" w:space="0" w:color="auto"/>
            </w:tcBorders>
          </w:tcPr>
          <w:p w:rsidR="00E7064B" w:rsidRPr="00BE1FF5" w:rsidRDefault="001D6482" w:rsidP="00EC2525">
            <w:pPr>
              <w:autoSpaceDE/>
              <w:autoSpaceDN/>
              <w:adjustRightInd/>
              <w:jc w:val="right"/>
              <w:rPr>
                <w:rFonts w:ascii="Century Gothic" w:hAnsi="Century Gothic" w:cs="Times New Roman"/>
                <w:b/>
                <w:bCs/>
                <w:sz w:val="20"/>
                <w:szCs w:val="20"/>
                <w:lang w:val="en-US" w:bidi="hi-IN"/>
              </w:rPr>
            </w:pPr>
            <w:r>
              <w:rPr>
                <w:rFonts w:ascii="Century Gothic" w:hAnsi="Century Gothic" w:cs="Times New Roman"/>
                <w:b/>
                <w:bCs/>
                <w:sz w:val="20"/>
                <w:szCs w:val="20"/>
                <w:lang w:val="en-US" w:bidi="hi-IN"/>
              </w:rPr>
              <w:t>63.28</w:t>
            </w:r>
          </w:p>
        </w:tc>
        <w:tc>
          <w:tcPr>
            <w:tcW w:w="990" w:type="dxa"/>
            <w:tcBorders>
              <w:top w:val="nil"/>
              <w:left w:val="single" w:sz="4" w:space="0" w:color="auto"/>
              <w:bottom w:val="single" w:sz="8" w:space="0" w:color="auto"/>
              <w:right w:val="single" w:sz="8" w:space="0" w:color="auto"/>
            </w:tcBorders>
            <w:shd w:val="clear" w:color="auto" w:fill="auto"/>
          </w:tcPr>
          <w:p w:rsidR="00E7064B" w:rsidRPr="005F7056" w:rsidRDefault="001D6482" w:rsidP="00FC4FD2">
            <w:pPr>
              <w:autoSpaceDE/>
              <w:autoSpaceDN/>
              <w:adjustRightInd/>
              <w:jc w:val="right"/>
              <w:rPr>
                <w:rFonts w:ascii="Century Gothic" w:hAnsi="Century Gothic" w:cs="Times New Roman"/>
                <w:b/>
                <w:bCs/>
                <w:sz w:val="20"/>
                <w:szCs w:val="20"/>
                <w:lang w:val="en-US" w:bidi="hi-IN"/>
              </w:rPr>
            </w:pPr>
            <w:r>
              <w:rPr>
                <w:rFonts w:ascii="Century Gothic" w:hAnsi="Century Gothic" w:cs="Times New Roman"/>
                <w:b/>
                <w:bCs/>
                <w:sz w:val="20"/>
                <w:szCs w:val="20"/>
                <w:lang w:val="en-US" w:bidi="hi-IN"/>
              </w:rPr>
              <w:t>63.91</w:t>
            </w:r>
          </w:p>
        </w:tc>
        <w:tc>
          <w:tcPr>
            <w:tcW w:w="1167" w:type="dxa"/>
            <w:gridSpan w:val="2"/>
            <w:tcBorders>
              <w:top w:val="nil"/>
              <w:left w:val="nil"/>
              <w:bottom w:val="single" w:sz="8" w:space="0" w:color="auto"/>
              <w:right w:val="single" w:sz="8" w:space="0" w:color="auto"/>
            </w:tcBorders>
            <w:shd w:val="clear" w:color="auto" w:fill="auto"/>
          </w:tcPr>
          <w:p w:rsidR="00E7064B" w:rsidRPr="005F7056" w:rsidRDefault="001D6482" w:rsidP="00EC2525">
            <w:pPr>
              <w:autoSpaceDE/>
              <w:autoSpaceDN/>
              <w:adjustRightInd/>
              <w:jc w:val="right"/>
              <w:rPr>
                <w:rFonts w:ascii="Century Gothic" w:hAnsi="Century Gothic" w:cs="Times New Roman"/>
                <w:b/>
                <w:bCs/>
                <w:sz w:val="20"/>
                <w:szCs w:val="20"/>
                <w:lang w:val="en-US" w:bidi="hi-IN"/>
              </w:rPr>
            </w:pPr>
            <w:r>
              <w:rPr>
                <w:rFonts w:ascii="Century Gothic" w:hAnsi="Century Gothic" w:cs="Times New Roman"/>
                <w:b/>
                <w:bCs/>
                <w:sz w:val="20"/>
                <w:szCs w:val="20"/>
                <w:lang w:val="en-US" w:bidi="hi-IN"/>
              </w:rPr>
              <w:t>19.26%</w:t>
            </w:r>
          </w:p>
        </w:tc>
      </w:tr>
      <w:tr w:rsidR="00E7064B" w:rsidRPr="0085340A" w:rsidTr="00DC129E">
        <w:trPr>
          <w:gridAfter w:val="1"/>
          <w:wAfter w:w="10" w:type="dxa"/>
          <w:trHeight w:val="330"/>
        </w:trPr>
        <w:tc>
          <w:tcPr>
            <w:tcW w:w="1895" w:type="dxa"/>
            <w:tcBorders>
              <w:top w:val="nil"/>
              <w:left w:val="single" w:sz="8" w:space="0" w:color="auto"/>
              <w:bottom w:val="single" w:sz="8" w:space="0" w:color="auto"/>
              <w:right w:val="single" w:sz="8" w:space="0" w:color="auto"/>
            </w:tcBorders>
            <w:shd w:val="clear" w:color="auto" w:fill="auto"/>
          </w:tcPr>
          <w:p w:rsidR="00E7064B" w:rsidRPr="0085340A" w:rsidRDefault="00E7064B" w:rsidP="00BE04C3">
            <w:pPr>
              <w:autoSpaceDE/>
              <w:autoSpaceDN/>
              <w:adjustRightInd/>
              <w:rPr>
                <w:rFonts w:ascii="Century Gothic" w:hAnsi="Century Gothic" w:cs="Times New Roman"/>
                <w:sz w:val="20"/>
                <w:szCs w:val="20"/>
                <w:lang w:val="en-US" w:bidi="hi-IN"/>
              </w:rPr>
            </w:pPr>
            <w:r w:rsidRPr="0085340A">
              <w:rPr>
                <w:rFonts w:ascii="Century Gothic" w:hAnsi="Century Gothic" w:cs="Times New Roman"/>
                <w:sz w:val="20"/>
                <w:szCs w:val="20"/>
                <w:lang w:val="en-US" w:bidi="hi-IN"/>
              </w:rPr>
              <w:t>Weaker Sector</w:t>
            </w:r>
          </w:p>
        </w:tc>
        <w:tc>
          <w:tcPr>
            <w:tcW w:w="895" w:type="dxa"/>
            <w:tcBorders>
              <w:top w:val="nil"/>
              <w:left w:val="nil"/>
              <w:bottom w:val="single" w:sz="8" w:space="0" w:color="auto"/>
              <w:right w:val="single" w:sz="8" w:space="0" w:color="auto"/>
            </w:tcBorders>
            <w:shd w:val="clear" w:color="auto" w:fill="auto"/>
          </w:tcPr>
          <w:p w:rsidR="00E7064B" w:rsidRPr="00EF0DD3" w:rsidRDefault="00FB6879" w:rsidP="00356B9E">
            <w:pPr>
              <w:autoSpaceDE/>
              <w:autoSpaceDN/>
              <w:adjustRightInd/>
              <w:jc w:val="right"/>
              <w:rPr>
                <w:rFonts w:ascii="Century Gothic" w:hAnsi="Century Gothic" w:cs="Times New Roman"/>
                <w:b/>
                <w:bCs/>
                <w:sz w:val="20"/>
                <w:szCs w:val="20"/>
                <w:lang w:val="en-US" w:bidi="hi-IN"/>
              </w:rPr>
            </w:pPr>
            <w:r>
              <w:rPr>
                <w:rFonts w:ascii="Century Gothic" w:hAnsi="Century Gothic" w:cs="Times New Roman"/>
                <w:b/>
                <w:bCs/>
                <w:sz w:val="20"/>
                <w:szCs w:val="20"/>
                <w:lang w:val="en-US" w:bidi="hi-IN"/>
              </w:rPr>
              <w:t>633.89</w:t>
            </w:r>
          </w:p>
        </w:tc>
        <w:tc>
          <w:tcPr>
            <w:tcW w:w="810" w:type="dxa"/>
            <w:gridSpan w:val="2"/>
            <w:tcBorders>
              <w:top w:val="nil"/>
              <w:left w:val="nil"/>
              <w:bottom w:val="single" w:sz="8" w:space="0" w:color="auto"/>
              <w:right w:val="single" w:sz="8" w:space="0" w:color="auto"/>
            </w:tcBorders>
            <w:shd w:val="clear" w:color="auto" w:fill="auto"/>
          </w:tcPr>
          <w:p w:rsidR="00E7064B" w:rsidRPr="00EF0DD3" w:rsidRDefault="00E7064B" w:rsidP="00FB6879">
            <w:pPr>
              <w:autoSpaceDE/>
              <w:autoSpaceDN/>
              <w:adjustRightInd/>
              <w:jc w:val="right"/>
              <w:rPr>
                <w:rFonts w:ascii="Century Gothic" w:hAnsi="Century Gothic" w:cs="Times New Roman"/>
                <w:b/>
                <w:bCs/>
                <w:sz w:val="20"/>
                <w:szCs w:val="20"/>
                <w:lang w:val="en-US" w:bidi="hi-IN"/>
              </w:rPr>
            </w:pPr>
            <w:r w:rsidRPr="00EF0DD3">
              <w:rPr>
                <w:rFonts w:ascii="Century Gothic" w:hAnsi="Century Gothic" w:cs="Times New Roman"/>
                <w:b/>
                <w:bCs/>
                <w:sz w:val="20"/>
                <w:szCs w:val="20"/>
                <w:lang w:val="en-US" w:bidi="hi-IN"/>
              </w:rPr>
              <w:t>7</w:t>
            </w:r>
            <w:r w:rsidR="00FB6879">
              <w:rPr>
                <w:rFonts w:ascii="Century Gothic" w:hAnsi="Century Gothic" w:cs="Times New Roman"/>
                <w:b/>
                <w:bCs/>
                <w:sz w:val="20"/>
                <w:szCs w:val="20"/>
                <w:lang w:val="en-US" w:bidi="hi-IN"/>
              </w:rPr>
              <w:t>7.26</w:t>
            </w:r>
          </w:p>
        </w:tc>
        <w:tc>
          <w:tcPr>
            <w:tcW w:w="900" w:type="dxa"/>
            <w:tcBorders>
              <w:top w:val="nil"/>
              <w:left w:val="nil"/>
              <w:bottom w:val="single" w:sz="8" w:space="0" w:color="auto"/>
              <w:right w:val="single" w:sz="8" w:space="0" w:color="auto"/>
            </w:tcBorders>
            <w:shd w:val="clear" w:color="auto" w:fill="auto"/>
          </w:tcPr>
          <w:p w:rsidR="00E7064B" w:rsidRPr="005F7056" w:rsidRDefault="00130DB1" w:rsidP="007B6EF0">
            <w:pPr>
              <w:autoSpaceDE/>
              <w:autoSpaceDN/>
              <w:adjustRightInd/>
              <w:jc w:val="right"/>
              <w:rPr>
                <w:rFonts w:ascii="Century Gothic" w:hAnsi="Century Gothic" w:cs="Times New Roman"/>
                <w:b/>
                <w:bCs/>
                <w:sz w:val="20"/>
                <w:szCs w:val="20"/>
                <w:lang w:val="en-US" w:bidi="hi-IN"/>
              </w:rPr>
            </w:pPr>
            <w:r w:rsidRPr="005F7056">
              <w:rPr>
                <w:rFonts w:ascii="Century Gothic" w:hAnsi="Century Gothic" w:cs="Times New Roman"/>
                <w:b/>
                <w:bCs/>
                <w:sz w:val="20"/>
                <w:szCs w:val="20"/>
                <w:lang w:val="en-US" w:bidi="hi-IN"/>
              </w:rPr>
              <w:t>5</w:t>
            </w:r>
            <w:r w:rsidR="007B6EF0">
              <w:rPr>
                <w:rFonts w:ascii="Century Gothic" w:hAnsi="Century Gothic" w:cs="Times New Roman"/>
                <w:b/>
                <w:bCs/>
                <w:sz w:val="20"/>
                <w:szCs w:val="20"/>
                <w:lang w:val="en-US" w:bidi="hi-IN"/>
              </w:rPr>
              <w:t>22</w:t>
            </w:r>
            <w:r w:rsidRPr="005F7056">
              <w:rPr>
                <w:rFonts w:ascii="Century Gothic" w:hAnsi="Century Gothic" w:cs="Times New Roman"/>
                <w:b/>
                <w:bCs/>
                <w:sz w:val="20"/>
                <w:szCs w:val="20"/>
                <w:lang w:val="en-US" w:bidi="hi-IN"/>
              </w:rPr>
              <w:t>.</w:t>
            </w:r>
            <w:r w:rsidR="007B6EF0">
              <w:rPr>
                <w:rFonts w:ascii="Century Gothic" w:hAnsi="Century Gothic" w:cs="Times New Roman"/>
                <w:b/>
                <w:bCs/>
                <w:sz w:val="20"/>
                <w:szCs w:val="20"/>
                <w:lang w:val="en-US" w:bidi="hi-IN"/>
              </w:rPr>
              <w:t>15</w:t>
            </w:r>
          </w:p>
        </w:tc>
        <w:tc>
          <w:tcPr>
            <w:tcW w:w="810" w:type="dxa"/>
            <w:gridSpan w:val="2"/>
            <w:tcBorders>
              <w:top w:val="nil"/>
              <w:left w:val="nil"/>
              <w:bottom w:val="single" w:sz="8" w:space="0" w:color="auto"/>
              <w:right w:val="single" w:sz="4" w:space="0" w:color="auto"/>
            </w:tcBorders>
            <w:shd w:val="clear" w:color="auto" w:fill="auto"/>
          </w:tcPr>
          <w:p w:rsidR="00E7064B" w:rsidRPr="005F7056" w:rsidRDefault="00130DB1" w:rsidP="00946C16">
            <w:pPr>
              <w:autoSpaceDE/>
              <w:autoSpaceDN/>
              <w:adjustRightInd/>
              <w:jc w:val="right"/>
              <w:rPr>
                <w:rFonts w:ascii="Century Gothic" w:hAnsi="Century Gothic" w:cs="Times New Roman"/>
                <w:b/>
                <w:bCs/>
                <w:sz w:val="20"/>
                <w:szCs w:val="20"/>
                <w:lang w:val="en-US" w:bidi="hi-IN"/>
              </w:rPr>
            </w:pPr>
            <w:r w:rsidRPr="005F7056">
              <w:rPr>
                <w:rFonts w:ascii="Century Gothic" w:hAnsi="Century Gothic" w:cs="Times New Roman"/>
                <w:b/>
                <w:bCs/>
                <w:sz w:val="20"/>
                <w:szCs w:val="20"/>
                <w:lang w:val="en-US" w:bidi="hi-IN"/>
              </w:rPr>
              <w:t>7</w:t>
            </w:r>
            <w:r w:rsidR="00946C16">
              <w:rPr>
                <w:rFonts w:ascii="Century Gothic" w:hAnsi="Century Gothic" w:cs="Times New Roman"/>
                <w:b/>
                <w:bCs/>
                <w:sz w:val="20"/>
                <w:szCs w:val="20"/>
                <w:lang w:val="en-US" w:bidi="hi-IN"/>
              </w:rPr>
              <w:t>3.01</w:t>
            </w:r>
          </w:p>
        </w:tc>
        <w:tc>
          <w:tcPr>
            <w:tcW w:w="990" w:type="dxa"/>
            <w:gridSpan w:val="2"/>
            <w:tcBorders>
              <w:top w:val="nil"/>
              <w:left w:val="single" w:sz="4" w:space="0" w:color="auto"/>
              <w:bottom w:val="single" w:sz="8" w:space="0" w:color="auto"/>
              <w:right w:val="single" w:sz="4" w:space="0" w:color="auto"/>
            </w:tcBorders>
          </w:tcPr>
          <w:p w:rsidR="00E7064B" w:rsidRPr="00BE1FF5" w:rsidRDefault="001D6482" w:rsidP="00B93545">
            <w:pPr>
              <w:autoSpaceDE/>
              <w:autoSpaceDN/>
              <w:adjustRightInd/>
              <w:jc w:val="right"/>
              <w:rPr>
                <w:rFonts w:ascii="Century Gothic" w:hAnsi="Century Gothic" w:cs="Times New Roman"/>
                <w:b/>
                <w:bCs/>
                <w:sz w:val="20"/>
                <w:szCs w:val="20"/>
                <w:lang w:val="en-US" w:bidi="hi-IN"/>
              </w:rPr>
            </w:pPr>
            <w:r>
              <w:rPr>
                <w:rFonts w:ascii="Century Gothic" w:hAnsi="Century Gothic" w:cs="Times New Roman"/>
                <w:b/>
                <w:bCs/>
                <w:sz w:val="20"/>
                <w:szCs w:val="20"/>
                <w:lang w:val="en-US" w:bidi="hi-IN"/>
              </w:rPr>
              <w:t>624.36</w:t>
            </w:r>
          </w:p>
        </w:tc>
        <w:tc>
          <w:tcPr>
            <w:tcW w:w="810" w:type="dxa"/>
            <w:tcBorders>
              <w:top w:val="nil"/>
              <w:left w:val="single" w:sz="4" w:space="0" w:color="auto"/>
              <w:bottom w:val="single" w:sz="8" w:space="0" w:color="auto"/>
              <w:right w:val="single" w:sz="4" w:space="0" w:color="auto"/>
            </w:tcBorders>
          </w:tcPr>
          <w:p w:rsidR="00E7064B" w:rsidRPr="00BE1FF5" w:rsidRDefault="001D6482" w:rsidP="00BC4549">
            <w:pPr>
              <w:autoSpaceDE/>
              <w:autoSpaceDN/>
              <w:adjustRightInd/>
              <w:jc w:val="right"/>
              <w:rPr>
                <w:rFonts w:ascii="Century Gothic" w:hAnsi="Century Gothic" w:cs="Times New Roman"/>
                <w:b/>
                <w:bCs/>
                <w:sz w:val="20"/>
                <w:szCs w:val="20"/>
                <w:lang w:val="en-US" w:bidi="hi-IN"/>
              </w:rPr>
            </w:pPr>
            <w:r>
              <w:rPr>
                <w:rFonts w:ascii="Century Gothic" w:hAnsi="Century Gothic" w:cs="Times New Roman"/>
                <w:b/>
                <w:bCs/>
                <w:sz w:val="20"/>
                <w:szCs w:val="20"/>
                <w:lang w:val="en-US" w:bidi="hi-IN"/>
              </w:rPr>
              <w:t>71.64</w:t>
            </w:r>
          </w:p>
        </w:tc>
        <w:tc>
          <w:tcPr>
            <w:tcW w:w="990" w:type="dxa"/>
            <w:tcBorders>
              <w:top w:val="nil"/>
              <w:left w:val="single" w:sz="4" w:space="0" w:color="auto"/>
              <w:bottom w:val="single" w:sz="8" w:space="0" w:color="auto"/>
              <w:right w:val="single" w:sz="8" w:space="0" w:color="auto"/>
            </w:tcBorders>
            <w:shd w:val="clear" w:color="auto" w:fill="auto"/>
          </w:tcPr>
          <w:p w:rsidR="00E7064B" w:rsidRPr="005F7056" w:rsidRDefault="001D6482" w:rsidP="00B93545">
            <w:pPr>
              <w:autoSpaceDE/>
              <w:autoSpaceDN/>
              <w:adjustRightInd/>
              <w:jc w:val="right"/>
              <w:rPr>
                <w:rFonts w:ascii="Century Gothic" w:hAnsi="Century Gothic" w:cs="Times New Roman"/>
                <w:b/>
                <w:bCs/>
                <w:sz w:val="20"/>
                <w:szCs w:val="20"/>
                <w:lang w:val="en-US" w:bidi="hi-IN"/>
              </w:rPr>
            </w:pPr>
            <w:r>
              <w:rPr>
                <w:rFonts w:ascii="Century Gothic" w:hAnsi="Century Gothic" w:cs="Times New Roman"/>
                <w:b/>
                <w:bCs/>
                <w:sz w:val="20"/>
                <w:szCs w:val="20"/>
                <w:lang w:val="en-US" w:bidi="hi-IN"/>
              </w:rPr>
              <w:t>102.21</w:t>
            </w:r>
          </w:p>
        </w:tc>
        <w:tc>
          <w:tcPr>
            <w:tcW w:w="1167" w:type="dxa"/>
            <w:gridSpan w:val="2"/>
            <w:tcBorders>
              <w:top w:val="nil"/>
              <w:left w:val="nil"/>
              <w:bottom w:val="single" w:sz="8" w:space="0" w:color="auto"/>
              <w:right w:val="single" w:sz="8" w:space="0" w:color="auto"/>
            </w:tcBorders>
            <w:shd w:val="clear" w:color="auto" w:fill="auto"/>
          </w:tcPr>
          <w:p w:rsidR="00E7064B" w:rsidRPr="005F7056" w:rsidRDefault="001D6482" w:rsidP="00B93545">
            <w:pPr>
              <w:autoSpaceDE/>
              <w:autoSpaceDN/>
              <w:adjustRightInd/>
              <w:jc w:val="right"/>
              <w:rPr>
                <w:rFonts w:ascii="Century Gothic" w:hAnsi="Century Gothic" w:cs="Times New Roman"/>
                <w:b/>
                <w:bCs/>
                <w:sz w:val="20"/>
                <w:szCs w:val="20"/>
                <w:lang w:val="en-US" w:bidi="hi-IN"/>
              </w:rPr>
            </w:pPr>
            <w:r>
              <w:rPr>
                <w:rFonts w:ascii="Century Gothic" w:hAnsi="Century Gothic" w:cs="Times New Roman"/>
                <w:b/>
                <w:bCs/>
                <w:sz w:val="20"/>
                <w:szCs w:val="20"/>
                <w:lang w:val="en-US" w:bidi="hi-IN"/>
              </w:rPr>
              <w:t>19.57%</w:t>
            </w:r>
          </w:p>
        </w:tc>
      </w:tr>
    </w:tbl>
    <w:p w:rsidR="00853D6E" w:rsidRDefault="00853D6E" w:rsidP="00853D6E">
      <w:pPr>
        <w:jc w:val="both"/>
        <w:rPr>
          <w:rFonts w:ascii="Century Gothic" w:hAnsi="Century Gothic"/>
          <w:b/>
          <w:bCs/>
          <w:sz w:val="21"/>
          <w:szCs w:val="21"/>
          <w:lang w:val="en-US"/>
        </w:rPr>
      </w:pPr>
    </w:p>
    <w:p w:rsidR="00853D6E" w:rsidRDefault="00853D6E" w:rsidP="00853D6E">
      <w:pPr>
        <w:jc w:val="both"/>
        <w:rPr>
          <w:rFonts w:ascii="Century Gothic" w:hAnsi="Century Gothic"/>
          <w:b/>
          <w:bCs/>
          <w:sz w:val="21"/>
          <w:szCs w:val="21"/>
          <w:lang w:val="en-US"/>
        </w:rPr>
      </w:pPr>
    </w:p>
    <w:p w:rsidR="00853D6E" w:rsidRDefault="00853D6E" w:rsidP="00853D6E">
      <w:pPr>
        <w:jc w:val="both"/>
        <w:rPr>
          <w:rFonts w:ascii="Century Gothic" w:hAnsi="Century Gothic"/>
          <w:b/>
          <w:bCs/>
          <w:sz w:val="21"/>
          <w:szCs w:val="21"/>
        </w:rPr>
      </w:pPr>
    </w:p>
    <w:p w:rsidR="00853D6E" w:rsidRPr="00DE109E" w:rsidRDefault="00853D6E" w:rsidP="00853D6E">
      <w:pPr>
        <w:jc w:val="both"/>
        <w:rPr>
          <w:rFonts w:ascii="Century Gothic" w:hAnsi="Century Gothic"/>
          <w:b/>
          <w:bCs/>
          <w:sz w:val="24"/>
          <w:szCs w:val="24"/>
        </w:rPr>
      </w:pPr>
      <w:r w:rsidRPr="00DE109E">
        <w:rPr>
          <w:rFonts w:ascii="Century Gothic" w:hAnsi="Century Gothic"/>
          <w:b/>
          <w:bCs/>
          <w:sz w:val="24"/>
          <w:szCs w:val="24"/>
        </w:rPr>
        <w:t xml:space="preserve">Percentage Share of Various Components of priority Sector as on </w:t>
      </w:r>
      <w:r w:rsidR="00F97B51">
        <w:rPr>
          <w:rFonts w:ascii="Century Gothic" w:hAnsi="Century Gothic"/>
          <w:b/>
          <w:bCs/>
          <w:sz w:val="24"/>
          <w:szCs w:val="24"/>
        </w:rPr>
        <w:t>JUNE</w:t>
      </w:r>
      <w:r w:rsidR="00C24474">
        <w:rPr>
          <w:rFonts w:ascii="Century Gothic" w:hAnsi="Century Gothic"/>
          <w:b/>
          <w:bCs/>
          <w:sz w:val="24"/>
          <w:szCs w:val="24"/>
        </w:rPr>
        <w:t>-2</w:t>
      </w:r>
      <w:r w:rsidRPr="00DE109E">
        <w:rPr>
          <w:rFonts w:ascii="Century Gothic" w:hAnsi="Century Gothic"/>
          <w:b/>
          <w:bCs/>
          <w:sz w:val="24"/>
          <w:szCs w:val="24"/>
        </w:rPr>
        <w:t>01</w:t>
      </w:r>
      <w:r w:rsidR="00F97B51">
        <w:rPr>
          <w:rFonts w:ascii="Century Gothic" w:hAnsi="Century Gothic"/>
          <w:b/>
          <w:bCs/>
          <w:sz w:val="24"/>
          <w:szCs w:val="24"/>
        </w:rPr>
        <w:t>8</w:t>
      </w:r>
      <w:r w:rsidRPr="00DE109E">
        <w:rPr>
          <w:rFonts w:ascii="Century Gothic" w:hAnsi="Century Gothic"/>
          <w:b/>
          <w:bCs/>
          <w:sz w:val="24"/>
          <w:szCs w:val="24"/>
        </w:rPr>
        <w:t xml:space="preserve"> are as under:</w:t>
      </w:r>
    </w:p>
    <w:p w:rsidR="00853D6E" w:rsidRPr="00DE109E" w:rsidRDefault="00853D6E" w:rsidP="00853D6E">
      <w:pPr>
        <w:jc w:val="both"/>
        <w:rPr>
          <w:rFonts w:ascii="Century Gothic" w:hAnsi="Century Gothic"/>
          <w:b/>
          <w:bCs/>
          <w:sz w:val="24"/>
          <w:szCs w:val="24"/>
        </w:rPr>
      </w:pPr>
    </w:p>
    <w:tbl>
      <w:tblPr>
        <w:tblW w:w="9572" w:type="dxa"/>
        <w:jc w:val="center"/>
        <w:tblInd w:w="98" w:type="dxa"/>
        <w:tblLayout w:type="fixed"/>
        <w:tblLook w:val="0000"/>
      </w:tblPr>
      <w:tblGrid>
        <w:gridCol w:w="1965"/>
        <w:gridCol w:w="928"/>
        <w:gridCol w:w="1440"/>
        <w:gridCol w:w="1221"/>
        <w:gridCol w:w="1133"/>
        <w:gridCol w:w="275"/>
        <w:gridCol w:w="572"/>
        <w:gridCol w:w="773"/>
        <w:gridCol w:w="1265"/>
      </w:tblGrid>
      <w:tr w:rsidR="00853D6E" w:rsidRPr="007A1E2F" w:rsidTr="00E460FD">
        <w:trPr>
          <w:trHeight w:val="825"/>
          <w:jc w:val="center"/>
        </w:trPr>
        <w:tc>
          <w:tcPr>
            <w:tcW w:w="1965" w:type="dxa"/>
            <w:tcBorders>
              <w:top w:val="single" w:sz="8" w:space="0" w:color="auto"/>
              <w:left w:val="single" w:sz="8" w:space="0" w:color="auto"/>
              <w:bottom w:val="single" w:sz="8" w:space="0" w:color="auto"/>
              <w:right w:val="single" w:sz="8" w:space="0" w:color="auto"/>
            </w:tcBorders>
            <w:shd w:val="clear" w:color="auto" w:fill="auto"/>
            <w:vAlign w:val="center"/>
          </w:tcPr>
          <w:p w:rsidR="00853D6E" w:rsidRPr="0021414F" w:rsidRDefault="00853D6E" w:rsidP="00BE04C3">
            <w:pPr>
              <w:jc w:val="center"/>
              <w:rPr>
                <w:rFonts w:ascii="Century Gothic" w:hAnsi="Century Gothic"/>
                <w:b/>
                <w:sz w:val="20"/>
                <w:szCs w:val="20"/>
              </w:rPr>
            </w:pPr>
            <w:r w:rsidRPr="0021414F">
              <w:rPr>
                <w:rFonts w:ascii="Century Gothic" w:hAnsi="Century Gothic"/>
                <w:b/>
                <w:sz w:val="20"/>
                <w:szCs w:val="20"/>
              </w:rPr>
              <w:t>Sector</w:t>
            </w:r>
          </w:p>
        </w:tc>
        <w:tc>
          <w:tcPr>
            <w:tcW w:w="928" w:type="dxa"/>
            <w:tcBorders>
              <w:top w:val="single" w:sz="8" w:space="0" w:color="auto"/>
              <w:left w:val="nil"/>
              <w:bottom w:val="single" w:sz="8" w:space="0" w:color="auto"/>
              <w:right w:val="single" w:sz="8" w:space="0" w:color="auto"/>
            </w:tcBorders>
            <w:shd w:val="clear" w:color="auto" w:fill="auto"/>
            <w:vAlign w:val="center"/>
          </w:tcPr>
          <w:p w:rsidR="00853D6E" w:rsidRPr="0021414F" w:rsidRDefault="00853D6E" w:rsidP="00BE04C3">
            <w:pPr>
              <w:jc w:val="center"/>
              <w:rPr>
                <w:rFonts w:ascii="Century Gothic" w:hAnsi="Century Gothic"/>
                <w:b/>
                <w:sz w:val="20"/>
                <w:szCs w:val="20"/>
              </w:rPr>
            </w:pPr>
            <w:r w:rsidRPr="0021414F">
              <w:rPr>
                <w:rFonts w:ascii="Century Gothic" w:hAnsi="Century Gothic"/>
                <w:b/>
                <w:sz w:val="20"/>
                <w:szCs w:val="20"/>
              </w:rPr>
              <w:t>Bench mark</w:t>
            </w:r>
            <w:r w:rsidR="00A452E2">
              <w:rPr>
                <w:rFonts w:ascii="Century Gothic" w:hAnsi="Century Gothic"/>
                <w:b/>
                <w:sz w:val="20"/>
                <w:szCs w:val="20"/>
              </w:rPr>
              <w:t>-%</w:t>
            </w:r>
          </w:p>
        </w:tc>
        <w:tc>
          <w:tcPr>
            <w:tcW w:w="1440" w:type="dxa"/>
            <w:tcBorders>
              <w:top w:val="single" w:sz="8" w:space="0" w:color="auto"/>
              <w:left w:val="nil"/>
              <w:bottom w:val="single" w:sz="8" w:space="0" w:color="auto"/>
              <w:right w:val="single" w:sz="8" w:space="0" w:color="auto"/>
            </w:tcBorders>
            <w:shd w:val="clear" w:color="auto" w:fill="auto"/>
            <w:vAlign w:val="center"/>
          </w:tcPr>
          <w:p w:rsidR="00853D6E" w:rsidRPr="0021414F" w:rsidRDefault="00853D6E" w:rsidP="00BE04C3">
            <w:pPr>
              <w:jc w:val="center"/>
              <w:rPr>
                <w:rFonts w:ascii="Century Gothic" w:hAnsi="Century Gothic"/>
                <w:b/>
                <w:sz w:val="20"/>
                <w:szCs w:val="20"/>
              </w:rPr>
            </w:pPr>
            <w:r w:rsidRPr="0021414F">
              <w:rPr>
                <w:rFonts w:ascii="Century Gothic" w:hAnsi="Century Gothic"/>
                <w:b/>
                <w:sz w:val="20"/>
                <w:szCs w:val="20"/>
              </w:rPr>
              <w:t>National</w:t>
            </w:r>
            <w:r>
              <w:rPr>
                <w:rFonts w:ascii="Century Gothic" w:hAnsi="Century Gothic"/>
                <w:b/>
                <w:sz w:val="20"/>
                <w:szCs w:val="20"/>
              </w:rPr>
              <w:t>ised</w:t>
            </w:r>
            <w:r w:rsidRPr="0021414F">
              <w:rPr>
                <w:rFonts w:ascii="Century Gothic" w:hAnsi="Century Gothic"/>
                <w:b/>
                <w:sz w:val="20"/>
                <w:szCs w:val="20"/>
              </w:rPr>
              <w:t xml:space="preserve"> Banks</w:t>
            </w:r>
            <w:r w:rsidR="00A452E2">
              <w:rPr>
                <w:rFonts w:ascii="Century Gothic" w:hAnsi="Century Gothic"/>
                <w:b/>
                <w:sz w:val="20"/>
                <w:szCs w:val="20"/>
              </w:rPr>
              <w:t>-%</w:t>
            </w:r>
          </w:p>
        </w:tc>
        <w:tc>
          <w:tcPr>
            <w:tcW w:w="1221" w:type="dxa"/>
            <w:tcBorders>
              <w:top w:val="single" w:sz="8" w:space="0" w:color="auto"/>
              <w:left w:val="nil"/>
              <w:bottom w:val="single" w:sz="8" w:space="0" w:color="auto"/>
              <w:right w:val="single" w:sz="8" w:space="0" w:color="auto"/>
            </w:tcBorders>
            <w:shd w:val="clear" w:color="auto" w:fill="auto"/>
            <w:vAlign w:val="center"/>
          </w:tcPr>
          <w:p w:rsidR="00853D6E" w:rsidRPr="0021414F" w:rsidRDefault="00853D6E" w:rsidP="00BE04C3">
            <w:pPr>
              <w:jc w:val="center"/>
              <w:rPr>
                <w:rFonts w:ascii="Century Gothic" w:hAnsi="Century Gothic"/>
                <w:b/>
                <w:sz w:val="20"/>
                <w:szCs w:val="20"/>
              </w:rPr>
            </w:pPr>
            <w:r w:rsidRPr="0021414F">
              <w:rPr>
                <w:rFonts w:ascii="Century Gothic" w:hAnsi="Century Gothic"/>
                <w:b/>
                <w:sz w:val="20"/>
                <w:szCs w:val="20"/>
              </w:rPr>
              <w:t>CO Ops</w:t>
            </w:r>
            <w:r w:rsidR="00A452E2">
              <w:rPr>
                <w:rFonts w:ascii="Century Gothic" w:hAnsi="Century Gothic"/>
                <w:b/>
                <w:sz w:val="20"/>
                <w:szCs w:val="20"/>
              </w:rPr>
              <w:t>-%</w:t>
            </w:r>
            <w:r w:rsidRPr="0021414F">
              <w:rPr>
                <w:rFonts w:ascii="Century Gothic" w:hAnsi="Century Gothic"/>
                <w:b/>
                <w:sz w:val="20"/>
                <w:szCs w:val="20"/>
              </w:rPr>
              <w:t xml:space="preserve"> </w:t>
            </w:r>
          </w:p>
        </w:tc>
        <w:tc>
          <w:tcPr>
            <w:tcW w:w="1133" w:type="dxa"/>
            <w:tcBorders>
              <w:top w:val="single" w:sz="8" w:space="0" w:color="auto"/>
              <w:left w:val="nil"/>
              <w:bottom w:val="single" w:sz="8" w:space="0" w:color="auto"/>
              <w:right w:val="single" w:sz="4" w:space="0" w:color="auto"/>
            </w:tcBorders>
          </w:tcPr>
          <w:p w:rsidR="00853D6E" w:rsidRDefault="00853D6E" w:rsidP="00BE04C3">
            <w:pPr>
              <w:jc w:val="center"/>
              <w:rPr>
                <w:rFonts w:ascii="Century Gothic" w:hAnsi="Century Gothic"/>
                <w:b/>
                <w:sz w:val="20"/>
                <w:szCs w:val="20"/>
              </w:rPr>
            </w:pPr>
          </w:p>
          <w:p w:rsidR="00853D6E" w:rsidRPr="0021414F" w:rsidRDefault="00853D6E" w:rsidP="00BE04C3">
            <w:pPr>
              <w:jc w:val="center"/>
              <w:rPr>
                <w:rFonts w:ascii="Century Gothic" w:hAnsi="Century Gothic"/>
                <w:b/>
                <w:sz w:val="20"/>
                <w:szCs w:val="20"/>
              </w:rPr>
            </w:pPr>
            <w:r>
              <w:rPr>
                <w:rFonts w:ascii="Century Gothic" w:hAnsi="Century Gothic"/>
                <w:b/>
                <w:sz w:val="20"/>
                <w:szCs w:val="20"/>
              </w:rPr>
              <w:t>RRB</w:t>
            </w:r>
            <w:r w:rsidR="00A452E2">
              <w:rPr>
                <w:rFonts w:ascii="Century Gothic" w:hAnsi="Century Gothic"/>
                <w:b/>
                <w:sz w:val="20"/>
                <w:szCs w:val="20"/>
              </w:rPr>
              <w:t>-%</w:t>
            </w:r>
          </w:p>
        </w:tc>
        <w:tc>
          <w:tcPr>
            <w:tcW w:w="275" w:type="dxa"/>
            <w:tcBorders>
              <w:top w:val="single" w:sz="8" w:space="0" w:color="auto"/>
              <w:left w:val="single" w:sz="4" w:space="0" w:color="auto"/>
              <w:bottom w:val="single" w:sz="8" w:space="0" w:color="auto"/>
              <w:right w:val="nil"/>
            </w:tcBorders>
          </w:tcPr>
          <w:p w:rsidR="00853D6E" w:rsidRPr="0021414F" w:rsidRDefault="00853D6E" w:rsidP="00BE04C3">
            <w:pPr>
              <w:jc w:val="center"/>
              <w:rPr>
                <w:rFonts w:ascii="Century Gothic" w:hAnsi="Century Gothic"/>
                <w:b/>
                <w:sz w:val="20"/>
                <w:szCs w:val="20"/>
              </w:rPr>
            </w:pPr>
          </w:p>
        </w:tc>
        <w:tc>
          <w:tcPr>
            <w:tcW w:w="1345" w:type="dxa"/>
            <w:gridSpan w:val="2"/>
            <w:tcBorders>
              <w:top w:val="single" w:sz="8" w:space="0" w:color="auto"/>
              <w:left w:val="nil"/>
              <w:bottom w:val="single" w:sz="8" w:space="0" w:color="auto"/>
              <w:right w:val="single" w:sz="8" w:space="0" w:color="auto"/>
            </w:tcBorders>
            <w:shd w:val="clear" w:color="auto" w:fill="auto"/>
            <w:vAlign w:val="center"/>
          </w:tcPr>
          <w:p w:rsidR="00853D6E" w:rsidRPr="0021414F" w:rsidRDefault="00530D10" w:rsidP="003E4763">
            <w:pPr>
              <w:jc w:val="center"/>
              <w:rPr>
                <w:rFonts w:ascii="Century Gothic" w:hAnsi="Century Gothic"/>
                <w:b/>
                <w:sz w:val="20"/>
                <w:szCs w:val="20"/>
              </w:rPr>
            </w:pPr>
            <w:r>
              <w:rPr>
                <w:rFonts w:ascii="Century Gothic" w:hAnsi="Century Gothic"/>
                <w:b/>
                <w:sz w:val="20"/>
                <w:szCs w:val="20"/>
              </w:rPr>
              <w:t>PVT.</w:t>
            </w:r>
            <w:r w:rsidR="003E4763">
              <w:rPr>
                <w:rFonts w:ascii="Century Gothic" w:hAnsi="Century Gothic"/>
                <w:b/>
                <w:sz w:val="20"/>
                <w:szCs w:val="20"/>
              </w:rPr>
              <w:t xml:space="preserve"> </w:t>
            </w:r>
            <w:proofErr w:type="spellStart"/>
            <w:r>
              <w:rPr>
                <w:rFonts w:ascii="Century Gothic" w:hAnsi="Century Gothic"/>
                <w:b/>
                <w:sz w:val="20"/>
                <w:szCs w:val="20"/>
              </w:rPr>
              <w:t>BANk</w:t>
            </w:r>
            <w:proofErr w:type="spellEnd"/>
            <w:r w:rsidR="00A452E2">
              <w:rPr>
                <w:rFonts w:ascii="Century Gothic" w:hAnsi="Century Gothic"/>
                <w:b/>
                <w:sz w:val="20"/>
                <w:szCs w:val="20"/>
              </w:rPr>
              <w:t>-%</w:t>
            </w:r>
          </w:p>
        </w:tc>
        <w:tc>
          <w:tcPr>
            <w:tcW w:w="1265" w:type="dxa"/>
            <w:tcBorders>
              <w:top w:val="single" w:sz="8" w:space="0" w:color="auto"/>
              <w:left w:val="nil"/>
              <w:bottom w:val="single" w:sz="8" w:space="0" w:color="auto"/>
              <w:right w:val="single" w:sz="8" w:space="0" w:color="auto"/>
            </w:tcBorders>
            <w:shd w:val="clear" w:color="auto" w:fill="auto"/>
            <w:vAlign w:val="center"/>
          </w:tcPr>
          <w:p w:rsidR="00853D6E" w:rsidRPr="0021414F" w:rsidRDefault="00853D6E" w:rsidP="00BE04C3">
            <w:pPr>
              <w:jc w:val="center"/>
              <w:rPr>
                <w:rFonts w:ascii="Century Gothic" w:hAnsi="Century Gothic"/>
                <w:b/>
                <w:sz w:val="20"/>
                <w:szCs w:val="20"/>
              </w:rPr>
            </w:pPr>
            <w:r w:rsidRPr="0021414F">
              <w:rPr>
                <w:rFonts w:ascii="Century Gothic" w:hAnsi="Century Gothic"/>
                <w:b/>
                <w:sz w:val="20"/>
                <w:szCs w:val="20"/>
              </w:rPr>
              <w:t>All Banks</w:t>
            </w:r>
            <w:r w:rsidR="00A452E2">
              <w:rPr>
                <w:rFonts w:ascii="Century Gothic" w:hAnsi="Century Gothic"/>
                <w:b/>
                <w:sz w:val="20"/>
                <w:szCs w:val="20"/>
              </w:rPr>
              <w:t>-%</w:t>
            </w:r>
          </w:p>
        </w:tc>
      </w:tr>
      <w:tr w:rsidR="00853D6E" w:rsidRPr="007A1E2F" w:rsidTr="00E460FD">
        <w:trPr>
          <w:trHeight w:val="330"/>
          <w:jc w:val="center"/>
        </w:trPr>
        <w:tc>
          <w:tcPr>
            <w:tcW w:w="1965" w:type="dxa"/>
            <w:tcBorders>
              <w:top w:val="nil"/>
              <w:left w:val="single" w:sz="8" w:space="0" w:color="auto"/>
              <w:bottom w:val="single" w:sz="8" w:space="0" w:color="auto"/>
              <w:right w:val="single" w:sz="8" w:space="0" w:color="auto"/>
            </w:tcBorders>
            <w:shd w:val="clear" w:color="auto" w:fill="auto"/>
          </w:tcPr>
          <w:p w:rsidR="00853D6E" w:rsidRDefault="00853D6E" w:rsidP="00BE04C3">
            <w:pPr>
              <w:rPr>
                <w:rFonts w:ascii="Century Gothic" w:hAnsi="Century Gothic"/>
                <w:sz w:val="20"/>
                <w:szCs w:val="20"/>
              </w:rPr>
            </w:pPr>
            <w:r>
              <w:rPr>
                <w:rFonts w:ascii="Century Gothic" w:hAnsi="Century Gothic"/>
                <w:sz w:val="20"/>
                <w:szCs w:val="20"/>
              </w:rPr>
              <w:t>Priority Sector</w:t>
            </w:r>
          </w:p>
        </w:tc>
        <w:tc>
          <w:tcPr>
            <w:tcW w:w="928" w:type="dxa"/>
            <w:tcBorders>
              <w:top w:val="nil"/>
              <w:left w:val="nil"/>
              <w:bottom w:val="single" w:sz="8" w:space="0" w:color="auto"/>
              <w:right w:val="single" w:sz="8" w:space="0" w:color="auto"/>
            </w:tcBorders>
            <w:shd w:val="clear" w:color="auto" w:fill="auto"/>
          </w:tcPr>
          <w:p w:rsidR="00853D6E" w:rsidRPr="00955381" w:rsidRDefault="00853D6E" w:rsidP="00BE04C3">
            <w:pPr>
              <w:jc w:val="center"/>
              <w:rPr>
                <w:rFonts w:ascii="Century Gothic" w:hAnsi="Century Gothic"/>
                <w:b/>
                <w:bCs/>
                <w:sz w:val="20"/>
                <w:szCs w:val="20"/>
              </w:rPr>
            </w:pPr>
            <w:r w:rsidRPr="00955381">
              <w:rPr>
                <w:rFonts w:ascii="Century Gothic" w:hAnsi="Century Gothic"/>
                <w:b/>
                <w:bCs/>
                <w:sz w:val="20"/>
                <w:szCs w:val="20"/>
              </w:rPr>
              <w:t>40</w:t>
            </w:r>
          </w:p>
        </w:tc>
        <w:tc>
          <w:tcPr>
            <w:tcW w:w="1440" w:type="dxa"/>
            <w:tcBorders>
              <w:top w:val="nil"/>
              <w:left w:val="nil"/>
              <w:bottom w:val="single" w:sz="8" w:space="0" w:color="auto"/>
              <w:right w:val="single" w:sz="8" w:space="0" w:color="auto"/>
            </w:tcBorders>
            <w:shd w:val="clear" w:color="auto" w:fill="auto"/>
          </w:tcPr>
          <w:p w:rsidR="00853D6E" w:rsidRDefault="001D6482" w:rsidP="00BE04C3">
            <w:pPr>
              <w:jc w:val="center"/>
              <w:rPr>
                <w:rFonts w:ascii="Century Gothic" w:hAnsi="Century Gothic"/>
                <w:sz w:val="20"/>
                <w:szCs w:val="20"/>
              </w:rPr>
            </w:pPr>
            <w:r>
              <w:rPr>
                <w:rFonts w:ascii="Century Gothic" w:hAnsi="Century Gothic"/>
                <w:sz w:val="20"/>
                <w:szCs w:val="20"/>
              </w:rPr>
              <w:t>84.75</w:t>
            </w:r>
          </w:p>
        </w:tc>
        <w:tc>
          <w:tcPr>
            <w:tcW w:w="1221" w:type="dxa"/>
            <w:tcBorders>
              <w:top w:val="nil"/>
              <w:left w:val="nil"/>
              <w:bottom w:val="single" w:sz="8" w:space="0" w:color="auto"/>
              <w:right w:val="single" w:sz="8" w:space="0" w:color="auto"/>
            </w:tcBorders>
            <w:shd w:val="clear" w:color="auto" w:fill="auto"/>
          </w:tcPr>
          <w:p w:rsidR="00853D6E" w:rsidRDefault="001D6482" w:rsidP="00653075">
            <w:pPr>
              <w:tabs>
                <w:tab w:val="center" w:pos="531"/>
              </w:tabs>
              <w:ind w:left="57"/>
              <w:rPr>
                <w:rFonts w:ascii="Century Gothic" w:hAnsi="Century Gothic"/>
                <w:sz w:val="20"/>
                <w:szCs w:val="20"/>
              </w:rPr>
            </w:pPr>
            <w:r>
              <w:rPr>
                <w:rFonts w:ascii="Century Gothic" w:hAnsi="Century Gothic"/>
                <w:sz w:val="20"/>
                <w:szCs w:val="20"/>
              </w:rPr>
              <w:t xml:space="preserve">    97.01</w:t>
            </w:r>
          </w:p>
        </w:tc>
        <w:tc>
          <w:tcPr>
            <w:tcW w:w="1133" w:type="dxa"/>
            <w:tcBorders>
              <w:top w:val="nil"/>
              <w:left w:val="nil"/>
              <w:bottom w:val="single" w:sz="8" w:space="0" w:color="auto"/>
              <w:right w:val="single" w:sz="4" w:space="0" w:color="auto"/>
            </w:tcBorders>
          </w:tcPr>
          <w:p w:rsidR="00853D6E" w:rsidRDefault="001D6482" w:rsidP="00BE04C3">
            <w:pPr>
              <w:jc w:val="center"/>
              <w:rPr>
                <w:rFonts w:ascii="Century Gothic" w:hAnsi="Century Gothic"/>
                <w:sz w:val="20"/>
                <w:szCs w:val="20"/>
              </w:rPr>
            </w:pPr>
            <w:r>
              <w:rPr>
                <w:rFonts w:ascii="Century Gothic" w:hAnsi="Century Gothic"/>
                <w:sz w:val="20"/>
                <w:szCs w:val="20"/>
              </w:rPr>
              <w:t>79.78</w:t>
            </w:r>
          </w:p>
        </w:tc>
        <w:tc>
          <w:tcPr>
            <w:tcW w:w="847" w:type="dxa"/>
            <w:gridSpan w:val="2"/>
            <w:tcBorders>
              <w:top w:val="nil"/>
              <w:left w:val="single" w:sz="4" w:space="0" w:color="auto"/>
              <w:bottom w:val="single" w:sz="8" w:space="0" w:color="auto"/>
              <w:right w:val="nil"/>
            </w:tcBorders>
          </w:tcPr>
          <w:p w:rsidR="00853D6E" w:rsidRDefault="00853D6E" w:rsidP="00BE04C3">
            <w:pPr>
              <w:jc w:val="center"/>
              <w:rPr>
                <w:rFonts w:ascii="Century Gothic" w:hAnsi="Century Gothic"/>
                <w:sz w:val="20"/>
                <w:szCs w:val="20"/>
              </w:rPr>
            </w:pPr>
          </w:p>
        </w:tc>
        <w:tc>
          <w:tcPr>
            <w:tcW w:w="773" w:type="dxa"/>
            <w:tcBorders>
              <w:top w:val="nil"/>
              <w:left w:val="nil"/>
              <w:bottom w:val="single" w:sz="8" w:space="0" w:color="auto"/>
              <w:right w:val="single" w:sz="8" w:space="0" w:color="auto"/>
            </w:tcBorders>
            <w:shd w:val="clear" w:color="auto" w:fill="auto"/>
          </w:tcPr>
          <w:p w:rsidR="00853D6E" w:rsidRDefault="001D6482" w:rsidP="00BE04C3">
            <w:pPr>
              <w:jc w:val="center"/>
              <w:rPr>
                <w:rFonts w:ascii="Century Gothic" w:hAnsi="Century Gothic"/>
                <w:sz w:val="20"/>
                <w:szCs w:val="20"/>
              </w:rPr>
            </w:pPr>
            <w:r>
              <w:rPr>
                <w:rFonts w:ascii="Century Gothic" w:hAnsi="Century Gothic"/>
                <w:sz w:val="20"/>
                <w:szCs w:val="20"/>
              </w:rPr>
              <w:t>67.61</w:t>
            </w:r>
          </w:p>
        </w:tc>
        <w:tc>
          <w:tcPr>
            <w:tcW w:w="1265" w:type="dxa"/>
            <w:tcBorders>
              <w:top w:val="nil"/>
              <w:left w:val="nil"/>
              <w:bottom w:val="single" w:sz="8" w:space="0" w:color="auto"/>
              <w:right w:val="single" w:sz="8" w:space="0" w:color="auto"/>
            </w:tcBorders>
            <w:shd w:val="clear" w:color="auto" w:fill="auto"/>
          </w:tcPr>
          <w:p w:rsidR="00853D6E" w:rsidRPr="00955381" w:rsidRDefault="002C74EE" w:rsidP="001D6482">
            <w:pPr>
              <w:jc w:val="center"/>
              <w:rPr>
                <w:rFonts w:ascii="Century Gothic" w:hAnsi="Century Gothic"/>
                <w:b/>
                <w:bCs/>
                <w:sz w:val="20"/>
                <w:szCs w:val="20"/>
              </w:rPr>
            </w:pPr>
            <w:r>
              <w:rPr>
                <w:rFonts w:ascii="Century Gothic" w:hAnsi="Century Gothic"/>
                <w:b/>
                <w:bCs/>
                <w:sz w:val="20"/>
                <w:szCs w:val="20"/>
              </w:rPr>
              <w:t>8</w:t>
            </w:r>
            <w:r w:rsidR="001D6482">
              <w:rPr>
                <w:rFonts w:ascii="Century Gothic" w:hAnsi="Century Gothic"/>
                <w:b/>
                <w:bCs/>
                <w:sz w:val="20"/>
                <w:szCs w:val="20"/>
              </w:rPr>
              <w:t>4</w:t>
            </w:r>
            <w:r>
              <w:rPr>
                <w:rFonts w:ascii="Century Gothic" w:hAnsi="Century Gothic"/>
                <w:b/>
                <w:bCs/>
                <w:sz w:val="20"/>
                <w:szCs w:val="20"/>
              </w:rPr>
              <w:t>.</w:t>
            </w:r>
            <w:r w:rsidR="001D6482">
              <w:rPr>
                <w:rFonts w:ascii="Century Gothic" w:hAnsi="Century Gothic"/>
                <w:b/>
                <w:bCs/>
                <w:sz w:val="20"/>
                <w:szCs w:val="20"/>
              </w:rPr>
              <w:t>45</w:t>
            </w:r>
          </w:p>
        </w:tc>
      </w:tr>
      <w:tr w:rsidR="00853D6E" w:rsidRPr="007A1E2F" w:rsidTr="00E460FD">
        <w:trPr>
          <w:trHeight w:val="330"/>
          <w:jc w:val="center"/>
        </w:trPr>
        <w:tc>
          <w:tcPr>
            <w:tcW w:w="1965" w:type="dxa"/>
            <w:tcBorders>
              <w:top w:val="nil"/>
              <w:left w:val="single" w:sz="8" w:space="0" w:color="auto"/>
              <w:bottom w:val="single" w:sz="8" w:space="0" w:color="auto"/>
              <w:right w:val="single" w:sz="8" w:space="0" w:color="auto"/>
            </w:tcBorders>
            <w:shd w:val="clear" w:color="auto" w:fill="auto"/>
          </w:tcPr>
          <w:p w:rsidR="00853D6E" w:rsidRDefault="00853D6E" w:rsidP="00BE04C3">
            <w:pPr>
              <w:rPr>
                <w:rFonts w:ascii="Century Gothic" w:hAnsi="Century Gothic"/>
                <w:sz w:val="20"/>
                <w:szCs w:val="20"/>
              </w:rPr>
            </w:pPr>
            <w:r>
              <w:rPr>
                <w:rFonts w:ascii="Century Gothic" w:hAnsi="Century Gothic"/>
                <w:sz w:val="20"/>
                <w:szCs w:val="20"/>
              </w:rPr>
              <w:t>Argil.</w:t>
            </w:r>
          </w:p>
        </w:tc>
        <w:tc>
          <w:tcPr>
            <w:tcW w:w="928" w:type="dxa"/>
            <w:tcBorders>
              <w:top w:val="nil"/>
              <w:left w:val="nil"/>
              <w:bottom w:val="single" w:sz="8" w:space="0" w:color="auto"/>
              <w:right w:val="single" w:sz="8" w:space="0" w:color="auto"/>
            </w:tcBorders>
            <w:shd w:val="clear" w:color="auto" w:fill="auto"/>
          </w:tcPr>
          <w:p w:rsidR="00853D6E" w:rsidRPr="00955381" w:rsidRDefault="00853D6E" w:rsidP="00BE04C3">
            <w:pPr>
              <w:jc w:val="center"/>
              <w:rPr>
                <w:rFonts w:ascii="Century Gothic" w:hAnsi="Century Gothic"/>
                <w:b/>
                <w:bCs/>
                <w:sz w:val="20"/>
                <w:szCs w:val="20"/>
              </w:rPr>
            </w:pPr>
            <w:r w:rsidRPr="00955381">
              <w:rPr>
                <w:rFonts w:ascii="Century Gothic" w:hAnsi="Century Gothic"/>
                <w:b/>
                <w:bCs/>
                <w:sz w:val="20"/>
                <w:szCs w:val="20"/>
              </w:rPr>
              <w:t>18</w:t>
            </w:r>
          </w:p>
        </w:tc>
        <w:tc>
          <w:tcPr>
            <w:tcW w:w="1440" w:type="dxa"/>
            <w:tcBorders>
              <w:top w:val="nil"/>
              <w:left w:val="nil"/>
              <w:bottom w:val="single" w:sz="8" w:space="0" w:color="auto"/>
              <w:right w:val="single" w:sz="8" w:space="0" w:color="auto"/>
            </w:tcBorders>
            <w:shd w:val="clear" w:color="auto" w:fill="auto"/>
          </w:tcPr>
          <w:p w:rsidR="00853D6E" w:rsidRDefault="00E30121" w:rsidP="00E30121">
            <w:pPr>
              <w:jc w:val="center"/>
              <w:rPr>
                <w:rFonts w:ascii="Century Gothic" w:hAnsi="Century Gothic"/>
                <w:sz w:val="20"/>
                <w:szCs w:val="20"/>
              </w:rPr>
            </w:pPr>
            <w:r>
              <w:rPr>
                <w:rFonts w:ascii="Century Gothic" w:hAnsi="Century Gothic"/>
                <w:sz w:val="20"/>
                <w:szCs w:val="20"/>
              </w:rPr>
              <w:t>74</w:t>
            </w:r>
            <w:r w:rsidR="00CB2A08">
              <w:rPr>
                <w:rFonts w:ascii="Century Gothic" w:hAnsi="Century Gothic"/>
                <w:sz w:val="20"/>
                <w:szCs w:val="20"/>
              </w:rPr>
              <w:t>.</w:t>
            </w:r>
            <w:r>
              <w:rPr>
                <w:rFonts w:ascii="Century Gothic" w:hAnsi="Century Gothic"/>
                <w:sz w:val="20"/>
                <w:szCs w:val="20"/>
              </w:rPr>
              <w:t>53</w:t>
            </w:r>
          </w:p>
        </w:tc>
        <w:tc>
          <w:tcPr>
            <w:tcW w:w="1221" w:type="dxa"/>
            <w:tcBorders>
              <w:top w:val="nil"/>
              <w:left w:val="nil"/>
              <w:bottom w:val="single" w:sz="8" w:space="0" w:color="auto"/>
              <w:right w:val="single" w:sz="8" w:space="0" w:color="auto"/>
            </w:tcBorders>
            <w:shd w:val="clear" w:color="auto" w:fill="auto"/>
          </w:tcPr>
          <w:p w:rsidR="00853D6E" w:rsidRDefault="002C74EE" w:rsidP="00E30121">
            <w:pPr>
              <w:ind w:left="57"/>
              <w:jc w:val="center"/>
              <w:rPr>
                <w:rFonts w:ascii="Century Gothic" w:hAnsi="Century Gothic"/>
                <w:sz w:val="20"/>
                <w:szCs w:val="20"/>
              </w:rPr>
            </w:pPr>
            <w:r>
              <w:rPr>
                <w:rFonts w:ascii="Century Gothic" w:hAnsi="Century Gothic"/>
                <w:sz w:val="20"/>
                <w:szCs w:val="20"/>
              </w:rPr>
              <w:t>7</w:t>
            </w:r>
            <w:r w:rsidR="00E30121">
              <w:rPr>
                <w:rFonts w:ascii="Century Gothic" w:hAnsi="Century Gothic"/>
                <w:sz w:val="20"/>
                <w:szCs w:val="20"/>
              </w:rPr>
              <w:t>2</w:t>
            </w:r>
            <w:r>
              <w:rPr>
                <w:rFonts w:ascii="Century Gothic" w:hAnsi="Century Gothic"/>
                <w:sz w:val="20"/>
                <w:szCs w:val="20"/>
              </w:rPr>
              <w:t>.</w:t>
            </w:r>
            <w:r w:rsidR="00E30121">
              <w:rPr>
                <w:rFonts w:ascii="Century Gothic" w:hAnsi="Century Gothic"/>
                <w:sz w:val="20"/>
                <w:szCs w:val="20"/>
              </w:rPr>
              <w:t>5</w:t>
            </w:r>
            <w:r>
              <w:rPr>
                <w:rFonts w:ascii="Century Gothic" w:hAnsi="Century Gothic"/>
                <w:sz w:val="20"/>
                <w:szCs w:val="20"/>
              </w:rPr>
              <w:t>0</w:t>
            </w:r>
          </w:p>
        </w:tc>
        <w:tc>
          <w:tcPr>
            <w:tcW w:w="1133" w:type="dxa"/>
            <w:tcBorders>
              <w:top w:val="nil"/>
              <w:left w:val="nil"/>
              <w:bottom w:val="single" w:sz="8" w:space="0" w:color="auto"/>
              <w:right w:val="single" w:sz="4" w:space="0" w:color="auto"/>
            </w:tcBorders>
          </w:tcPr>
          <w:p w:rsidR="00853D6E" w:rsidRDefault="00E30121" w:rsidP="00483BB7">
            <w:pPr>
              <w:jc w:val="center"/>
              <w:rPr>
                <w:rFonts w:ascii="Century Gothic" w:hAnsi="Century Gothic"/>
                <w:sz w:val="20"/>
                <w:szCs w:val="20"/>
              </w:rPr>
            </w:pPr>
            <w:r>
              <w:rPr>
                <w:rFonts w:ascii="Century Gothic" w:hAnsi="Century Gothic"/>
                <w:sz w:val="20"/>
                <w:szCs w:val="20"/>
              </w:rPr>
              <w:t>91</w:t>
            </w:r>
            <w:r w:rsidR="008E01B4">
              <w:rPr>
                <w:rFonts w:ascii="Century Gothic" w:hAnsi="Century Gothic"/>
                <w:sz w:val="20"/>
                <w:szCs w:val="20"/>
              </w:rPr>
              <w:t>.</w:t>
            </w:r>
            <w:r w:rsidR="00483BB7">
              <w:rPr>
                <w:rFonts w:ascii="Century Gothic" w:hAnsi="Century Gothic"/>
                <w:sz w:val="20"/>
                <w:szCs w:val="20"/>
              </w:rPr>
              <w:t>16</w:t>
            </w:r>
          </w:p>
        </w:tc>
        <w:tc>
          <w:tcPr>
            <w:tcW w:w="847" w:type="dxa"/>
            <w:gridSpan w:val="2"/>
            <w:tcBorders>
              <w:top w:val="nil"/>
              <w:left w:val="single" w:sz="4" w:space="0" w:color="auto"/>
              <w:bottom w:val="single" w:sz="8" w:space="0" w:color="auto"/>
              <w:right w:val="nil"/>
            </w:tcBorders>
          </w:tcPr>
          <w:p w:rsidR="00853D6E" w:rsidRDefault="00853D6E" w:rsidP="00BE04C3">
            <w:pPr>
              <w:jc w:val="center"/>
              <w:rPr>
                <w:rFonts w:ascii="Century Gothic" w:hAnsi="Century Gothic"/>
                <w:sz w:val="20"/>
                <w:szCs w:val="20"/>
              </w:rPr>
            </w:pPr>
          </w:p>
        </w:tc>
        <w:tc>
          <w:tcPr>
            <w:tcW w:w="773" w:type="dxa"/>
            <w:tcBorders>
              <w:top w:val="nil"/>
              <w:left w:val="nil"/>
              <w:bottom w:val="single" w:sz="8" w:space="0" w:color="auto"/>
              <w:right w:val="single" w:sz="8" w:space="0" w:color="auto"/>
            </w:tcBorders>
            <w:shd w:val="clear" w:color="auto" w:fill="auto"/>
          </w:tcPr>
          <w:p w:rsidR="00853D6E" w:rsidRDefault="00CB2A08" w:rsidP="00483BB7">
            <w:pPr>
              <w:tabs>
                <w:tab w:val="center" w:pos="278"/>
              </w:tabs>
              <w:rPr>
                <w:rFonts w:ascii="Century Gothic" w:hAnsi="Century Gothic"/>
                <w:sz w:val="20"/>
                <w:szCs w:val="20"/>
              </w:rPr>
            </w:pPr>
            <w:r>
              <w:rPr>
                <w:rFonts w:ascii="Century Gothic" w:hAnsi="Century Gothic"/>
                <w:sz w:val="20"/>
                <w:szCs w:val="20"/>
              </w:rPr>
              <w:t>70.</w:t>
            </w:r>
            <w:r w:rsidR="00483BB7">
              <w:rPr>
                <w:rFonts w:ascii="Century Gothic" w:hAnsi="Century Gothic"/>
                <w:sz w:val="20"/>
                <w:szCs w:val="20"/>
              </w:rPr>
              <w:t>32</w:t>
            </w:r>
          </w:p>
        </w:tc>
        <w:tc>
          <w:tcPr>
            <w:tcW w:w="1265" w:type="dxa"/>
            <w:tcBorders>
              <w:top w:val="nil"/>
              <w:left w:val="nil"/>
              <w:bottom w:val="single" w:sz="8" w:space="0" w:color="auto"/>
              <w:right w:val="single" w:sz="8" w:space="0" w:color="auto"/>
            </w:tcBorders>
            <w:shd w:val="clear" w:color="auto" w:fill="auto"/>
          </w:tcPr>
          <w:p w:rsidR="00853D6E" w:rsidRPr="00955381" w:rsidRDefault="008F567A" w:rsidP="00483BB7">
            <w:pPr>
              <w:jc w:val="center"/>
              <w:rPr>
                <w:rFonts w:ascii="Century Gothic" w:hAnsi="Century Gothic"/>
                <w:b/>
                <w:bCs/>
                <w:sz w:val="20"/>
                <w:szCs w:val="20"/>
              </w:rPr>
            </w:pPr>
            <w:r>
              <w:rPr>
                <w:rFonts w:ascii="Century Gothic" w:hAnsi="Century Gothic"/>
                <w:b/>
                <w:bCs/>
                <w:sz w:val="20"/>
                <w:szCs w:val="20"/>
              </w:rPr>
              <w:t>63.28</w:t>
            </w:r>
          </w:p>
        </w:tc>
      </w:tr>
      <w:tr w:rsidR="00853D6E" w:rsidRPr="007A1E2F" w:rsidTr="00E460FD">
        <w:trPr>
          <w:trHeight w:val="540"/>
          <w:jc w:val="center"/>
        </w:trPr>
        <w:tc>
          <w:tcPr>
            <w:tcW w:w="1965" w:type="dxa"/>
            <w:tcBorders>
              <w:top w:val="nil"/>
              <w:left w:val="single" w:sz="8" w:space="0" w:color="auto"/>
              <w:bottom w:val="nil"/>
              <w:right w:val="single" w:sz="8" w:space="0" w:color="auto"/>
            </w:tcBorders>
            <w:shd w:val="clear" w:color="auto" w:fill="auto"/>
          </w:tcPr>
          <w:p w:rsidR="00853D6E" w:rsidRDefault="00853D6E" w:rsidP="00BE04C3">
            <w:pPr>
              <w:rPr>
                <w:rFonts w:ascii="Century Gothic" w:hAnsi="Century Gothic"/>
                <w:sz w:val="20"/>
                <w:szCs w:val="20"/>
              </w:rPr>
            </w:pPr>
            <w:r>
              <w:rPr>
                <w:rFonts w:ascii="Century Gothic" w:hAnsi="Century Gothic"/>
                <w:sz w:val="20"/>
                <w:szCs w:val="20"/>
              </w:rPr>
              <w:t>Weaker Section to total Adv</w:t>
            </w:r>
          </w:p>
        </w:tc>
        <w:tc>
          <w:tcPr>
            <w:tcW w:w="928" w:type="dxa"/>
            <w:tcBorders>
              <w:top w:val="nil"/>
              <w:left w:val="nil"/>
              <w:bottom w:val="nil"/>
              <w:right w:val="single" w:sz="8" w:space="0" w:color="auto"/>
            </w:tcBorders>
            <w:shd w:val="clear" w:color="auto" w:fill="auto"/>
          </w:tcPr>
          <w:p w:rsidR="00853D6E" w:rsidRPr="00955381" w:rsidRDefault="00853D6E" w:rsidP="00BE04C3">
            <w:pPr>
              <w:jc w:val="center"/>
              <w:rPr>
                <w:rFonts w:ascii="Century Gothic" w:hAnsi="Century Gothic"/>
                <w:b/>
                <w:bCs/>
                <w:sz w:val="20"/>
                <w:szCs w:val="20"/>
              </w:rPr>
            </w:pPr>
            <w:r w:rsidRPr="00955381">
              <w:rPr>
                <w:rFonts w:ascii="Century Gothic" w:hAnsi="Century Gothic"/>
                <w:b/>
                <w:bCs/>
                <w:sz w:val="20"/>
                <w:szCs w:val="20"/>
              </w:rPr>
              <w:t>10</w:t>
            </w:r>
          </w:p>
        </w:tc>
        <w:tc>
          <w:tcPr>
            <w:tcW w:w="1440" w:type="dxa"/>
            <w:tcBorders>
              <w:top w:val="nil"/>
              <w:left w:val="nil"/>
              <w:bottom w:val="nil"/>
              <w:right w:val="single" w:sz="8" w:space="0" w:color="auto"/>
            </w:tcBorders>
            <w:shd w:val="clear" w:color="auto" w:fill="auto"/>
          </w:tcPr>
          <w:p w:rsidR="00853D6E" w:rsidRDefault="00483BB7" w:rsidP="003E4763">
            <w:pPr>
              <w:jc w:val="center"/>
              <w:rPr>
                <w:rFonts w:ascii="Century Gothic" w:hAnsi="Century Gothic"/>
                <w:sz w:val="20"/>
                <w:szCs w:val="20"/>
              </w:rPr>
            </w:pPr>
            <w:r>
              <w:rPr>
                <w:rFonts w:ascii="Century Gothic" w:hAnsi="Century Gothic"/>
                <w:sz w:val="20"/>
                <w:szCs w:val="20"/>
              </w:rPr>
              <w:t>64.64</w:t>
            </w:r>
          </w:p>
        </w:tc>
        <w:tc>
          <w:tcPr>
            <w:tcW w:w="1221" w:type="dxa"/>
            <w:tcBorders>
              <w:top w:val="nil"/>
              <w:left w:val="nil"/>
              <w:bottom w:val="nil"/>
              <w:right w:val="single" w:sz="8" w:space="0" w:color="auto"/>
            </w:tcBorders>
            <w:shd w:val="clear" w:color="auto" w:fill="auto"/>
          </w:tcPr>
          <w:p w:rsidR="00853D6E" w:rsidRDefault="003E4763" w:rsidP="00483BB7">
            <w:pPr>
              <w:jc w:val="center"/>
              <w:rPr>
                <w:rFonts w:ascii="Century Gothic" w:hAnsi="Century Gothic"/>
                <w:sz w:val="20"/>
                <w:szCs w:val="20"/>
              </w:rPr>
            </w:pPr>
            <w:r>
              <w:rPr>
                <w:rFonts w:ascii="Century Gothic" w:hAnsi="Century Gothic"/>
                <w:sz w:val="20"/>
                <w:szCs w:val="20"/>
              </w:rPr>
              <w:t>69.</w:t>
            </w:r>
            <w:r w:rsidR="00483BB7">
              <w:rPr>
                <w:rFonts w:ascii="Century Gothic" w:hAnsi="Century Gothic"/>
                <w:sz w:val="20"/>
                <w:szCs w:val="20"/>
              </w:rPr>
              <w:t>36</w:t>
            </w:r>
          </w:p>
        </w:tc>
        <w:tc>
          <w:tcPr>
            <w:tcW w:w="1133" w:type="dxa"/>
            <w:tcBorders>
              <w:top w:val="nil"/>
              <w:left w:val="nil"/>
              <w:bottom w:val="nil"/>
              <w:right w:val="single" w:sz="4" w:space="0" w:color="auto"/>
            </w:tcBorders>
          </w:tcPr>
          <w:p w:rsidR="00853D6E" w:rsidRDefault="00483BB7" w:rsidP="003E4763">
            <w:pPr>
              <w:jc w:val="center"/>
              <w:rPr>
                <w:rFonts w:ascii="Century Gothic" w:hAnsi="Century Gothic"/>
                <w:sz w:val="20"/>
                <w:szCs w:val="20"/>
              </w:rPr>
            </w:pPr>
            <w:r>
              <w:rPr>
                <w:rFonts w:ascii="Century Gothic" w:hAnsi="Century Gothic"/>
                <w:sz w:val="20"/>
                <w:szCs w:val="20"/>
              </w:rPr>
              <w:t>67.67</w:t>
            </w:r>
          </w:p>
        </w:tc>
        <w:tc>
          <w:tcPr>
            <w:tcW w:w="847" w:type="dxa"/>
            <w:gridSpan w:val="2"/>
            <w:tcBorders>
              <w:top w:val="nil"/>
              <w:left w:val="single" w:sz="4" w:space="0" w:color="auto"/>
              <w:bottom w:val="nil"/>
              <w:right w:val="nil"/>
            </w:tcBorders>
          </w:tcPr>
          <w:p w:rsidR="00853D6E" w:rsidRDefault="00853D6E" w:rsidP="00BE04C3">
            <w:pPr>
              <w:jc w:val="center"/>
              <w:rPr>
                <w:rFonts w:ascii="Century Gothic" w:hAnsi="Century Gothic"/>
                <w:sz w:val="20"/>
                <w:szCs w:val="20"/>
              </w:rPr>
            </w:pPr>
          </w:p>
        </w:tc>
        <w:tc>
          <w:tcPr>
            <w:tcW w:w="773" w:type="dxa"/>
            <w:tcBorders>
              <w:top w:val="nil"/>
              <w:left w:val="nil"/>
              <w:bottom w:val="nil"/>
              <w:right w:val="single" w:sz="8" w:space="0" w:color="auto"/>
            </w:tcBorders>
            <w:shd w:val="clear" w:color="auto" w:fill="auto"/>
          </w:tcPr>
          <w:p w:rsidR="00853D6E" w:rsidRDefault="00483BB7" w:rsidP="003C4BBB">
            <w:pPr>
              <w:jc w:val="center"/>
              <w:rPr>
                <w:rFonts w:ascii="Century Gothic" w:hAnsi="Century Gothic"/>
                <w:sz w:val="20"/>
                <w:szCs w:val="20"/>
              </w:rPr>
            </w:pPr>
            <w:r>
              <w:rPr>
                <w:rFonts w:ascii="Century Gothic" w:hAnsi="Century Gothic"/>
                <w:sz w:val="20"/>
                <w:szCs w:val="20"/>
              </w:rPr>
              <w:t>34.54</w:t>
            </w:r>
          </w:p>
        </w:tc>
        <w:tc>
          <w:tcPr>
            <w:tcW w:w="1265" w:type="dxa"/>
            <w:tcBorders>
              <w:top w:val="nil"/>
              <w:left w:val="nil"/>
              <w:bottom w:val="nil"/>
              <w:right w:val="single" w:sz="8" w:space="0" w:color="auto"/>
            </w:tcBorders>
            <w:shd w:val="clear" w:color="auto" w:fill="auto"/>
          </w:tcPr>
          <w:p w:rsidR="00853D6E" w:rsidRPr="00955381" w:rsidRDefault="00483BB7" w:rsidP="003C4BBB">
            <w:pPr>
              <w:jc w:val="center"/>
              <w:rPr>
                <w:rFonts w:ascii="Century Gothic" w:hAnsi="Century Gothic"/>
                <w:b/>
                <w:bCs/>
                <w:sz w:val="20"/>
                <w:szCs w:val="20"/>
              </w:rPr>
            </w:pPr>
            <w:r>
              <w:rPr>
                <w:rFonts w:ascii="Century Gothic" w:hAnsi="Century Gothic"/>
                <w:b/>
                <w:bCs/>
                <w:sz w:val="20"/>
                <w:szCs w:val="20"/>
              </w:rPr>
              <w:t>71.64</w:t>
            </w:r>
          </w:p>
        </w:tc>
      </w:tr>
      <w:tr w:rsidR="00853D6E" w:rsidRPr="007A1E2F" w:rsidTr="00E460FD">
        <w:trPr>
          <w:trHeight w:val="540"/>
          <w:jc w:val="center"/>
        </w:trPr>
        <w:tc>
          <w:tcPr>
            <w:tcW w:w="1965" w:type="dxa"/>
            <w:tcBorders>
              <w:top w:val="single" w:sz="4" w:space="0" w:color="auto"/>
              <w:left w:val="single" w:sz="4" w:space="0" w:color="auto"/>
              <w:bottom w:val="single" w:sz="4" w:space="0" w:color="auto"/>
              <w:right w:val="single" w:sz="4" w:space="0" w:color="auto"/>
            </w:tcBorders>
            <w:shd w:val="clear" w:color="auto" w:fill="auto"/>
            <w:vAlign w:val="center"/>
          </w:tcPr>
          <w:p w:rsidR="00853D6E" w:rsidRDefault="00853D6E" w:rsidP="00BE04C3">
            <w:pPr>
              <w:rPr>
                <w:rFonts w:ascii="Century Gothic" w:hAnsi="Century Gothic"/>
                <w:sz w:val="20"/>
                <w:szCs w:val="20"/>
              </w:rPr>
            </w:pPr>
            <w:r>
              <w:rPr>
                <w:rFonts w:ascii="Century Gothic" w:hAnsi="Century Gothic"/>
                <w:sz w:val="20"/>
                <w:szCs w:val="20"/>
              </w:rPr>
              <w:t>% of weaker Sector Adv to PS</w:t>
            </w:r>
          </w:p>
        </w:tc>
        <w:tc>
          <w:tcPr>
            <w:tcW w:w="928" w:type="dxa"/>
            <w:tcBorders>
              <w:top w:val="single" w:sz="4" w:space="0" w:color="auto"/>
              <w:left w:val="nil"/>
              <w:bottom w:val="single" w:sz="4" w:space="0" w:color="auto"/>
              <w:right w:val="single" w:sz="4" w:space="0" w:color="auto"/>
            </w:tcBorders>
            <w:shd w:val="clear" w:color="auto" w:fill="auto"/>
            <w:vAlign w:val="center"/>
          </w:tcPr>
          <w:p w:rsidR="00853D6E" w:rsidRPr="00955381" w:rsidRDefault="00853D6E" w:rsidP="00BE04C3">
            <w:pPr>
              <w:jc w:val="center"/>
              <w:rPr>
                <w:rFonts w:ascii="Century Gothic" w:hAnsi="Century Gothic"/>
                <w:b/>
                <w:bCs/>
                <w:sz w:val="20"/>
                <w:szCs w:val="20"/>
              </w:rPr>
            </w:pPr>
            <w:r w:rsidRPr="00955381">
              <w:rPr>
                <w:rFonts w:ascii="Century Gothic" w:hAnsi="Century Gothic"/>
                <w:b/>
                <w:bCs/>
                <w:sz w:val="20"/>
                <w:szCs w:val="20"/>
              </w:rPr>
              <w:t>25</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853D6E" w:rsidRDefault="00483BB7" w:rsidP="008C2382">
            <w:pPr>
              <w:jc w:val="center"/>
              <w:rPr>
                <w:rFonts w:ascii="Century Gothic" w:hAnsi="Century Gothic"/>
                <w:sz w:val="20"/>
                <w:szCs w:val="20"/>
              </w:rPr>
            </w:pPr>
            <w:r>
              <w:rPr>
                <w:rFonts w:ascii="Century Gothic" w:hAnsi="Century Gothic"/>
                <w:sz w:val="20"/>
                <w:szCs w:val="20"/>
              </w:rPr>
              <w:t>76.28</w:t>
            </w:r>
          </w:p>
        </w:tc>
        <w:tc>
          <w:tcPr>
            <w:tcW w:w="1221" w:type="dxa"/>
            <w:tcBorders>
              <w:top w:val="single" w:sz="4" w:space="0" w:color="auto"/>
              <w:left w:val="nil"/>
              <w:bottom w:val="single" w:sz="4" w:space="0" w:color="auto"/>
              <w:right w:val="single" w:sz="4" w:space="0" w:color="auto"/>
            </w:tcBorders>
            <w:shd w:val="clear" w:color="auto" w:fill="auto"/>
            <w:noWrap/>
            <w:vAlign w:val="center"/>
          </w:tcPr>
          <w:p w:rsidR="00853D6E" w:rsidRDefault="00483BB7" w:rsidP="00BE04C3">
            <w:pPr>
              <w:jc w:val="center"/>
              <w:rPr>
                <w:rFonts w:ascii="Century Gothic" w:hAnsi="Century Gothic"/>
                <w:sz w:val="20"/>
                <w:szCs w:val="20"/>
              </w:rPr>
            </w:pPr>
            <w:r>
              <w:rPr>
                <w:rFonts w:ascii="Century Gothic" w:hAnsi="Century Gothic"/>
                <w:sz w:val="20"/>
                <w:szCs w:val="20"/>
              </w:rPr>
              <w:t>71.50</w:t>
            </w:r>
          </w:p>
        </w:tc>
        <w:tc>
          <w:tcPr>
            <w:tcW w:w="1133" w:type="dxa"/>
            <w:tcBorders>
              <w:top w:val="single" w:sz="4" w:space="0" w:color="auto"/>
              <w:left w:val="nil"/>
              <w:bottom w:val="single" w:sz="4" w:space="0" w:color="auto"/>
              <w:right w:val="single" w:sz="4" w:space="0" w:color="auto"/>
            </w:tcBorders>
          </w:tcPr>
          <w:p w:rsidR="00E67284" w:rsidRDefault="00E67284" w:rsidP="00BE04C3">
            <w:pPr>
              <w:jc w:val="center"/>
              <w:rPr>
                <w:rFonts w:ascii="Century Gothic" w:hAnsi="Century Gothic"/>
                <w:sz w:val="20"/>
                <w:szCs w:val="20"/>
              </w:rPr>
            </w:pPr>
          </w:p>
          <w:p w:rsidR="00853D6E" w:rsidRDefault="00483BB7" w:rsidP="008C2382">
            <w:pPr>
              <w:jc w:val="center"/>
              <w:rPr>
                <w:rFonts w:ascii="Century Gothic" w:hAnsi="Century Gothic"/>
                <w:sz w:val="20"/>
                <w:szCs w:val="20"/>
              </w:rPr>
            </w:pPr>
            <w:r>
              <w:rPr>
                <w:rFonts w:ascii="Century Gothic" w:hAnsi="Century Gothic"/>
                <w:sz w:val="20"/>
                <w:szCs w:val="20"/>
              </w:rPr>
              <w:t>69.92</w:t>
            </w:r>
          </w:p>
        </w:tc>
        <w:tc>
          <w:tcPr>
            <w:tcW w:w="847" w:type="dxa"/>
            <w:gridSpan w:val="2"/>
            <w:tcBorders>
              <w:top w:val="single" w:sz="4" w:space="0" w:color="auto"/>
              <w:left w:val="single" w:sz="4" w:space="0" w:color="auto"/>
              <w:bottom w:val="single" w:sz="4" w:space="0" w:color="auto"/>
              <w:right w:val="nil"/>
            </w:tcBorders>
          </w:tcPr>
          <w:p w:rsidR="00853D6E" w:rsidRDefault="00853D6E" w:rsidP="00BE04C3">
            <w:pPr>
              <w:jc w:val="center"/>
              <w:rPr>
                <w:rFonts w:ascii="Century Gothic" w:hAnsi="Century Gothic"/>
                <w:sz w:val="20"/>
                <w:szCs w:val="20"/>
              </w:rPr>
            </w:pPr>
          </w:p>
        </w:tc>
        <w:tc>
          <w:tcPr>
            <w:tcW w:w="773" w:type="dxa"/>
            <w:tcBorders>
              <w:top w:val="single" w:sz="4" w:space="0" w:color="auto"/>
              <w:left w:val="nil"/>
              <w:bottom w:val="single" w:sz="4" w:space="0" w:color="auto"/>
              <w:right w:val="single" w:sz="4" w:space="0" w:color="auto"/>
            </w:tcBorders>
            <w:shd w:val="clear" w:color="auto" w:fill="auto"/>
            <w:noWrap/>
            <w:vAlign w:val="center"/>
          </w:tcPr>
          <w:p w:rsidR="00853D6E" w:rsidRDefault="00483BB7" w:rsidP="008C2382">
            <w:pPr>
              <w:jc w:val="center"/>
              <w:rPr>
                <w:rFonts w:ascii="Century Gothic" w:hAnsi="Century Gothic"/>
                <w:sz w:val="20"/>
                <w:szCs w:val="20"/>
              </w:rPr>
            </w:pPr>
            <w:r>
              <w:rPr>
                <w:rFonts w:ascii="Century Gothic" w:hAnsi="Century Gothic"/>
                <w:sz w:val="20"/>
                <w:szCs w:val="20"/>
              </w:rPr>
              <w:t>51.09</w:t>
            </w:r>
          </w:p>
        </w:tc>
        <w:tc>
          <w:tcPr>
            <w:tcW w:w="1265" w:type="dxa"/>
            <w:tcBorders>
              <w:top w:val="single" w:sz="4" w:space="0" w:color="auto"/>
              <w:left w:val="nil"/>
              <w:bottom w:val="single" w:sz="4" w:space="0" w:color="auto"/>
              <w:right w:val="single" w:sz="4" w:space="0" w:color="auto"/>
            </w:tcBorders>
            <w:shd w:val="clear" w:color="auto" w:fill="auto"/>
            <w:noWrap/>
            <w:vAlign w:val="center"/>
          </w:tcPr>
          <w:p w:rsidR="00853D6E" w:rsidRPr="00955381" w:rsidRDefault="00483BB7" w:rsidP="00483BB7">
            <w:pPr>
              <w:rPr>
                <w:rFonts w:ascii="Century Gothic" w:hAnsi="Century Gothic"/>
                <w:b/>
                <w:bCs/>
                <w:sz w:val="20"/>
                <w:szCs w:val="20"/>
              </w:rPr>
            </w:pPr>
            <w:r>
              <w:rPr>
                <w:rFonts w:ascii="Century Gothic" w:hAnsi="Century Gothic"/>
                <w:b/>
                <w:bCs/>
                <w:sz w:val="20"/>
                <w:szCs w:val="20"/>
              </w:rPr>
              <w:t xml:space="preserve">     84.83</w:t>
            </w:r>
          </w:p>
        </w:tc>
      </w:tr>
      <w:tr w:rsidR="00853D6E" w:rsidRPr="007A1E2F" w:rsidTr="00E460FD">
        <w:trPr>
          <w:trHeight w:val="602"/>
          <w:jc w:val="center"/>
        </w:trPr>
        <w:tc>
          <w:tcPr>
            <w:tcW w:w="1965" w:type="dxa"/>
            <w:tcBorders>
              <w:top w:val="nil"/>
              <w:left w:val="single" w:sz="4" w:space="0" w:color="auto"/>
              <w:bottom w:val="single" w:sz="4" w:space="0" w:color="auto"/>
              <w:right w:val="single" w:sz="4" w:space="0" w:color="auto"/>
            </w:tcBorders>
            <w:shd w:val="clear" w:color="auto" w:fill="auto"/>
            <w:noWrap/>
            <w:vAlign w:val="bottom"/>
          </w:tcPr>
          <w:p w:rsidR="00853D6E" w:rsidRDefault="00853D6E" w:rsidP="00BE04C3">
            <w:pPr>
              <w:rPr>
                <w:rFonts w:ascii="Century Gothic" w:hAnsi="Century Gothic"/>
                <w:sz w:val="20"/>
                <w:szCs w:val="20"/>
              </w:rPr>
            </w:pPr>
            <w:r>
              <w:rPr>
                <w:rFonts w:ascii="Century Gothic" w:hAnsi="Century Gothic"/>
                <w:sz w:val="20"/>
                <w:szCs w:val="20"/>
              </w:rPr>
              <w:t>Minority Communities</w:t>
            </w:r>
          </w:p>
        </w:tc>
        <w:tc>
          <w:tcPr>
            <w:tcW w:w="928" w:type="dxa"/>
            <w:tcBorders>
              <w:top w:val="nil"/>
              <w:left w:val="nil"/>
              <w:bottom w:val="single" w:sz="4" w:space="0" w:color="auto"/>
              <w:right w:val="single" w:sz="4" w:space="0" w:color="auto"/>
            </w:tcBorders>
            <w:shd w:val="clear" w:color="auto" w:fill="auto"/>
          </w:tcPr>
          <w:p w:rsidR="00853D6E" w:rsidRPr="00955381" w:rsidRDefault="00853D6E" w:rsidP="00BE04C3">
            <w:pPr>
              <w:jc w:val="center"/>
              <w:rPr>
                <w:rFonts w:ascii="Century Gothic" w:hAnsi="Century Gothic"/>
                <w:b/>
                <w:bCs/>
                <w:sz w:val="20"/>
                <w:szCs w:val="20"/>
              </w:rPr>
            </w:pPr>
          </w:p>
          <w:p w:rsidR="00853D6E" w:rsidRPr="00955381" w:rsidRDefault="00853D6E" w:rsidP="00BE04C3">
            <w:pPr>
              <w:jc w:val="center"/>
              <w:rPr>
                <w:rFonts w:ascii="Century Gothic" w:hAnsi="Century Gothic"/>
                <w:b/>
                <w:bCs/>
                <w:sz w:val="20"/>
                <w:szCs w:val="20"/>
              </w:rPr>
            </w:pPr>
            <w:r w:rsidRPr="00955381">
              <w:rPr>
                <w:rFonts w:ascii="Century Gothic" w:hAnsi="Century Gothic"/>
                <w:b/>
                <w:bCs/>
                <w:sz w:val="20"/>
                <w:szCs w:val="20"/>
              </w:rPr>
              <w:t>15</w:t>
            </w:r>
          </w:p>
        </w:tc>
        <w:tc>
          <w:tcPr>
            <w:tcW w:w="1440" w:type="dxa"/>
            <w:tcBorders>
              <w:top w:val="nil"/>
              <w:left w:val="nil"/>
              <w:bottom w:val="single" w:sz="4" w:space="0" w:color="auto"/>
              <w:right w:val="single" w:sz="4" w:space="0" w:color="auto"/>
            </w:tcBorders>
            <w:shd w:val="clear" w:color="auto" w:fill="auto"/>
            <w:noWrap/>
            <w:vAlign w:val="center"/>
          </w:tcPr>
          <w:p w:rsidR="00853D6E" w:rsidRDefault="00853D6E" w:rsidP="004A7283">
            <w:pPr>
              <w:jc w:val="center"/>
              <w:rPr>
                <w:rFonts w:ascii="Century Gothic" w:hAnsi="Century Gothic"/>
                <w:sz w:val="20"/>
                <w:szCs w:val="20"/>
              </w:rPr>
            </w:pPr>
            <w:r>
              <w:rPr>
                <w:rFonts w:ascii="Century Gothic" w:hAnsi="Century Gothic"/>
                <w:sz w:val="20"/>
                <w:szCs w:val="20"/>
              </w:rPr>
              <w:t>1</w:t>
            </w:r>
            <w:r w:rsidR="00E67284">
              <w:rPr>
                <w:rFonts w:ascii="Century Gothic" w:hAnsi="Century Gothic"/>
                <w:sz w:val="20"/>
                <w:szCs w:val="20"/>
              </w:rPr>
              <w:t>5</w:t>
            </w:r>
            <w:r>
              <w:rPr>
                <w:rFonts w:ascii="Century Gothic" w:hAnsi="Century Gothic"/>
                <w:sz w:val="20"/>
                <w:szCs w:val="20"/>
              </w:rPr>
              <w:t>.</w:t>
            </w:r>
            <w:r w:rsidR="004A7283">
              <w:rPr>
                <w:rFonts w:ascii="Century Gothic" w:hAnsi="Century Gothic"/>
                <w:sz w:val="20"/>
                <w:szCs w:val="20"/>
              </w:rPr>
              <w:t>93</w:t>
            </w:r>
          </w:p>
        </w:tc>
        <w:tc>
          <w:tcPr>
            <w:tcW w:w="1221" w:type="dxa"/>
            <w:tcBorders>
              <w:top w:val="nil"/>
              <w:left w:val="nil"/>
              <w:bottom w:val="single" w:sz="4" w:space="0" w:color="auto"/>
              <w:right w:val="single" w:sz="4" w:space="0" w:color="auto"/>
            </w:tcBorders>
            <w:shd w:val="clear" w:color="auto" w:fill="auto"/>
            <w:noWrap/>
            <w:vAlign w:val="center"/>
          </w:tcPr>
          <w:p w:rsidR="00853D6E" w:rsidRDefault="002C340D" w:rsidP="00E67284">
            <w:pPr>
              <w:jc w:val="center"/>
              <w:rPr>
                <w:rFonts w:ascii="Century Gothic" w:hAnsi="Century Gothic"/>
                <w:sz w:val="20"/>
                <w:szCs w:val="20"/>
              </w:rPr>
            </w:pPr>
            <w:r>
              <w:rPr>
                <w:rFonts w:ascii="Century Gothic" w:hAnsi="Century Gothic"/>
                <w:sz w:val="20"/>
                <w:szCs w:val="20"/>
              </w:rPr>
              <w:t>9.85</w:t>
            </w:r>
          </w:p>
        </w:tc>
        <w:tc>
          <w:tcPr>
            <w:tcW w:w="1133" w:type="dxa"/>
            <w:tcBorders>
              <w:top w:val="nil"/>
              <w:left w:val="nil"/>
              <w:bottom w:val="single" w:sz="4" w:space="0" w:color="auto"/>
              <w:right w:val="single" w:sz="4" w:space="0" w:color="auto"/>
            </w:tcBorders>
          </w:tcPr>
          <w:p w:rsidR="00E67284" w:rsidRDefault="00E67284" w:rsidP="00BE04C3">
            <w:pPr>
              <w:jc w:val="center"/>
              <w:rPr>
                <w:rFonts w:ascii="Century Gothic" w:hAnsi="Century Gothic"/>
                <w:sz w:val="20"/>
                <w:szCs w:val="20"/>
              </w:rPr>
            </w:pPr>
          </w:p>
          <w:p w:rsidR="00853D6E" w:rsidRDefault="004A7283" w:rsidP="002C340D">
            <w:pPr>
              <w:jc w:val="center"/>
              <w:rPr>
                <w:rFonts w:ascii="Century Gothic" w:hAnsi="Century Gothic"/>
                <w:sz w:val="20"/>
                <w:szCs w:val="20"/>
              </w:rPr>
            </w:pPr>
            <w:r>
              <w:rPr>
                <w:rFonts w:ascii="Century Gothic" w:hAnsi="Century Gothic"/>
                <w:sz w:val="20"/>
                <w:szCs w:val="20"/>
              </w:rPr>
              <w:t>1</w:t>
            </w:r>
            <w:r w:rsidR="002C340D">
              <w:rPr>
                <w:rFonts w:ascii="Century Gothic" w:hAnsi="Century Gothic"/>
                <w:sz w:val="20"/>
                <w:szCs w:val="20"/>
              </w:rPr>
              <w:t>3.99</w:t>
            </w:r>
          </w:p>
        </w:tc>
        <w:tc>
          <w:tcPr>
            <w:tcW w:w="847" w:type="dxa"/>
            <w:gridSpan w:val="2"/>
            <w:tcBorders>
              <w:top w:val="nil"/>
              <w:left w:val="single" w:sz="4" w:space="0" w:color="auto"/>
              <w:bottom w:val="single" w:sz="4" w:space="0" w:color="auto"/>
              <w:right w:val="nil"/>
            </w:tcBorders>
          </w:tcPr>
          <w:p w:rsidR="00853D6E" w:rsidRDefault="00853D6E" w:rsidP="00BE04C3">
            <w:pPr>
              <w:jc w:val="center"/>
              <w:rPr>
                <w:rFonts w:ascii="Century Gothic" w:hAnsi="Century Gothic"/>
                <w:sz w:val="20"/>
                <w:szCs w:val="20"/>
              </w:rPr>
            </w:pPr>
          </w:p>
        </w:tc>
        <w:tc>
          <w:tcPr>
            <w:tcW w:w="773" w:type="dxa"/>
            <w:tcBorders>
              <w:top w:val="nil"/>
              <w:left w:val="nil"/>
              <w:bottom w:val="single" w:sz="4" w:space="0" w:color="auto"/>
              <w:right w:val="single" w:sz="4" w:space="0" w:color="auto"/>
            </w:tcBorders>
            <w:shd w:val="clear" w:color="auto" w:fill="auto"/>
            <w:noWrap/>
            <w:vAlign w:val="center"/>
          </w:tcPr>
          <w:p w:rsidR="00853D6E" w:rsidRDefault="00853D6E" w:rsidP="002C340D">
            <w:pPr>
              <w:jc w:val="center"/>
              <w:rPr>
                <w:rFonts w:ascii="Century Gothic" w:hAnsi="Century Gothic"/>
                <w:sz w:val="20"/>
                <w:szCs w:val="20"/>
              </w:rPr>
            </w:pPr>
            <w:r>
              <w:rPr>
                <w:rFonts w:ascii="Century Gothic" w:hAnsi="Century Gothic"/>
                <w:sz w:val="20"/>
                <w:szCs w:val="20"/>
              </w:rPr>
              <w:t>1</w:t>
            </w:r>
            <w:r w:rsidR="002C340D">
              <w:rPr>
                <w:rFonts w:ascii="Century Gothic" w:hAnsi="Century Gothic"/>
                <w:sz w:val="20"/>
                <w:szCs w:val="20"/>
              </w:rPr>
              <w:t>1.00</w:t>
            </w:r>
          </w:p>
        </w:tc>
        <w:tc>
          <w:tcPr>
            <w:tcW w:w="1265" w:type="dxa"/>
            <w:tcBorders>
              <w:top w:val="nil"/>
              <w:left w:val="nil"/>
              <w:bottom w:val="single" w:sz="4" w:space="0" w:color="auto"/>
              <w:right w:val="single" w:sz="4" w:space="0" w:color="auto"/>
            </w:tcBorders>
            <w:shd w:val="clear" w:color="auto" w:fill="auto"/>
            <w:noWrap/>
            <w:vAlign w:val="center"/>
          </w:tcPr>
          <w:p w:rsidR="00853D6E" w:rsidRPr="00955381" w:rsidRDefault="004A7283" w:rsidP="002C340D">
            <w:pPr>
              <w:jc w:val="center"/>
              <w:rPr>
                <w:rFonts w:ascii="Century Gothic" w:hAnsi="Century Gothic"/>
                <w:b/>
                <w:bCs/>
                <w:sz w:val="20"/>
                <w:szCs w:val="20"/>
              </w:rPr>
            </w:pPr>
            <w:r w:rsidRPr="00955381">
              <w:rPr>
                <w:rFonts w:ascii="Century Gothic" w:hAnsi="Century Gothic"/>
                <w:b/>
                <w:bCs/>
                <w:sz w:val="20"/>
                <w:szCs w:val="20"/>
              </w:rPr>
              <w:t>14.</w:t>
            </w:r>
            <w:r w:rsidR="002C340D">
              <w:rPr>
                <w:rFonts w:ascii="Century Gothic" w:hAnsi="Century Gothic"/>
                <w:b/>
                <w:bCs/>
                <w:sz w:val="20"/>
                <w:szCs w:val="20"/>
              </w:rPr>
              <w:t>55</w:t>
            </w:r>
          </w:p>
        </w:tc>
      </w:tr>
    </w:tbl>
    <w:p w:rsidR="00853D6E" w:rsidRDefault="00853D6E" w:rsidP="00853D6E">
      <w:pPr>
        <w:jc w:val="both"/>
        <w:rPr>
          <w:rFonts w:ascii="Century Gothic" w:hAnsi="Century Gothic"/>
          <w:b/>
          <w:bCs/>
          <w:sz w:val="21"/>
          <w:szCs w:val="21"/>
          <w:u w:val="single"/>
        </w:rPr>
      </w:pPr>
    </w:p>
    <w:p w:rsidR="00853D6E" w:rsidRDefault="00853D6E" w:rsidP="00853D6E">
      <w:pPr>
        <w:jc w:val="both"/>
        <w:rPr>
          <w:rFonts w:ascii="Century Gothic" w:hAnsi="Century Gothic"/>
          <w:b/>
          <w:bCs/>
          <w:sz w:val="21"/>
          <w:szCs w:val="21"/>
          <w:u w:val="single"/>
        </w:rPr>
      </w:pPr>
    </w:p>
    <w:p w:rsidR="00853D6E" w:rsidRPr="00F65BE2" w:rsidRDefault="00A46884" w:rsidP="00853D6E">
      <w:pPr>
        <w:jc w:val="both"/>
        <w:rPr>
          <w:rFonts w:ascii="Century Gothic" w:hAnsi="Century Gothic"/>
          <w:b/>
          <w:bCs/>
          <w:sz w:val="20"/>
          <w:szCs w:val="20"/>
        </w:rPr>
      </w:pPr>
      <w:proofErr w:type="gramStart"/>
      <w:r w:rsidRPr="00F65BE2">
        <w:rPr>
          <w:rFonts w:ascii="Century Gothic" w:hAnsi="Century Gothic"/>
          <w:b/>
          <w:bCs/>
          <w:sz w:val="20"/>
          <w:szCs w:val="20"/>
        </w:rPr>
        <w:t>Note</w:t>
      </w:r>
      <w:r w:rsidR="00F65BE2">
        <w:rPr>
          <w:rFonts w:ascii="Century Gothic" w:hAnsi="Century Gothic"/>
          <w:b/>
          <w:bCs/>
          <w:sz w:val="20"/>
          <w:szCs w:val="20"/>
        </w:rPr>
        <w:t xml:space="preserve"> </w:t>
      </w:r>
      <w:r w:rsidRPr="00F65BE2">
        <w:rPr>
          <w:rFonts w:ascii="Century Gothic" w:hAnsi="Century Gothic"/>
          <w:b/>
          <w:bCs/>
          <w:sz w:val="20"/>
          <w:szCs w:val="20"/>
        </w:rPr>
        <w:t>:-</w:t>
      </w:r>
      <w:proofErr w:type="gramEnd"/>
      <w:r w:rsidRPr="00F65BE2">
        <w:rPr>
          <w:rFonts w:ascii="Century Gothic" w:hAnsi="Century Gothic"/>
          <w:b/>
          <w:bCs/>
          <w:sz w:val="20"/>
          <w:szCs w:val="20"/>
        </w:rPr>
        <w:t xml:space="preserve"> The Member Banks are requested to explore all possibility to extend the finance under minority community </w:t>
      </w:r>
      <w:r w:rsidR="006E781C" w:rsidRPr="00F65BE2">
        <w:rPr>
          <w:rFonts w:ascii="Century Gothic" w:hAnsi="Century Gothic"/>
          <w:b/>
          <w:bCs/>
          <w:sz w:val="20"/>
          <w:szCs w:val="20"/>
        </w:rPr>
        <w:t>under priority sector Advances so as to achieve stipulated benchmark.</w:t>
      </w:r>
    </w:p>
    <w:p w:rsidR="00853D6E" w:rsidRDefault="00853D6E" w:rsidP="00853D6E">
      <w:pPr>
        <w:jc w:val="both"/>
        <w:rPr>
          <w:rFonts w:ascii="Century Gothic" w:hAnsi="Century Gothic"/>
          <w:b/>
          <w:bCs/>
          <w:sz w:val="21"/>
          <w:szCs w:val="21"/>
          <w:u w:val="single"/>
        </w:rPr>
      </w:pPr>
    </w:p>
    <w:p w:rsidR="00986145" w:rsidRDefault="003A0CF1" w:rsidP="00853D6E">
      <w:pPr>
        <w:jc w:val="both"/>
        <w:rPr>
          <w:rFonts w:ascii="Century Gothic" w:hAnsi="Century Gothic"/>
          <w:b/>
          <w:bCs/>
          <w:sz w:val="24"/>
          <w:szCs w:val="24"/>
          <w:u w:val="single"/>
        </w:rPr>
      </w:pPr>
      <w:r>
        <w:rPr>
          <w:rFonts w:ascii="Century Gothic" w:hAnsi="Century Gothic"/>
          <w:b/>
          <w:bCs/>
          <w:sz w:val="24"/>
          <w:szCs w:val="24"/>
          <w:u w:val="single"/>
        </w:rPr>
        <w:t>3</w:t>
      </w:r>
    </w:p>
    <w:p w:rsidR="00B84A78" w:rsidRDefault="00B84A78" w:rsidP="00853D6E">
      <w:pPr>
        <w:jc w:val="both"/>
        <w:rPr>
          <w:rFonts w:ascii="Century Gothic" w:hAnsi="Century Gothic"/>
          <w:b/>
          <w:bCs/>
          <w:sz w:val="24"/>
          <w:szCs w:val="24"/>
          <w:u w:val="single"/>
        </w:rPr>
      </w:pPr>
    </w:p>
    <w:p w:rsidR="0080492B" w:rsidRDefault="0080492B" w:rsidP="00853D6E">
      <w:pPr>
        <w:jc w:val="both"/>
        <w:rPr>
          <w:rFonts w:ascii="Century Gothic" w:hAnsi="Century Gothic"/>
          <w:b/>
          <w:bCs/>
          <w:sz w:val="24"/>
          <w:szCs w:val="24"/>
          <w:u w:val="single"/>
        </w:rPr>
      </w:pPr>
    </w:p>
    <w:p w:rsidR="00853D6E" w:rsidRPr="00B73B12" w:rsidRDefault="00853D6E" w:rsidP="00853D6E">
      <w:pPr>
        <w:jc w:val="both"/>
        <w:rPr>
          <w:rFonts w:ascii="Century Gothic" w:hAnsi="Century Gothic"/>
          <w:sz w:val="24"/>
          <w:szCs w:val="24"/>
        </w:rPr>
      </w:pPr>
      <w:r w:rsidRPr="00B73B12">
        <w:rPr>
          <w:rFonts w:ascii="Century Gothic" w:hAnsi="Century Gothic"/>
          <w:b/>
          <w:bCs/>
          <w:sz w:val="24"/>
          <w:szCs w:val="24"/>
          <w:u w:val="single"/>
        </w:rPr>
        <w:lastRenderedPageBreak/>
        <w:t>AGENDA ITEM NO.</w:t>
      </w:r>
      <w:r w:rsidR="00AF228B">
        <w:rPr>
          <w:rFonts w:ascii="Century Gothic" w:hAnsi="Century Gothic"/>
          <w:b/>
          <w:bCs/>
          <w:sz w:val="24"/>
          <w:szCs w:val="24"/>
          <w:u w:val="single"/>
        </w:rPr>
        <w:t>3</w:t>
      </w:r>
      <w:r w:rsidRPr="00B73B12">
        <w:rPr>
          <w:rFonts w:ascii="Century Gothic" w:hAnsi="Century Gothic"/>
          <w:sz w:val="24"/>
          <w:szCs w:val="24"/>
        </w:rPr>
        <w:t>:</w:t>
      </w:r>
      <w:r w:rsidR="00430CDF">
        <w:rPr>
          <w:rFonts w:ascii="Century Gothic" w:hAnsi="Century Gothic"/>
          <w:sz w:val="24"/>
          <w:szCs w:val="24"/>
        </w:rPr>
        <w:t>-</w:t>
      </w:r>
    </w:p>
    <w:p w:rsidR="00853D6E" w:rsidRDefault="00853D6E" w:rsidP="00853D6E">
      <w:pPr>
        <w:jc w:val="both"/>
        <w:rPr>
          <w:rFonts w:ascii="Century Gothic" w:hAnsi="Century Gothic"/>
          <w:sz w:val="21"/>
          <w:szCs w:val="21"/>
        </w:rPr>
      </w:pPr>
    </w:p>
    <w:p w:rsidR="00853D6E" w:rsidRPr="0063031E" w:rsidRDefault="00853D6E" w:rsidP="00853D6E">
      <w:pPr>
        <w:jc w:val="both"/>
        <w:rPr>
          <w:rFonts w:ascii="Century Gothic" w:hAnsi="Century Gothic"/>
          <w:sz w:val="21"/>
          <w:szCs w:val="21"/>
        </w:rPr>
      </w:pPr>
    </w:p>
    <w:p w:rsidR="00853D6E" w:rsidRPr="000860EC" w:rsidRDefault="00853D6E" w:rsidP="00853D6E">
      <w:pPr>
        <w:pStyle w:val="BodyText"/>
        <w:jc w:val="both"/>
        <w:rPr>
          <w:rFonts w:ascii="Century Gothic" w:hAnsi="Century Gothic"/>
          <w:sz w:val="21"/>
          <w:szCs w:val="21"/>
        </w:rPr>
      </w:pPr>
      <w:r w:rsidRPr="000860EC">
        <w:rPr>
          <w:rFonts w:ascii="Century Gothic" w:hAnsi="Century Gothic"/>
          <w:b/>
          <w:bCs/>
          <w:sz w:val="21"/>
          <w:szCs w:val="21"/>
        </w:rPr>
        <w:t xml:space="preserve">REVIEW OF PROGRESS MADE UNDER SACP (BANKWISE &amp; ACTIVITIWISE) UP TO </w:t>
      </w:r>
      <w:r w:rsidR="007D0EB5">
        <w:rPr>
          <w:rFonts w:ascii="Century Gothic" w:hAnsi="Century Gothic"/>
          <w:b/>
          <w:bCs/>
          <w:sz w:val="21"/>
          <w:szCs w:val="21"/>
        </w:rPr>
        <w:t>JUNE</w:t>
      </w:r>
      <w:r w:rsidRPr="000860EC">
        <w:rPr>
          <w:rFonts w:ascii="Century Gothic" w:hAnsi="Century Gothic"/>
          <w:b/>
          <w:bCs/>
          <w:sz w:val="21"/>
          <w:szCs w:val="21"/>
        </w:rPr>
        <w:t>-201</w:t>
      </w:r>
      <w:r w:rsidR="007D0EB5">
        <w:rPr>
          <w:rFonts w:ascii="Century Gothic" w:hAnsi="Century Gothic"/>
          <w:b/>
          <w:bCs/>
          <w:sz w:val="21"/>
          <w:szCs w:val="21"/>
        </w:rPr>
        <w:t>8</w:t>
      </w:r>
      <w:r w:rsidRPr="000860EC">
        <w:rPr>
          <w:rFonts w:ascii="Century Gothic" w:hAnsi="Century Gothic"/>
          <w:b/>
          <w:bCs/>
          <w:sz w:val="21"/>
          <w:szCs w:val="21"/>
        </w:rPr>
        <w:t>.</w:t>
      </w:r>
    </w:p>
    <w:p w:rsidR="00853D6E" w:rsidRDefault="00853D6E" w:rsidP="00853D6E">
      <w:pPr>
        <w:pStyle w:val="BodyText"/>
        <w:jc w:val="both"/>
        <w:rPr>
          <w:rFonts w:ascii="Century Gothic" w:hAnsi="Century Gothic"/>
        </w:rPr>
      </w:pPr>
      <w:r w:rsidRPr="0063031E">
        <w:rPr>
          <w:rFonts w:ascii="Century Gothic" w:hAnsi="Century Gothic"/>
          <w:sz w:val="21"/>
          <w:szCs w:val="21"/>
        </w:rPr>
        <w:t xml:space="preserve">Summary of target visa-a visa achievement of the </w:t>
      </w:r>
      <w:r>
        <w:rPr>
          <w:rFonts w:ascii="Century Gothic" w:hAnsi="Century Gothic"/>
          <w:sz w:val="21"/>
          <w:szCs w:val="21"/>
        </w:rPr>
        <w:t>quarter</w:t>
      </w:r>
      <w:r w:rsidRPr="0063031E">
        <w:rPr>
          <w:rFonts w:ascii="Century Gothic" w:hAnsi="Century Gothic"/>
          <w:sz w:val="21"/>
          <w:szCs w:val="21"/>
        </w:rPr>
        <w:t xml:space="preserve"> ended</w:t>
      </w:r>
      <w:r w:rsidRPr="00635953">
        <w:rPr>
          <w:rFonts w:ascii="Century Gothic" w:hAnsi="Century Gothic"/>
          <w:b/>
          <w:bCs/>
          <w:sz w:val="21"/>
          <w:szCs w:val="21"/>
        </w:rPr>
        <w:t xml:space="preserve"> </w:t>
      </w:r>
      <w:r w:rsidR="007D0EB5">
        <w:rPr>
          <w:rFonts w:ascii="Century Gothic" w:hAnsi="Century Gothic"/>
          <w:b/>
          <w:bCs/>
          <w:sz w:val="21"/>
          <w:szCs w:val="21"/>
        </w:rPr>
        <w:t>JUNE</w:t>
      </w:r>
      <w:r>
        <w:rPr>
          <w:rFonts w:ascii="Century Gothic" w:hAnsi="Century Gothic"/>
          <w:b/>
          <w:bCs/>
          <w:sz w:val="21"/>
          <w:szCs w:val="21"/>
        </w:rPr>
        <w:t>-201</w:t>
      </w:r>
      <w:r w:rsidR="007D0EB5">
        <w:rPr>
          <w:rFonts w:ascii="Century Gothic" w:hAnsi="Century Gothic"/>
          <w:b/>
          <w:bCs/>
          <w:sz w:val="21"/>
          <w:szCs w:val="21"/>
        </w:rPr>
        <w:t>8</w:t>
      </w:r>
      <w:r>
        <w:rPr>
          <w:rFonts w:ascii="Century Gothic" w:hAnsi="Century Gothic"/>
          <w:b/>
          <w:sz w:val="21"/>
          <w:szCs w:val="21"/>
        </w:rPr>
        <w:t xml:space="preserve"> </w:t>
      </w:r>
      <w:r>
        <w:rPr>
          <w:rFonts w:ascii="Century Gothic" w:hAnsi="Century Gothic"/>
          <w:sz w:val="21"/>
          <w:szCs w:val="21"/>
        </w:rPr>
        <w:t>is presented</w:t>
      </w:r>
      <w:r>
        <w:rPr>
          <w:rFonts w:ascii="Century Gothic" w:hAnsi="Century Gothic"/>
        </w:rPr>
        <w:t xml:space="preserve"> here </w:t>
      </w:r>
      <w:r w:rsidRPr="0063031E">
        <w:rPr>
          <w:rFonts w:ascii="Century Gothic" w:hAnsi="Century Gothic"/>
        </w:rPr>
        <w:t xml:space="preserve">under wherein bank wise details given in </w:t>
      </w:r>
    </w:p>
    <w:p w:rsidR="006065D6" w:rsidRDefault="006065D6" w:rsidP="00853D6E">
      <w:pPr>
        <w:pStyle w:val="BodyText"/>
        <w:jc w:val="both"/>
        <w:rPr>
          <w:rFonts w:ascii="Century Gothic" w:hAnsi="Century Gothic"/>
          <w:b/>
          <w:bCs/>
          <w:u w:val="single"/>
        </w:rPr>
      </w:pPr>
    </w:p>
    <w:p w:rsidR="00853D6E" w:rsidRPr="000E4B09" w:rsidRDefault="00853D6E" w:rsidP="00853D6E">
      <w:pPr>
        <w:pStyle w:val="BodyText"/>
        <w:jc w:val="both"/>
        <w:rPr>
          <w:rFonts w:ascii="Century Gothic" w:hAnsi="Century Gothic"/>
          <w:sz w:val="21"/>
          <w:szCs w:val="21"/>
        </w:rPr>
      </w:pPr>
      <w:r w:rsidRPr="00C6699D">
        <w:rPr>
          <w:rFonts w:ascii="Century Gothic" w:hAnsi="Century Gothic"/>
          <w:b/>
          <w:bCs/>
          <w:u w:val="single"/>
        </w:rPr>
        <w:t>Annexure-</w:t>
      </w:r>
      <w:r w:rsidR="008061FE">
        <w:rPr>
          <w:rFonts w:ascii="Century Gothic" w:hAnsi="Century Gothic"/>
          <w:b/>
          <w:bCs/>
          <w:u w:val="single"/>
        </w:rPr>
        <w:t>III</w:t>
      </w:r>
      <w:r w:rsidRPr="00C6699D">
        <w:rPr>
          <w:b/>
          <w:bCs/>
          <w:u w:val="single"/>
        </w:rPr>
        <w:t xml:space="preserve">                                                                                                                                </w:t>
      </w:r>
      <w:r w:rsidRPr="00C6699D">
        <w:rPr>
          <w:rFonts w:ascii="Century Gothic" w:hAnsi="Century Gothic"/>
          <w:b/>
          <w:bCs/>
          <w:u w:val="single"/>
        </w:rPr>
        <w:t xml:space="preserve"> </w:t>
      </w:r>
      <w:r w:rsidRPr="00130DB9">
        <w:rPr>
          <w:rFonts w:ascii="Century Gothic" w:hAnsi="Century Gothic"/>
          <w:b/>
        </w:rPr>
        <w:t>(in Crores)</w:t>
      </w:r>
    </w:p>
    <w:tbl>
      <w:tblPr>
        <w:tblW w:w="9371" w:type="dxa"/>
        <w:tblInd w:w="98" w:type="dxa"/>
        <w:tblLook w:val="0000"/>
      </w:tblPr>
      <w:tblGrid>
        <w:gridCol w:w="1869"/>
        <w:gridCol w:w="1165"/>
        <w:gridCol w:w="1165"/>
        <w:gridCol w:w="1166"/>
        <w:gridCol w:w="1165"/>
        <w:gridCol w:w="1400"/>
        <w:gridCol w:w="1441"/>
      </w:tblGrid>
      <w:tr w:rsidR="00853D6E" w:rsidTr="00BE04C3">
        <w:trPr>
          <w:trHeight w:val="668"/>
        </w:trPr>
        <w:tc>
          <w:tcPr>
            <w:tcW w:w="1869" w:type="dxa"/>
            <w:tcBorders>
              <w:top w:val="single" w:sz="8" w:space="0" w:color="auto"/>
              <w:left w:val="single" w:sz="8" w:space="0" w:color="auto"/>
              <w:bottom w:val="single" w:sz="8" w:space="0" w:color="auto"/>
              <w:right w:val="single" w:sz="8" w:space="0" w:color="auto"/>
            </w:tcBorders>
            <w:shd w:val="clear" w:color="auto" w:fill="auto"/>
            <w:vAlign w:val="center"/>
          </w:tcPr>
          <w:p w:rsidR="00853D6E" w:rsidRPr="00E654EC" w:rsidRDefault="00853D6E" w:rsidP="00BE04C3">
            <w:pPr>
              <w:jc w:val="center"/>
              <w:rPr>
                <w:rFonts w:ascii="Century Gothic" w:hAnsi="Century Gothic"/>
                <w:b/>
              </w:rPr>
            </w:pPr>
            <w:r w:rsidRPr="00E654EC">
              <w:rPr>
                <w:rFonts w:ascii="Century Gothic" w:hAnsi="Century Gothic"/>
                <w:b/>
              </w:rPr>
              <w:t>Sector</w:t>
            </w:r>
          </w:p>
        </w:tc>
        <w:tc>
          <w:tcPr>
            <w:tcW w:w="1165" w:type="dxa"/>
            <w:tcBorders>
              <w:top w:val="single" w:sz="8" w:space="0" w:color="auto"/>
              <w:left w:val="nil"/>
              <w:bottom w:val="single" w:sz="8" w:space="0" w:color="auto"/>
              <w:right w:val="single" w:sz="8" w:space="0" w:color="auto"/>
            </w:tcBorders>
            <w:shd w:val="clear" w:color="auto" w:fill="auto"/>
            <w:vAlign w:val="center"/>
          </w:tcPr>
          <w:p w:rsidR="00853D6E" w:rsidRPr="00E654EC" w:rsidRDefault="00853D6E" w:rsidP="00894A25">
            <w:pPr>
              <w:jc w:val="center"/>
              <w:rPr>
                <w:rFonts w:ascii="Century Gothic" w:hAnsi="Century Gothic"/>
                <w:b/>
              </w:rPr>
            </w:pPr>
            <w:r w:rsidRPr="00E654EC">
              <w:rPr>
                <w:rFonts w:ascii="Century Gothic" w:hAnsi="Century Gothic"/>
                <w:b/>
              </w:rPr>
              <w:t>Target 201</w:t>
            </w:r>
            <w:r w:rsidR="00894A25">
              <w:rPr>
                <w:rFonts w:ascii="Century Gothic" w:hAnsi="Century Gothic"/>
                <w:b/>
              </w:rPr>
              <w:t>7</w:t>
            </w:r>
            <w:r w:rsidRPr="00E654EC">
              <w:rPr>
                <w:rFonts w:ascii="Century Gothic" w:hAnsi="Century Gothic"/>
                <w:b/>
              </w:rPr>
              <w:t>-1</w:t>
            </w:r>
            <w:r w:rsidR="00894A25">
              <w:rPr>
                <w:rFonts w:ascii="Century Gothic" w:hAnsi="Century Gothic"/>
                <w:b/>
              </w:rPr>
              <w:t>8</w:t>
            </w:r>
          </w:p>
        </w:tc>
        <w:tc>
          <w:tcPr>
            <w:tcW w:w="2331" w:type="dxa"/>
            <w:gridSpan w:val="2"/>
            <w:tcBorders>
              <w:top w:val="single" w:sz="8" w:space="0" w:color="auto"/>
              <w:left w:val="nil"/>
              <w:bottom w:val="single" w:sz="8" w:space="0" w:color="auto"/>
              <w:right w:val="single" w:sz="8" w:space="0" w:color="000000"/>
            </w:tcBorders>
            <w:shd w:val="clear" w:color="auto" w:fill="auto"/>
            <w:vAlign w:val="center"/>
          </w:tcPr>
          <w:p w:rsidR="00853D6E" w:rsidRPr="00E654EC" w:rsidRDefault="00853D6E" w:rsidP="00894A25">
            <w:pPr>
              <w:jc w:val="center"/>
              <w:rPr>
                <w:rFonts w:ascii="Century Gothic" w:hAnsi="Century Gothic"/>
                <w:b/>
              </w:rPr>
            </w:pPr>
            <w:r w:rsidRPr="00E654EC">
              <w:rPr>
                <w:rFonts w:ascii="Century Gothic" w:hAnsi="Century Gothic"/>
                <w:b/>
              </w:rPr>
              <w:t>Achievement for the year 201</w:t>
            </w:r>
            <w:r w:rsidR="00894A25">
              <w:rPr>
                <w:rFonts w:ascii="Century Gothic" w:hAnsi="Century Gothic"/>
                <w:b/>
              </w:rPr>
              <w:t>7</w:t>
            </w:r>
            <w:r w:rsidRPr="00E654EC">
              <w:rPr>
                <w:rFonts w:ascii="Century Gothic" w:hAnsi="Century Gothic"/>
                <w:b/>
              </w:rPr>
              <w:t>-1</w:t>
            </w:r>
            <w:r w:rsidR="00894A25">
              <w:rPr>
                <w:rFonts w:ascii="Century Gothic" w:hAnsi="Century Gothic"/>
                <w:b/>
              </w:rPr>
              <w:t>8</w:t>
            </w:r>
          </w:p>
        </w:tc>
        <w:tc>
          <w:tcPr>
            <w:tcW w:w="1165" w:type="dxa"/>
            <w:tcBorders>
              <w:top w:val="single" w:sz="8" w:space="0" w:color="auto"/>
              <w:left w:val="nil"/>
              <w:bottom w:val="single" w:sz="8" w:space="0" w:color="auto"/>
              <w:right w:val="single" w:sz="8" w:space="0" w:color="auto"/>
            </w:tcBorders>
            <w:shd w:val="clear" w:color="auto" w:fill="auto"/>
            <w:vAlign w:val="center"/>
          </w:tcPr>
          <w:p w:rsidR="00853D6E" w:rsidRPr="00E654EC" w:rsidRDefault="00853D6E" w:rsidP="00894A25">
            <w:pPr>
              <w:jc w:val="center"/>
              <w:rPr>
                <w:rFonts w:ascii="Century Gothic" w:hAnsi="Century Gothic"/>
                <w:b/>
              </w:rPr>
            </w:pPr>
            <w:r w:rsidRPr="00E654EC">
              <w:rPr>
                <w:rFonts w:ascii="Century Gothic" w:hAnsi="Century Gothic"/>
                <w:b/>
              </w:rPr>
              <w:t xml:space="preserve">Target </w:t>
            </w:r>
            <w:r>
              <w:rPr>
                <w:rFonts w:ascii="Century Gothic" w:hAnsi="Century Gothic"/>
                <w:b/>
              </w:rPr>
              <w:t>201</w:t>
            </w:r>
            <w:r w:rsidR="00894A25">
              <w:rPr>
                <w:rFonts w:ascii="Century Gothic" w:hAnsi="Century Gothic"/>
                <w:b/>
              </w:rPr>
              <w:t>8</w:t>
            </w:r>
            <w:r>
              <w:rPr>
                <w:rFonts w:ascii="Century Gothic" w:hAnsi="Century Gothic"/>
                <w:b/>
              </w:rPr>
              <w:t>-1</w:t>
            </w:r>
            <w:r w:rsidR="00894A25">
              <w:rPr>
                <w:rFonts w:ascii="Century Gothic" w:hAnsi="Century Gothic"/>
                <w:b/>
              </w:rPr>
              <w:t>9</w:t>
            </w:r>
          </w:p>
        </w:tc>
        <w:tc>
          <w:tcPr>
            <w:tcW w:w="2841" w:type="dxa"/>
            <w:gridSpan w:val="2"/>
            <w:tcBorders>
              <w:top w:val="single" w:sz="8" w:space="0" w:color="auto"/>
              <w:left w:val="nil"/>
              <w:bottom w:val="single" w:sz="8" w:space="0" w:color="auto"/>
              <w:right w:val="single" w:sz="8" w:space="0" w:color="000000"/>
            </w:tcBorders>
            <w:shd w:val="clear" w:color="auto" w:fill="auto"/>
            <w:vAlign w:val="center"/>
          </w:tcPr>
          <w:p w:rsidR="00853D6E" w:rsidRPr="00E654EC" w:rsidRDefault="00853D6E" w:rsidP="00894A25">
            <w:pPr>
              <w:jc w:val="center"/>
              <w:rPr>
                <w:rFonts w:ascii="Century Gothic" w:hAnsi="Century Gothic"/>
                <w:b/>
              </w:rPr>
            </w:pPr>
            <w:r w:rsidRPr="00E654EC">
              <w:rPr>
                <w:rFonts w:ascii="Century Gothic" w:hAnsi="Century Gothic"/>
                <w:b/>
              </w:rPr>
              <w:t>Achievement up to Quarter end</w:t>
            </w:r>
            <w:r w:rsidRPr="00E654EC">
              <w:rPr>
                <w:rFonts w:ascii="Century Gothic" w:hAnsi="Century Gothic"/>
                <w:b/>
                <w:bCs/>
                <w:sz w:val="21"/>
                <w:szCs w:val="21"/>
              </w:rPr>
              <w:t xml:space="preserve"> </w:t>
            </w:r>
            <w:r w:rsidR="00894A25">
              <w:rPr>
                <w:rFonts w:ascii="Century Gothic" w:hAnsi="Century Gothic"/>
                <w:b/>
                <w:bCs/>
                <w:sz w:val="21"/>
                <w:szCs w:val="21"/>
              </w:rPr>
              <w:t>JUNE-2018</w:t>
            </w:r>
          </w:p>
        </w:tc>
      </w:tr>
      <w:tr w:rsidR="00853D6E" w:rsidTr="00BE04C3">
        <w:trPr>
          <w:trHeight w:val="341"/>
        </w:trPr>
        <w:tc>
          <w:tcPr>
            <w:tcW w:w="1869" w:type="dxa"/>
            <w:tcBorders>
              <w:top w:val="nil"/>
              <w:left w:val="single" w:sz="8" w:space="0" w:color="auto"/>
              <w:bottom w:val="single" w:sz="8" w:space="0" w:color="auto"/>
              <w:right w:val="single" w:sz="8" w:space="0" w:color="auto"/>
            </w:tcBorders>
            <w:shd w:val="clear" w:color="auto" w:fill="auto"/>
          </w:tcPr>
          <w:p w:rsidR="00853D6E" w:rsidRPr="009C7FA2" w:rsidRDefault="00853D6E" w:rsidP="00BE04C3">
            <w:pPr>
              <w:rPr>
                <w:rFonts w:ascii="Century Gothic" w:hAnsi="Century Gothic"/>
              </w:rPr>
            </w:pPr>
            <w:r w:rsidRPr="009C7FA2">
              <w:rPr>
                <w:rFonts w:ascii="Century Gothic" w:hAnsi="Century Gothic"/>
              </w:rPr>
              <w:t> </w:t>
            </w:r>
          </w:p>
        </w:tc>
        <w:tc>
          <w:tcPr>
            <w:tcW w:w="1165" w:type="dxa"/>
            <w:tcBorders>
              <w:top w:val="nil"/>
              <w:left w:val="nil"/>
              <w:bottom w:val="single" w:sz="8" w:space="0" w:color="auto"/>
              <w:right w:val="single" w:sz="8" w:space="0" w:color="auto"/>
            </w:tcBorders>
            <w:shd w:val="clear" w:color="auto" w:fill="auto"/>
          </w:tcPr>
          <w:p w:rsidR="00853D6E" w:rsidRPr="009C7FA2" w:rsidRDefault="00853D6E" w:rsidP="00BE04C3">
            <w:pPr>
              <w:tabs>
                <w:tab w:val="left" w:pos="405"/>
                <w:tab w:val="center" w:pos="474"/>
              </w:tabs>
              <w:rPr>
                <w:rFonts w:ascii="Century Gothic" w:hAnsi="Century Gothic"/>
              </w:rPr>
            </w:pPr>
            <w:r>
              <w:rPr>
                <w:rFonts w:ascii="Century Gothic" w:hAnsi="Century Gothic"/>
              </w:rPr>
              <w:tab/>
            </w:r>
            <w:r>
              <w:rPr>
                <w:rFonts w:ascii="Century Gothic" w:hAnsi="Century Gothic"/>
              </w:rPr>
              <w:tab/>
            </w:r>
            <w:r w:rsidRPr="009C7FA2">
              <w:rPr>
                <w:rFonts w:ascii="Century Gothic" w:hAnsi="Century Gothic"/>
              </w:rPr>
              <w:t> </w:t>
            </w:r>
          </w:p>
        </w:tc>
        <w:tc>
          <w:tcPr>
            <w:tcW w:w="1165" w:type="dxa"/>
            <w:tcBorders>
              <w:top w:val="nil"/>
              <w:left w:val="nil"/>
              <w:bottom w:val="single" w:sz="8" w:space="0" w:color="auto"/>
              <w:right w:val="single" w:sz="8" w:space="0" w:color="auto"/>
            </w:tcBorders>
            <w:shd w:val="clear" w:color="auto" w:fill="auto"/>
          </w:tcPr>
          <w:p w:rsidR="00853D6E" w:rsidRPr="009C7FA2" w:rsidRDefault="00853D6E" w:rsidP="00BE04C3">
            <w:pPr>
              <w:jc w:val="center"/>
              <w:rPr>
                <w:rFonts w:ascii="Century Gothic" w:hAnsi="Century Gothic"/>
              </w:rPr>
            </w:pPr>
            <w:r w:rsidRPr="009C7FA2">
              <w:rPr>
                <w:rFonts w:ascii="Century Gothic" w:hAnsi="Century Gothic"/>
              </w:rPr>
              <w:t>Amt</w:t>
            </w:r>
          </w:p>
        </w:tc>
        <w:tc>
          <w:tcPr>
            <w:tcW w:w="1166" w:type="dxa"/>
            <w:tcBorders>
              <w:top w:val="nil"/>
              <w:left w:val="nil"/>
              <w:bottom w:val="single" w:sz="8" w:space="0" w:color="auto"/>
              <w:right w:val="single" w:sz="8" w:space="0" w:color="auto"/>
            </w:tcBorders>
            <w:shd w:val="clear" w:color="auto" w:fill="auto"/>
          </w:tcPr>
          <w:p w:rsidR="00853D6E" w:rsidRPr="009C7FA2" w:rsidRDefault="00853D6E" w:rsidP="00BE04C3">
            <w:pPr>
              <w:jc w:val="center"/>
              <w:rPr>
                <w:rFonts w:ascii="Century Gothic" w:hAnsi="Century Gothic"/>
              </w:rPr>
            </w:pPr>
            <w:r w:rsidRPr="009C7FA2">
              <w:rPr>
                <w:rFonts w:ascii="Century Gothic" w:hAnsi="Century Gothic"/>
              </w:rPr>
              <w:t>%</w:t>
            </w:r>
          </w:p>
        </w:tc>
        <w:tc>
          <w:tcPr>
            <w:tcW w:w="1165" w:type="dxa"/>
            <w:tcBorders>
              <w:top w:val="nil"/>
              <w:left w:val="nil"/>
              <w:bottom w:val="single" w:sz="8" w:space="0" w:color="auto"/>
              <w:right w:val="single" w:sz="8" w:space="0" w:color="auto"/>
            </w:tcBorders>
            <w:shd w:val="clear" w:color="auto" w:fill="auto"/>
          </w:tcPr>
          <w:p w:rsidR="00853D6E" w:rsidRPr="009C7FA2" w:rsidRDefault="00853D6E" w:rsidP="00BE04C3">
            <w:pPr>
              <w:jc w:val="center"/>
              <w:rPr>
                <w:rFonts w:ascii="Century Gothic" w:hAnsi="Century Gothic"/>
              </w:rPr>
            </w:pPr>
            <w:r w:rsidRPr="009C7FA2">
              <w:rPr>
                <w:rFonts w:ascii="Century Gothic" w:hAnsi="Century Gothic"/>
              </w:rPr>
              <w:t> </w:t>
            </w:r>
          </w:p>
        </w:tc>
        <w:tc>
          <w:tcPr>
            <w:tcW w:w="1400" w:type="dxa"/>
            <w:tcBorders>
              <w:top w:val="nil"/>
              <w:left w:val="nil"/>
              <w:bottom w:val="single" w:sz="8" w:space="0" w:color="auto"/>
              <w:right w:val="single" w:sz="8" w:space="0" w:color="auto"/>
            </w:tcBorders>
            <w:shd w:val="clear" w:color="auto" w:fill="auto"/>
          </w:tcPr>
          <w:p w:rsidR="00853D6E" w:rsidRPr="009C7FA2" w:rsidRDefault="00853D6E" w:rsidP="00BE04C3">
            <w:pPr>
              <w:jc w:val="center"/>
              <w:rPr>
                <w:rFonts w:ascii="Century Gothic" w:hAnsi="Century Gothic"/>
              </w:rPr>
            </w:pPr>
            <w:r w:rsidRPr="009C7FA2">
              <w:rPr>
                <w:rFonts w:ascii="Century Gothic" w:hAnsi="Century Gothic"/>
              </w:rPr>
              <w:t>Amt</w:t>
            </w:r>
          </w:p>
        </w:tc>
        <w:tc>
          <w:tcPr>
            <w:tcW w:w="1441" w:type="dxa"/>
            <w:tcBorders>
              <w:top w:val="nil"/>
              <w:left w:val="nil"/>
              <w:bottom w:val="single" w:sz="8" w:space="0" w:color="auto"/>
              <w:right w:val="single" w:sz="8" w:space="0" w:color="auto"/>
            </w:tcBorders>
            <w:shd w:val="clear" w:color="auto" w:fill="auto"/>
          </w:tcPr>
          <w:p w:rsidR="00853D6E" w:rsidRPr="009C7FA2" w:rsidRDefault="00853D6E" w:rsidP="00BE04C3">
            <w:pPr>
              <w:jc w:val="center"/>
              <w:rPr>
                <w:rFonts w:ascii="Century Gothic" w:hAnsi="Century Gothic"/>
              </w:rPr>
            </w:pPr>
            <w:r w:rsidRPr="009C7FA2">
              <w:rPr>
                <w:rFonts w:ascii="Century Gothic" w:hAnsi="Century Gothic"/>
              </w:rPr>
              <w:t>%</w:t>
            </w:r>
          </w:p>
        </w:tc>
      </w:tr>
      <w:tr w:rsidR="00EF50D8" w:rsidTr="00BE04C3">
        <w:trPr>
          <w:trHeight w:val="341"/>
        </w:trPr>
        <w:tc>
          <w:tcPr>
            <w:tcW w:w="1869" w:type="dxa"/>
            <w:tcBorders>
              <w:top w:val="nil"/>
              <w:left w:val="single" w:sz="8" w:space="0" w:color="auto"/>
              <w:bottom w:val="single" w:sz="8" w:space="0" w:color="auto"/>
              <w:right w:val="single" w:sz="8" w:space="0" w:color="auto"/>
            </w:tcBorders>
            <w:shd w:val="clear" w:color="auto" w:fill="auto"/>
          </w:tcPr>
          <w:p w:rsidR="00EF50D8" w:rsidRPr="009C7FA2" w:rsidRDefault="00EF50D8" w:rsidP="00BE04C3">
            <w:pPr>
              <w:jc w:val="right"/>
              <w:rPr>
                <w:rFonts w:ascii="Century Gothic" w:hAnsi="Century Gothic"/>
              </w:rPr>
            </w:pPr>
            <w:r w:rsidRPr="009C7FA2">
              <w:rPr>
                <w:rFonts w:ascii="Century Gothic" w:hAnsi="Century Gothic"/>
              </w:rPr>
              <w:t>Argil</w:t>
            </w:r>
            <w:r>
              <w:rPr>
                <w:rFonts w:ascii="Century Gothic" w:hAnsi="Century Gothic"/>
              </w:rPr>
              <w:t>.</w:t>
            </w:r>
            <w:r w:rsidRPr="009C7FA2">
              <w:rPr>
                <w:rFonts w:ascii="Century Gothic" w:hAnsi="Century Gothic"/>
              </w:rPr>
              <w:t xml:space="preserve"> &amp; allied</w:t>
            </w:r>
          </w:p>
        </w:tc>
        <w:tc>
          <w:tcPr>
            <w:tcW w:w="1165" w:type="dxa"/>
            <w:tcBorders>
              <w:top w:val="nil"/>
              <w:left w:val="nil"/>
              <w:bottom w:val="single" w:sz="8" w:space="0" w:color="auto"/>
              <w:right w:val="single" w:sz="8" w:space="0" w:color="auto"/>
            </w:tcBorders>
            <w:shd w:val="clear" w:color="auto" w:fill="auto"/>
          </w:tcPr>
          <w:p w:rsidR="00EF50D8" w:rsidRPr="002610C5" w:rsidRDefault="00894A25" w:rsidP="00356B9E">
            <w:pPr>
              <w:jc w:val="right"/>
              <w:rPr>
                <w:rFonts w:ascii="Century Gothic" w:hAnsi="Century Gothic"/>
                <w:b/>
                <w:bCs/>
              </w:rPr>
            </w:pPr>
            <w:r>
              <w:rPr>
                <w:rFonts w:ascii="Century Gothic" w:hAnsi="Century Gothic"/>
                <w:b/>
                <w:bCs/>
              </w:rPr>
              <w:t>542.25</w:t>
            </w:r>
          </w:p>
        </w:tc>
        <w:tc>
          <w:tcPr>
            <w:tcW w:w="1165" w:type="dxa"/>
            <w:tcBorders>
              <w:top w:val="nil"/>
              <w:left w:val="nil"/>
              <w:bottom w:val="single" w:sz="8" w:space="0" w:color="auto"/>
              <w:right w:val="single" w:sz="8" w:space="0" w:color="auto"/>
            </w:tcBorders>
            <w:shd w:val="clear" w:color="auto" w:fill="auto"/>
          </w:tcPr>
          <w:p w:rsidR="00EF50D8" w:rsidRPr="009C7FA2" w:rsidRDefault="00894A25" w:rsidP="00356B9E">
            <w:pPr>
              <w:jc w:val="right"/>
              <w:rPr>
                <w:rFonts w:ascii="Century Gothic" w:hAnsi="Century Gothic"/>
              </w:rPr>
            </w:pPr>
            <w:r>
              <w:rPr>
                <w:rFonts w:ascii="Century Gothic" w:hAnsi="Century Gothic"/>
              </w:rPr>
              <w:t>427.74</w:t>
            </w:r>
          </w:p>
        </w:tc>
        <w:tc>
          <w:tcPr>
            <w:tcW w:w="1166" w:type="dxa"/>
            <w:tcBorders>
              <w:top w:val="nil"/>
              <w:left w:val="nil"/>
              <w:bottom w:val="single" w:sz="8" w:space="0" w:color="auto"/>
              <w:right w:val="single" w:sz="8" w:space="0" w:color="auto"/>
            </w:tcBorders>
            <w:shd w:val="clear" w:color="auto" w:fill="auto"/>
          </w:tcPr>
          <w:p w:rsidR="00EF50D8" w:rsidRPr="009C7FA2" w:rsidRDefault="00894A25" w:rsidP="00356B9E">
            <w:pPr>
              <w:jc w:val="right"/>
              <w:rPr>
                <w:rFonts w:ascii="Century Gothic" w:hAnsi="Century Gothic"/>
              </w:rPr>
            </w:pPr>
            <w:r>
              <w:rPr>
                <w:rFonts w:ascii="Century Gothic" w:hAnsi="Century Gothic"/>
              </w:rPr>
              <w:t>78.88</w:t>
            </w:r>
          </w:p>
        </w:tc>
        <w:tc>
          <w:tcPr>
            <w:tcW w:w="1165" w:type="dxa"/>
            <w:tcBorders>
              <w:top w:val="nil"/>
              <w:left w:val="nil"/>
              <w:bottom w:val="single" w:sz="8" w:space="0" w:color="auto"/>
              <w:right w:val="single" w:sz="8" w:space="0" w:color="auto"/>
            </w:tcBorders>
            <w:shd w:val="clear" w:color="auto" w:fill="auto"/>
          </w:tcPr>
          <w:p w:rsidR="00EF50D8" w:rsidRPr="002610C5" w:rsidRDefault="00553A3F" w:rsidP="00BE04C3">
            <w:pPr>
              <w:jc w:val="right"/>
              <w:rPr>
                <w:rFonts w:ascii="Century Gothic" w:hAnsi="Century Gothic"/>
                <w:b/>
                <w:bCs/>
              </w:rPr>
            </w:pPr>
            <w:r>
              <w:rPr>
                <w:rFonts w:ascii="Century Gothic" w:hAnsi="Century Gothic"/>
                <w:b/>
                <w:bCs/>
              </w:rPr>
              <w:t>582.90</w:t>
            </w:r>
          </w:p>
        </w:tc>
        <w:tc>
          <w:tcPr>
            <w:tcW w:w="1400" w:type="dxa"/>
            <w:tcBorders>
              <w:top w:val="nil"/>
              <w:left w:val="nil"/>
              <w:bottom w:val="single" w:sz="8" w:space="0" w:color="auto"/>
              <w:right w:val="single" w:sz="8" w:space="0" w:color="auto"/>
            </w:tcBorders>
            <w:shd w:val="clear" w:color="auto" w:fill="auto"/>
          </w:tcPr>
          <w:p w:rsidR="00EF50D8" w:rsidRPr="009C7FA2" w:rsidRDefault="00377C75" w:rsidP="00377C75">
            <w:pPr>
              <w:jc w:val="right"/>
              <w:rPr>
                <w:rFonts w:ascii="Century Gothic" w:hAnsi="Century Gothic"/>
              </w:rPr>
            </w:pPr>
            <w:r>
              <w:rPr>
                <w:rFonts w:ascii="Century Gothic" w:hAnsi="Century Gothic"/>
              </w:rPr>
              <w:t>117</w:t>
            </w:r>
            <w:r w:rsidR="00580DE1">
              <w:rPr>
                <w:rFonts w:ascii="Century Gothic" w:hAnsi="Century Gothic"/>
              </w:rPr>
              <w:t>.</w:t>
            </w:r>
            <w:r>
              <w:rPr>
                <w:rFonts w:ascii="Century Gothic" w:hAnsi="Century Gothic"/>
              </w:rPr>
              <w:t>99</w:t>
            </w:r>
          </w:p>
        </w:tc>
        <w:tc>
          <w:tcPr>
            <w:tcW w:w="1441" w:type="dxa"/>
            <w:tcBorders>
              <w:top w:val="nil"/>
              <w:left w:val="nil"/>
              <w:bottom w:val="single" w:sz="8" w:space="0" w:color="auto"/>
              <w:right w:val="single" w:sz="8" w:space="0" w:color="auto"/>
            </w:tcBorders>
            <w:shd w:val="clear" w:color="auto" w:fill="auto"/>
          </w:tcPr>
          <w:p w:rsidR="00EF50D8" w:rsidRPr="009C7FA2" w:rsidRDefault="00377C75" w:rsidP="006968F4">
            <w:pPr>
              <w:jc w:val="right"/>
              <w:rPr>
                <w:rFonts w:ascii="Century Gothic" w:hAnsi="Century Gothic"/>
              </w:rPr>
            </w:pPr>
            <w:r>
              <w:rPr>
                <w:rFonts w:ascii="Century Gothic" w:hAnsi="Century Gothic"/>
              </w:rPr>
              <w:t>20.24</w:t>
            </w:r>
          </w:p>
        </w:tc>
      </w:tr>
      <w:tr w:rsidR="00EF50D8" w:rsidTr="00BE04C3">
        <w:trPr>
          <w:trHeight w:val="341"/>
        </w:trPr>
        <w:tc>
          <w:tcPr>
            <w:tcW w:w="1869" w:type="dxa"/>
            <w:tcBorders>
              <w:top w:val="nil"/>
              <w:left w:val="single" w:sz="8" w:space="0" w:color="auto"/>
              <w:bottom w:val="single" w:sz="8" w:space="0" w:color="auto"/>
              <w:right w:val="single" w:sz="8" w:space="0" w:color="auto"/>
            </w:tcBorders>
            <w:shd w:val="clear" w:color="auto" w:fill="auto"/>
          </w:tcPr>
          <w:p w:rsidR="00EF50D8" w:rsidRPr="009C7FA2" w:rsidRDefault="00EF50D8" w:rsidP="00BE04C3">
            <w:pPr>
              <w:jc w:val="right"/>
              <w:rPr>
                <w:rFonts w:ascii="Century Gothic" w:hAnsi="Century Gothic"/>
              </w:rPr>
            </w:pPr>
            <w:r w:rsidRPr="009C7FA2">
              <w:rPr>
                <w:rFonts w:ascii="Century Gothic" w:hAnsi="Century Gothic"/>
              </w:rPr>
              <w:t>SSI</w:t>
            </w:r>
          </w:p>
        </w:tc>
        <w:tc>
          <w:tcPr>
            <w:tcW w:w="1165" w:type="dxa"/>
            <w:tcBorders>
              <w:top w:val="nil"/>
              <w:left w:val="nil"/>
              <w:bottom w:val="single" w:sz="8" w:space="0" w:color="auto"/>
              <w:right w:val="single" w:sz="8" w:space="0" w:color="auto"/>
            </w:tcBorders>
            <w:shd w:val="clear" w:color="auto" w:fill="auto"/>
          </w:tcPr>
          <w:p w:rsidR="00EF50D8" w:rsidRPr="002610C5" w:rsidRDefault="00894A25" w:rsidP="00356B9E">
            <w:pPr>
              <w:jc w:val="right"/>
              <w:rPr>
                <w:rFonts w:ascii="Century Gothic" w:hAnsi="Century Gothic"/>
                <w:b/>
                <w:bCs/>
              </w:rPr>
            </w:pPr>
            <w:r>
              <w:rPr>
                <w:rFonts w:ascii="Century Gothic" w:hAnsi="Century Gothic"/>
                <w:b/>
                <w:bCs/>
              </w:rPr>
              <w:t>46.88</w:t>
            </w:r>
          </w:p>
        </w:tc>
        <w:tc>
          <w:tcPr>
            <w:tcW w:w="1165" w:type="dxa"/>
            <w:tcBorders>
              <w:top w:val="nil"/>
              <w:left w:val="nil"/>
              <w:bottom w:val="single" w:sz="8" w:space="0" w:color="auto"/>
              <w:right w:val="single" w:sz="8" w:space="0" w:color="auto"/>
            </w:tcBorders>
            <w:shd w:val="clear" w:color="auto" w:fill="auto"/>
          </w:tcPr>
          <w:p w:rsidR="00EF50D8" w:rsidRPr="009C7FA2" w:rsidRDefault="00EF50D8" w:rsidP="00894A25">
            <w:pPr>
              <w:jc w:val="right"/>
              <w:rPr>
                <w:rFonts w:ascii="Century Gothic" w:hAnsi="Century Gothic"/>
              </w:rPr>
            </w:pPr>
            <w:r>
              <w:rPr>
                <w:rFonts w:ascii="Century Gothic" w:hAnsi="Century Gothic"/>
              </w:rPr>
              <w:t>69.</w:t>
            </w:r>
            <w:r w:rsidR="00894A25">
              <w:rPr>
                <w:rFonts w:ascii="Century Gothic" w:hAnsi="Century Gothic"/>
              </w:rPr>
              <w:t>15</w:t>
            </w:r>
          </w:p>
        </w:tc>
        <w:tc>
          <w:tcPr>
            <w:tcW w:w="1166" w:type="dxa"/>
            <w:tcBorders>
              <w:top w:val="nil"/>
              <w:left w:val="nil"/>
              <w:bottom w:val="single" w:sz="8" w:space="0" w:color="auto"/>
              <w:right w:val="single" w:sz="8" w:space="0" w:color="auto"/>
            </w:tcBorders>
            <w:shd w:val="clear" w:color="auto" w:fill="auto"/>
          </w:tcPr>
          <w:p w:rsidR="00EF50D8" w:rsidRPr="009C7FA2" w:rsidRDefault="00EF50D8" w:rsidP="00894A25">
            <w:pPr>
              <w:jc w:val="right"/>
              <w:rPr>
                <w:rFonts w:ascii="Century Gothic" w:hAnsi="Century Gothic"/>
              </w:rPr>
            </w:pPr>
            <w:r>
              <w:rPr>
                <w:rFonts w:ascii="Century Gothic" w:hAnsi="Century Gothic"/>
              </w:rPr>
              <w:t>1</w:t>
            </w:r>
            <w:r w:rsidR="00894A25">
              <w:rPr>
                <w:rFonts w:ascii="Century Gothic" w:hAnsi="Century Gothic"/>
              </w:rPr>
              <w:t>47.50</w:t>
            </w:r>
          </w:p>
        </w:tc>
        <w:tc>
          <w:tcPr>
            <w:tcW w:w="1165" w:type="dxa"/>
            <w:tcBorders>
              <w:top w:val="nil"/>
              <w:left w:val="nil"/>
              <w:bottom w:val="single" w:sz="8" w:space="0" w:color="auto"/>
              <w:right w:val="single" w:sz="8" w:space="0" w:color="auto"/>
            </w:tcBorders>
            <w:shd w:val="clear" w:color="auto" w:fill="auto"/>
          </w:tcPr>
          <w:p w:rsidR="00EF50D8" w:rsidRPr="002610C5" w:rsidRDefault="00553A3F" w:rsidP="00492880">
            <w:pPr>
              <w:jc w:val="right"/>
              <w:rPr>
                <w:rFonts w:ascii="Century Gothic" w:hAnsi="Century Gothic"/>
                <w:b/>
                <w:bCs/>
              </w:rPr>
            </w:pPr>
            <w:r>
              <w:rPr>
                <w:rFonts w:ascii="Century Gothic" w:hAnsi="Century Gothic"/>
                <w:b/>
                <w:bCs/>
              </w:rPr>
              <w:t>30.98</w:t>
            </w:r>
          </w:p>
        </w:tc>
        <w:tc>
          <w:tcPr>
            <w:tcW w:w="1400" w:type="dxa"/>
            <w:tcBorders>
              <w:top w:val="nil"/>
              <w:left w:val="nil"/>
              <w:bottom w:val="single" w:sz="8" w:space="0" w:color="auto"/>
              <w:right w:val="single" w:sz="8" w:space="0" w:color="auto"/>
            </w:tcBorders>
            <w:shd w:val="clear" w:color="auto" w:fill="auto"/>
          </w:tcPr>
          <w:p w:rsidR="00EF50D8" w:rsidRPr="009C7FA2" w:rsidRDefault="00580DE1" w:rsidP="00BE04C3">
            <w:pPr>
              <w:jc w:val="right"/>
              <w:rPr>
                <w:rFonts w:ascii="Century Gothic" w:hAnsi="Century Gothic"/>
              </w:rPr>
            </w:pPr>
            <w:r>
              <w:rPr>
                <w:rFonts w:ascii="Century Gothic" w:hAnsi="Century Gothic"/>
              </w:rPr>
              <w:t>54.26</w:t>
            </w:r>
          </w:p>
        </w:tc>
        <w:tc>
          <w:tcPr>
            <w:tcW w:w="1441" w:type="dxa"/>
            <w:tcBorders>
              <w:top w:val="nil"/>
              <w:left w:val="nil"/>
              <w:bottom w:val="single" w:sz="8" w:space="0" w:color="auto"/>
              <w:right w:val="single" w:sz="8" w:space="0" w:color="auto"/>
            </w:tcBorders>
            <w:shd w:val="clear" w:color="auto" w:fill="auto"/>
          </w:tcPr>
          <w:p w:rsidR="00EF50D8" w:rsidRPr="009C7FA2" w:rsidRDefault="00580DE1" w:rsidP="00CB5286">
            <w:pPr>
              <w:jc w:val="right"/>
              <w:rPr>
                <w:rFonts w:ascii="Century Gothic" w:hAnsi="Century Gothic"/>
              </w:rPr>
            </w:pPr>
            <w:r>
              <w:rPr>
                <w:rFonts w:ascii="Century Gothic" w:hAnsi="Century Gothic"/>
              </w:rPr>
              <w:t>175.15</w:t>
            </w:r>
          </w:p>
        </w:tc>
      </w:tr>
      <w:tr w:rsidR="00EF50D8" w:rsidTr="00BE04C3">
        <w:trPr>
          <w:trHeight w:val="668"/>
        </w:trPr>
        <w:tc>
          <w:tcPr>
            <w:tcW w:w="1869" w:type="dxa"/>
            <w:tcBorders>
              <w:top w:val="nil"/>
              <w:left w:val="single" w:sz="8" w:space="0" w:color="auto"/>
              <w:bottom w:val="single" w:sz="8" w:space="0" w:color="auto"/>
              <w:right w:val="single" w:sz="8" w:space="0" w:color="auto"/>
            </w:tcBorders>
            <w:shd w:val="clear" w:color="auto" w:fill="auto"/>
          </w:tcPr>
          <w:p w:rsidR="00EF50D8" w:rsidRPr="009C7FA2" w:rsidRDefault="00EF50D8" w:rsidP="00BE04C3">
            <w:pPr>
              <w:jc w:val="right"/>
              <w:rPr>
                <w:rFonts w:ascii="Century Gothic" w:hAnsi="Century Gothic"/>
              </w:rPr>
            </w:pPr>
            <w:r w:rsidRPr="009C7FA2">
              <w:rPr>
                <w:rFonts w:ascii="Century Gothic" w:hAnsi="Century Gothic"/>
              </w:rPr>
              <w:t>Traders and Service man</w:t>
            </w:r>
          </w:p>
        </w:tc>
        <w:tc>
          <w:tcPr>
            <w:tcW w:w="1165" w:type="dxa"/>
            <w:tcBorders>
              <w:top w:val="nil"/>
              <w:left w:val="nil"/>
              <w:bottom w:val="single" w:sz="8" w:space="0" w:color="auto"/>
              <w:right w:val="single" w:sz="8" w:space="0" w:color="auto"/>
            </w:tcBorders>
            <w:shd w:val="clear" w:color="auto" w:fill="auto"/>
          </w:tcPr>
          <w:p w:rsidR="00EF50D8" w:rsidRPr="002610C5" w:rsidRDefault="00894A25" w:rsidP="00356B9E">
            <w:pPr>
              <w:jc w:val="right"/>
              <w:rPr>
                <w:rFonts w:ascii="Century Gothic" w:hAnsi="Century Gothic"/>
                <w:b/>
                <w:bCs/>
              </w:rPr>
            </w:pPr>
            <w:r>
              <w:rPr>
                <w:rFonts w:ascii="Century Gothic" w:hAnsi="Century Gothic"/>
                <w:b/>
                <w:bCs/>
              </w:rPr>
              <w:t>30.31</w:t>
            </w:r>
          </w:p>
        </w:tc>
        <w:tc>
          <w:tcPr>
            <w:tcW w:w="1165" w:type="dxa"/>
            <w:tcBorders>
              <w:top w:val="nil"/>
              <w:left w:val="nil"/>
              <w:bottom w:val="single" w:sz="8" w:space="0" w:color="auto"/>
              <w:right w:val="single" w:sz="8" w:space="0" w:color="auto"/>
            </w:tcBorders>
            <w:shd w:val="clear" w:color="auto" w:fill="auto"/>
          </w:tcPr>
          <w:p w:rsidR="00EF50D8" w:rsidRPr="009C7FA2" w:rsidRDefault="00894A25" w:rsidP="00356B9E">
            <w:pPr>
              <w:jc w:val="right"/>
              <w:rPr>
                <w:rFonts w:ascii="Century Gothic" w:hAnsi="Century Gothic"/>
              </w:rPr>
            </w:pPr>
            <w:r>
              <w:rPr>
                <w:rFonts w:ascii="Century Gothic" w:hAnsi="Century Gothic"/>
              </w:rPr>
              <w:t>11.74</w:t>
            </w:r>
          </w:p>
        </w:tc>
        <w:tc>
          <w:tcPr>
            <w:tcW w:w="1166" w:type="dxa"/>
            <w:tcBorders>
              <w:top w:val="nil"/>
              <w:left w:val="nil"/>
              <w:bottom w:val="single" w:sz="8" w:space="0" w:color="auto"/>
              <w:right w:val="single" w:sz="8" w:space="0" w:color="auto"/>
            </w:tcBorders>
            <w:shd w:val="clear" w:color="auto" w:fill="auto"/>
          </w:tcPr>
          <w:p w:rsidR="00EF50D8" w:rsidRPr="009C7FA2" w:rsidRDefault="00894A25" w:rsidP="00356B9E">
            <w:pPr>
              <w:jc w:val="right"/>
              <w:rPr>
                <w:rFonts w:ascii="Century Gothic" w:hAnsi="Century Gothic"/>
              </w:rPr>
            </w:pPr>
            <w:r>
              <w:rPr>
                <w:rFonts w:ascii="Century Gothic" w:hAnsi="Century Gothic"/>
              </w:rPr>
              <w:t>38.73</w:t>
            </w:r>
          </w:p>
        </w:tc>
        <w:tc>
          <w:tcPr>
            <w:tcW w:w="1165" w:type="dxa"/>
            <w:tcBorders>
              <w:top w:val="nil"/>
              <w:left w:val="nil"/>
              <w:bottom w:val="single" w:sz="8" w:space="0" w:color="auto"/>
              <w:right w:val="single" w:sz="8" w:space="0" w:color="auto"/>
            </w:tcBorders>
            <w:shd w:val="clear" w:color="auto" w:fill="auto"/>
          </w:tcPr>
          <w:p w:rsidR="00EF50D8" w:rsidRPr="002610C5" w:rsidRDefault="00553A3F" w:rsidP="00BE04C3">
            <w:pPr>
              <w:jc w:val="right"/>
              <w:rPr>
                <w:rFonts w:ascii="Century Gothic" w:hAnsi="Century Gothic"/>
                <w:b/>
                <w:bCs/>
              </w:rPr>
            </w:pPr>
            <w:r>
              <w:rPr>
                <w:rFonts w:ascii="Century Gothic" w:hAnsi="Century Gothic"/>
                <w:b/>
                <w:bCs/>
              </w:rPr>
              <w:t>45.74</w:t>
            </w:r>
          </w:p>
        </w:tc>
        <w:tc>
          <w:tcPr>
            <w:tcW w:w="1400" w:type="dxa"/>
            <w:tcBorders>
              <w:top w:val="nil"/>
              <w:left w:val="nil"/>
              <w:bottom w:val="single" w:sz="8" w:space="0" w:color="auto"/>
              <w:right w:val="single" w:sz="8" w:space="0" w:color="auto"/>
            </w:tcBorders>
            <w:shd w:val="clear" w:color="auto" w:fill="auto"/>
          </w:tcPr>
          <w:p w:rsidR="00EF50D8" w:rsidRPr="009C7FA2" w:rsidRDefault="00580DE1" w:rsidP="00BE04C3">
            <w:pPr>
              <w:jc w:val="right"/>
              <w:rPr>
                <w:rFonts w:ascii="Century Gothic" w:hAnsi="Century Gothic"/>
              </w:rPr>
            </w:pPr>
            <w:r>
              <w:rPr>
                <w:rFonts w:ascii="Century Gothic" w:hAnsi="Century Gothic"/>
              </w:rPr>
              <w:t>4.59</w:t>
            </w:r>
          </w:p>
        </w:tc>
        <w:tc>
          <w:tcPr>
            <w:tcW w:w="1441" w:type="dxa"/>
            <w:tcBorders>
              <w:top w:val="nil"/>
              <w:left w:val="nil"/>
              <w:bottom w:val="single" w:sz="8" w:space="0" w:color="auto"/>
              <w:right w:val="single" w:sz="8" w:space="0" w:color="auto"/>
            </w:tcBorders>
            <w:shd w:val="clear" w:color="auto" w:fill="auto"/>
          </w:tcPr>
          <w:p w:rsidR="00EF50D8" w:rsidRPr="009C7FA2" w:rsidRDefault="00580DE1" w:rsidP="00BE04C3">
            <w:pPr>
              <w:jc w:val="right"/>
              <w:rPr>
                <w:rFonts w:ascii="Century Gothic" w:hAnsi="Century Gothic"/>
              </w:rPr>
            </w:pPr>
            <w:r>
              <w:rPr>
                <w:rFonts w:ascii="Century Gothic" w:hAnsi="Century Gothic"/>
              </w:rPr>
              <w:t>10.04</w:t>
            </w:r>
          </w:p>
        </w:tc>
      </w:tr>
      <w:tr w:rsidR="00EF50D8" w:rsidTr="00BE04C3">
        <w:trPr>
          <w:trHeight w:val="341"/>
        </w:trPr>
        <w:tc>
          <w:tcPr>
            <w:tcW w:w="1869" w:type="dxa"/>
            <w:tcBorders>
              <w:top w:val="nil"/>
              <w:left w:val="single" w:sz="8" w:space="0" w:color="auto"/>
              <w:bottom w:val="single" w:sz="8" w:space="0" w:color="auto"/>
              <w:right w:val="single" w:sz="8" w:space="0" w:color="auto"/>
            </w:tcBorders>
            <w:shd w:val="clear" w:color="auto" w:fill="auto"/>
          </w:tcPr>
          <w:p w:rsidR="00EF50D8" w:rsidRPr="00224F64" w:rsidRDefault="00EF50D8" w:rsidP="00BE04C3">
            <w:pPr>
              <w:jc w:val="right"/>
              <w:rPr>
                <w:rFonts w:ascii="Century Gothic" w:hAnsi="Century Gothic"/>
                <w:b/>
                <w:bCs/>
              </w:rPr>
            </w:pPr>
            <w:r w:rsidRPr="00224F64">
              <w:rPr>
                <w:rFonts w:ascii="Century Gothic" w:hAnsi="Century Gothic"/>
                <w:b/>
                <w:bCs/>
              </w:rPr>
              <w:t>Total</w:t>
            </w:r>
          </w:p>
        </w:tc>
        <w:tc>
          <w:tcPr>
            <w:tcW w:w="1165" w:type="dxa"/>
            <w:tcBorders>
              <w:top w:val="nil"/>
              <w:left w:val="nil"/>
              <w:bottom w:val="single" w:sz="8" w:space="0" w:color="auto"/>
              <w:right w:val="single" w:sz="8" w:space="0" w:color="auto"/>
            </w:tcBorders>
            <w:shd w:val="clear" w:color="auto" w:fill="auto"/>
          </w:tcPr>
          <w:p w:rsidR="00EF50D8" w:rsidRPr="00224F64" w:rsidRDefault="00EF50D8" w:rsidP="00356B9E">
            <w:pPr>
              <w:jc w:val="right"/>
              <w:rPr>
                <w:rFonts w:ascii="Century Gothic" w:hAnsi="Century Gothic"/>
                <w:b/>
                <w:bCs/>
              </w:rPr>
            </w:pPr>
            <w:r>
              <w:rPr>
                <w:rFonts w:ascii="Century Gothic" w:hAnsi="Century Gothic"/>
                <w:b/>
                <w:bCs/>
              </w:rPr>
              <w:t>587.90</w:t>
            </w:r>
          </w:p>
        </w:tc>
        <w:tc>
          <w:tcPr>
            <w:tcW w:w="1165" w:type="dxa"/>
            <w:tcBorders>
              <w:top w:val="nil"/>
              <w:left w:val="nil"/>
              <w:bottom w:val="single" w:sz="8" w:space="0" w:color="auto"/>
              <w:right w:val="single" w:sz="8" w:space="0" w:color="auto"/>
            </w:tcBorders>
            <w:shd w:val="clear" w:color="auto" w:fill="auto"/>
          </w:tcPr>
          <w:p w:rsidR="00EF50D8" w:rsidRPr="00224F64" w:rsidRDefault="00894A25" w:rsidP="00356B9E">
            <w:pPr>
              <w:jc w:val="right"/>
              <w:rPr>
                <w:rFonts w:ascii="Century Gothic" w:hAnsi="Century Gothic"/>
                <w:b/>
                <w:bCs/>
              </w:rPr>
            </w:pPr>
            <w:r>
              <w:rPr>
                <w:rFonts w:ascii="Century Gothic" w:hAnsi="Century Gothic"/>
                <w:b/>
                <w:bCs/>
              </w:rPr>
              <w:t>508.63</w:t>
            </w:r>
          </w:p>
        </w:tc>
        <w:tc>
          <w:tcPr>
            <w:tcW w:w="1166" w:type="dxa"/>
            <w:tcBorders>
              <w:top w:val="nil"/>
              <w:left w:val="nil"/>
              <w:bottom w:val="single" w:sz="8" w:space="0" w:color="auto"/>
              <w:right w:val="single" w:sz="8" w:space="0" w:color="auto"/>
            </w:tcBorders>
            <w:shd w:val="clear" w:color="auto" w:fill="auto"/>
          </w:tcPr>
          <w:p w:rsidR="00EF50D8" w:rsidRPr="00224F64" w:rsidRDefault="00894A25" w:rsidP="00356B9E">
            <w:pPr>
              <w:jc w:val="right"/>
              <w:rPr>
                <w:rFonts w:ascii="Century Gothic" w:hAnsi="Century Gothic"/>
                <w:b/>
                <w:bCs/>
              </w:rPr>
            </w:pPr>
            <w:r>
              <w:rPr>
                <w:rFonts w:ascii="Century Gothic" w:hAnsi="Century Gothic"/>
                <w:b/>
                <w:bCs/>
              </w:rPr>
              <w:t>82.11</w:t>
            </w:r>
          </w:p>
        </w:tc>
        <w:tc>
          <w:tcPr>
            <w:tcW w:w="1165" w:type="dxa"/>
            <w:tcBorders>
              <w:top w:val="nil"/>
              <w:left w:val="nil"/>
              <w:bottom w:val="single" w:sz="8" w:space="0" w:color="auto"/>
              <w:right w:val="single" w:sz="8" w:space="0" w:color="auto"/>
            </w:tcBorders>
            <w:shd w:val="clear" w:color="auto" w:fill="auto"/>
          </w:tcPr>
          <w:p w:rsidR="00EF50D8" w:rsidRPr="00224F64" w:rsidRDefault="00492880" w:rsidP="00553A3F">
            <w:pPr>
              <w:jc w:val="right"/>
              <w:rPr>
                <w:rFonts w:ascii="Century Gothic" w:hAnsi="Century Gothic"/>
                <w:b/>
                <w:bCs/>
              </w:rPr>
            </w:pPr>
            <w:r>
              <w:rPr>
                <w:rFonts w:ascii="Century Gothic" w:hAnsi="Century Gothic"/>
                <w:b/>
                <w:bCs/>
              </w:rPr>
              <w:t>6</w:t>
            </w:r>
            <w:r w:rsidR="00553A3F">
              <w:rPr>
                <w:rFonts w:ascii="Century Gothic" w:hAnsi="Century Gothic"/>
                <w:b/>
                <w:bCs/>
              </w:rPr>
              <w:t>59.62</w:t>
            </w:r>
          </w:p>
        </w:tc>
        <w:tc>
          <w:tcPr>
            <w:tcW w:w="1400" w:type="dxa"/>
            <w:tcBorders>
              <w:top w:val="nil"/>
              <w:left w:val="nil"/>
              <w:bottom w:val="single" w:sz="8" w:space="0" w:color="auto"/>
              <w:right w:val="single" w:sz="8" w:space="0" w:color="auto"/>
            </w:tcBorders>
            <w:shd w:val="clear" w:color="auto" w:fill="auto"/>
          </w:tcPr>
          <w:p w:rsidR="00EF50D8" w:rsidRPr="00224F64" w:rsidRDefault="00377C75" w:rsidP="00BE04C3">
            <w:pPr>
              <w:jc w:val="right"/>
              <w:rPr>
                <w:rFonts w:ascii="Century Gothic" w:hAnsi="Century Gothic"/>
                <w:b/>
                <w:bCs/>
              </w:rPr>
            </w:pPr>
            <w:r>
              <w:rPr>
                <w:rFonts w:ascii="Century Gothic" w:hAnsi="Century Gothic"/>
                <w:b/>
                <w:bCs/>
              </w:rPr>
              <w:t>176.84</w:t>
            </w:r>
          </w:p>
        </w:tc>
        <w:tc>
          <w:tcPr>
            <w:tcW w:w="1441" w:type="dxa"/>
            <w:tcBorders>
              <w:top w:val="nil"/>
              <w:left w:val="nil"/>
              <w:bottom w:val="single" w:sz="8" w:space="0" w:color="auto"/>
              <w:right w:val="single" w:sz="8" w:space="0" w:color="auto"/>
            </w:tcBorders>
            <w:shd w:val="clear" w:color="auto" w:fill="auto"/>
          </w:tcPr>
          <w:p w:rsidR="00EF50D8" w:rsidRPr="00224F64" w:rsidRDefault="00580DE1" w:rsidP="00377C75">
            <w:pPr>
              <w:jc w:val="right"/>
              <w:rPr>
                <w:rFonts w:ascii="Century Gothic" w:hAnsi="Century Gothic"/>
                <w:b/>
                <w:bCs/>
              </w:rPr>
            </w:pPr>
            <w:r>
              <w:rPr>
                <w:rFonts w:ascii="Century Gothic" w:hAnsi="Century Gothic"/>
                <w:b/>
                <w:bCs/>
              </w:rPr>
              <w:t>2</w:t>
            </w:r>
            <w:r w:rsidR="00377C75">
              <w:rPr>
                <w:rFonts w:ascii="Century Gothic" w:hAnsi="Century Gothic"/>
                <w:b/>
                <w:bCs/>
              </w:rPr>
              <w:t>6</w:t>
            </w:r>
            <w:r>
              <w:rPr>
                <w:rFonts w:ascii="Century Gothic" w:hAnsi="Century Gothic"/>
                <w:b/>
                <w:bCs/>
              </w:rPr>
              <w:t>.</w:t>
            </w:r>
            <w:r w:rsidR="00377C75">
              <w:rPr>
                <w:rFonts w:ascii="Century Gothic" w:hAnsi="Century Gothic"/>
                <w:b/>
                <w:bCs/>
              </w:rPr>
              <w:t>81</w:t>
            </w:r>
          </w:p>
        </w:tc>
      </w:tr>
    </w:tbl>
    <w:p w:rsidR="00853D6E" w:rsidRPr="0063031E" w:rsidRDefault="00853D6E" w:rsidP="00853D6E">
      <w:pPr>
        <w:jc w:val="right"/>
        <w:rPr>
          <w:rFonts w:ascii="Century Gothic" w:hAnsi="Century Gothic"/>
          <w:sz w:val="21"/>
          <w:szCs w:val="21"/>
        </w:rPr>
      </w:pPr>
      <w:r w:rsidRPr="0063031E">
        <w:rPr>
          <w:rFonts w:ascii="Century Gothic" w:hAnsi="Century Gothic"/>
          <w:sz w:val="21"/>
          <w:szCs w:val="21"/>
        </w:rPr>
        <w:t xml:space="preserve">                                                                                          </w:t>
      </w:r>
    </w:p>
    <w:p w:rsidR="006065D6" w:rsidRDefault="006065D6" w:rsidP="00853D6E">
      <w:pPr>
        <w:jc w:val="both"/>
        <w:rPr>
          <w:rFonts w:ascii="Century Gothic" w:hAnsi="Century Gothic"/>
          <w:b/>
          <w:bCs/>
          <w:sz w:val="24"/>
          <w:szCs w:val="24"/>
          <w:u w:val="single"/>
        </w:rPr>
      </w:pPr>
    </w:p>
    <w:p w:rsidR="00853D6E" w:rsidRPr="003C729A" w:rsidRDefault="00853D6E" w:rsidP="00853D6E">
      <w:pPr>
        <w:jc w:val="both"/>
        <w:rPr>
          <w:rFonts w:ascii="Century Gothic" w:hAnsi="Century Gothic"/>
          <w:sz w:val="24"/>
          <w:szCs w:val="24"/>
        </w:rPr>
      </w:pPr>
      <w:r w:rsidRPr="003C729A">
        <w:rPr>
          <w:rFonts w:ascii="Century Gothic" w:hAnsi="Century Gothic"/>
          <w:b/>
          <w:bCs/>
          <w:sz w:val="24"/>
          <w:szCs w:val="24"/>
          <w:u w:val="single"/>
        </w:rPr>
        <w:t>AGENDA ITEM NO.</w:t>
      </w:r>
      <w:r w:rsidR="005F54D4">
        <w:rPr>
          <w:rFonts w:ascii="Century Gothic" w:hAnsi="Century Gothic"/>
          <w:b/>
          <w:bCs/>
          <w:sz w:val="24"/>
          <w:szCs w:val="24"/>
          <w:u w:val="single"/>
        </w:rPr>
        <w:t>4</w:t>
      </w:r>
      <w:r w:rsidRPr="003C729A">
        <w:rPr>
          <w:rFonts w:ascii="Century Gothic" w:hAnsi="Century Gothic"/>
          <w:sz w:val="24"/>
          <w:szCs w:val="24"/>
        </w:rPr>
        <w:t>:</w:t>
      </w:r>
    </w:p>
    <w:p w:rsidR="00853D6E" w:rsidRDefault="00853D6E" w:rsidP="00853D6E">
      <w:pPr>
        <w:jc w:val="both"/>
        <w:rPr>
          <w:rFonts w:ascii="Century Gothic" w:hAnsi="Century Gothic"/>
          <w:sz w:val="21"/>
        </w:rPr>
      </w:pPr>
    </w:p>
    <w:p w:rsidR="00853D6E" w:rsidRPr="00761D38" w:rsidRDefault="00853D6E" w:rsidP="00853D6E">
      <w:pPr>
        <w:pStyle w:val="BodyText"/>
        <w:jc w:val="both"/>
        <w:rPr>
          <w:rFonts w:ascii="Century Gothic" w:hAnsi="Century Gothic"/>
          <w:b/>
          <w:bCs/>
          <w:sz w:val="21"/>
        </w:rPr>
      </w:pPr>
      <w:r w:rsidRPr="00761D38">
        <w:rPr>
          <w:rFonts w:ascii="Century Gothic" w:hAnsi="Century Gothic"/>
          <w:b/>
          <w:bCs/>
          <w:sz w:val="21"/>
        </w:rPr>
        <w:t>REVIEW OF PROGRESS MADE UNDER VARIOUS GOVT.SPONSPORED PROGRAMMES UP TO</w:t>
      </w:r>
    </w:p>
    <w:p w:rsidR="00853D6E" w:rsidRPr="00761D38" w:rsidRDefault="00113769" w:rsidP="00853D6E">
      <w:pPr>
        <w:pStyle w:val="BodyText"/>
        <w:jc w:val="both"/>
        <w:rPr>
          <w:rFonts w:ascii="Century Gothic" w:hAnsi="Century Gothic"/>
          <w:b/>
          <w:bCs/>
          <w:sz w:val="21"/>
        </w:rPr>
      </w:pPr>
      <w:r>
        <w:rPr>
          <w:rFonts w:ascii="Century Gothic" w:hAnsi="Century Gothic"/>
          <w:b/>
          <w:bCs/>
          <w:sz w:val="21"/>
        </w:rPr>
        <w:t>JUNE-2018</w:t>
      </w:r>
    </w:p>
    <w:p w:rsidR="00853D6E" w:rsidRDefault="00853D6E" w:rsidP="00853D6E">
      <w:pPr>
        <w:jc w:val="both"/>
        <w:rPr>
          <w:rFonts w:ascii="Century Gothic" w:hAnsi="Century Gothic"/>
          <w:sz w:val="21"/>
        </w:rPr>
      </w:pPr>
      <w:r>
        <w:rPr>
          <w:rFonts w:ascii="Century Gothic" w:hAnsi="Century Gothic"/>
          <w:sz w:val="21"/>
        </w:rPr>
        <w:t xml:space="preserve">The Bank wise achievement made up to </w:t>
      </w:r>
      <w:r w:rsidR="00113769" w:rsidRPr="00113769">
        <w:rPr>
          <w:rFonts w:ascii="Century Gothic" w:hAnsi="Century Gothic"/>
          <w:b/>
          <w:bCs/>
          <w:sz w:val="21"/>
        </w:rPr>
        <w:t>JUNE-2018</w:t>
      </w:r>
      <w:r>
        <w:rPr>
          <w:rFonts w:ascii="Century Gothic" w:hAnsi="Century Gothic"/>
          <w:b/>
          <w:bCs/>
          <w:sz w:val="21"/>
          <w:szCs w:val="21"/>
        </w:rPr>
        <w:t xml:space="preserve"> </w:t>
      </w:r>
      <w:r>
        <w:rPr>
          <w:rFonts w:ascii="Century Gothic" w:hAnsi="Century Gothic"/>
          <w:sz w:val="21"/>
        </w:rPr>
        <w:t xml:space="preserve">under PMEGP, </w:t>
      </w:r>
      <w:proofErr w:type="spellStart"/>
      <w:r>
        <w:rPr>
          <w:rFonts w:ascii="Century Gothic" w:hAnsi="Century Gothic"/>
          <w:sz w:val="21"/>
        </w:rPr>
        <w:t>Shri</w:t>
      </w:r>
      <w:proofErr w:type="spellEnd"/>
      <w:r>
        <w:rPr>
          <w:rFonts w:ascii="Century Gothic" w:hAnsi="Century Gothic"/>
          <w:sz w:val="21"/>
        </w:rPr>
        <w:t xml:space="preserve"> Vajpayee Bankable Scheme, SWO (VJ), GSCEDC, GWEDCL, SJSRY etc. are shown in</w:t>
      </w:r>
    </w:p>
    <w:p w:rsidR="00853D6E" w:rsidRPr="00DB0543" w:rsidRDefault="00853D6E" w:rsidP="00853D6E">
      <w:pPr>
        <w:jc w:val="both"/>
        <w:rPr>
          <w:rFonts w:ascii="Century Gothic" w:hAnsi="Century Gothic"/>
          <w:b/>
          <w:bCs/>
          <w:sz w:val="21"/>
        </w:rPr>
      </w:pPr>
      <w:r>
        <w:rPr>
          <w:rFonts w:ascii="Century Gothic" w:hAnsi="Century Gothic"/>
          <w:sz w:val="21"/>
        </w:rPr>
        <w:t xml:space="preserve"> </w:t>
      </w:r>
      <w:r w:rsidRPr="00DB0543">
        <w:rPr>
          <w:rFonts w:ascii="Century Gothic" w:hAnsi="Century Gothic"/>
          <w:b/>
          <w:bCs/>
          <w:sz w:val="21"/>
        </w:rPr>
        <w:t xml:space="preserve">ANNEXURE </w:t>
      </w:r>
      <w:proofErr w:type="gramStart"/>
      <w:r w:rsidRPr="00DB0543">
        <w:rPr>
          <w:rFonts w:ascii="Century Gothic" w:hAnsi="Century Gothic"/>
          <w:b/>
          <w:bCs/>
          <w:sz w:val="21"/>
        </w:rPr>
        <w:t>NO</w:t>
      </w:r>
      <w:r w:rsidR="00BE04C3">
        <w:rPr>
          <w:rFonts w:ascii="Century Gothic" w:hAnsi="Century Gothic"/>
          <w:b/>
          <w:bCs/>
          <w:sz w:val="21"/>
        </w:rPr>
        <w:t xml:space="preserve"> </w:t>
      </w:r>
      <w:r w:rsidRPr="00DB0543">
        <w:rPr>
          <w:rFonts w:ascii="Century Gothic" w:hAnsi="Century Gothic"/>
          <w:b/>
          <w:bCs/>
          <w:sz w:val="21"/>
        </w:rPr>
        <w:t>:</w:t>
      </w:r>
      <w:proofErr w:type="gramEnd"/>
      <w:r w:rsidR="00223586">
        <w:rPr>
          <w:rFonts w:ascii="Century Gothic" w:hAnsi="Century Gothic"/>
          <w:b/>
          <w:bCs/>
          <w:sz w:val="21"/>
        </w:rPr>
        <w:t xml:space="preserve"> </w:t>
      </w:r>
      <w:r w:rsidRPr="00DB0543">
        <w:rPr>
          <w:rFonts w:ascii="Century Gothic" w:hAnsi="Century Gothic"/>
          <w:b/>
          <w:bCs/>
          <w:sz w:val="21"/>
        </w:rPr>
        <w:t>IV (a), (b), (c),(d)</w:t>
      </w:r>
      <w:r>
        <w:rPr>
          <w:rFonts w:ascii="Century Gothic" w:hAnsi="Century Gothic"/>
          <w:b/>
          <w:bCs/>
          <w:sz w:val="21"/>
        </w:rPr>
        <w:t xml:space="preserve">, (e) </w:t>
      </w:r>
      <w:r w:rsidRPr="00DB0543">
        <w:rPr>
          <w:rFonts w:ascii="Century Gothic" w:hAnsi="Century Gothic"/>
          <w:b/>
          <w:bCs/>
          <w:sz w:val="21"/>
        </w:rPr>
        <w:t xml:space="preserve"> &amp; (f).</w:t>
      </w:r>
    </w:p>
    <w:p w:rsidR="009D54B7" w:rsidRDefault="009D54B7" w:rsidP="000F333C">
      <w:pPr>
        <w:rPr>
          <w:rFonts w:eastAsiaTheme="minorHAnsi"/>
          <w:sz w:val="23"/>
          <w:szCs w:val="23"/>
          <w:lang w:val="en-US" w:bidi="hi-IN"/>
        </w:rPr>
      </w:pPr>
    </w:p>
    <w:p w:rsidR="000F333C" w:rsidRDefault="009D54B7" w:rsidP="000F333C">
      <w:pPr>
        <w:rPr>
          <w:rFonts w:eastAsiaTheme="minorHAnsi"/>
          <w:sz w:val="23"/>
          <w:szCs w:val="23"/>
          <w:lang w:val="en-US" w:bidi="hi-IN"/>
        </w:rPr>
      </w:pPr>
      <w:r w:rsidRPr="009D54B7">
        <w:rPr>
          <w:rFonts w:eastAsiaTheme="minorHAnsi"/>
          <w:b/>
          <w:bCs/>
          <w:sz w:val="23"/>
          <w:szCs w:val="23"/>
          <w:lang w:val="en-US" w:bidi="hi-IN"/>
        </w:rPr>
        <w:t>10 loan account SUBSIDY PENDING for the year 2016-17 as per letter no-BGGB/GARUDESHWAR/11/2018-19 dated 28-06-2018 from BGGB GARUDESHWAR</w:t>
      </w:r>
      <w:r>
        <w:rPr>
          <w:rFonts w:eastAsiaTheme="minorHAnsi"/>
          <w:sz w:val="23"/>
          <w:szCs w:val="23"/>
          <w:lang w:val="en-US" w:bidi="hi-IN"/>
        </w:rPr>
        <w:t>.</w:t>
      </w:r>
    </w:p>
    <w:p w:rsidR="009D54B7" w:rsidRDefault="009D54B7" w:rsidP="000F333C">
      <w:pPr>
        <w:rPr>
          <w:rFonts w:eastAsiaTheme="minorHAnsi"/>
          <w:b/>
          <w:bCs/>
          <w:sz w:val="23"/>
          <w:szCs w:val="23"/>
          <w:lang w:val="en-US" w:bidi="hi-IN"/>
        </w:rPr>
      </w:pPr>
    </w:p>
    <w:p w:rsidR="000F333C" w:rsidRPr="00C67D8B" w:rsidRDefault="00C67D8B" w:rsidP="000F333C">
      <w:pPr>
        <w:rPr>
          <w:rFonts w:eastAsiaTheme="minorHAnsi"/>
          <w:b/>
          <w:bCs/>
          <w:sz w:val="23"/>
          <w:szCs w:val="23"/>
          <w:lang w:val="en-US" w:bidi="hi-IN"/>
        </w:rPr>
      </w:pPr>
      <w:r w:rsidRPr="00C67D8B">
        <w:rPr>
          <w:rFonts w:eastAsiaTheme="minorHAnsi"/>
          <w:b/>
          <w:bCs/>
          <w:sz w:val="23"/>
          <w:szCs w:val="23"/>
          <w:lang w:val="en-US" w:bidi="hi-IN"/>
        </w:rPr>
        <w:t>Member Banks are requested to monitor the applications pending at their branch level and dispose off the same at the earliest.</w:t>
      </w:r>
    </w:p>
    <w:p w:rsidR="00853D6E" w:rsidRPr="00DB0543" w:rsidRDefault="00853D6E" w:rsidP="00853D6E">
      <w:pPr>
        <w:jc w:val="both"/>
        <w:rPr>
          <w:rFonts w:ascii="Century Gothic" w:hAnsi="Century Gothic"/>
          <w:b/>
          <w:bCs/>
          <w:sz w:val="21"/>
        </w:rPr>
      </w:pPr>
    </w:p>
    <w:p w:rsidR="00E03695" w:rsidRDefault="00E03695" w:rsidP="00853D6E">
      <w:pPr>
        <w:jc w:val="both"/>
        <w:rPr>
          <w:rFonts w:ascii="Century Gothic" w:hAnsi="Century Gothic"/>
          <w:b/>
          <w:bCs/>
          <w:sz w:val="24"/>
          <w:szCs w:val="24"/>
          <w:u w:val="single"/>
        </w:rPr>
      </w:pPr>
    </w:p>
    <w:p w:rsidR="00853D6E" w:rsidRPr="003C729A" w:rsidRDefault="0080492B" w:rsidP="00853D6E">
      <w:pPr>
        <w:jc w:val="both"/>
        <w:rPr>
          <w:rFonts w:ascii="Century Gothic" w:hAnsi="Century Gothic"/>
          <w:sz w:val="24"/>
          <w:szCs w:val="24"/>
        </w:rPr>
      </w:pPr>
      <w:r>
        <w:rPr>
          <w:rFonts w:ascii="Century Gothic" w:hAnsi="Century Gothic"/>
          <w:b/>
          <w:bCs/>
          <w:sz w:val="24"/>
          <w:szCs w:val="24"/>
          <w:u w:val="single"/>
        </w:rPr>
        <w:t>A</w:t>
      </w:r>
      <w:r w:rsidR="00853D6E" w:rsidRPr="003C729A">
        <w:rPr>
          <w:rFonts w:ascii="Century Gothic" w:hAnsi="Century Gothic"/>
          <w:b/>
          <w:bCs/>
          <w:sz w:val="24"/>
          <w:szCs w:val="24"/>
          <w:u w:val="single"/>
        </w:rPr>
        <w:t>GENDA ITEM NO.</w:t>
      </w:r>
      <w:r w:rsidR="0032606E">
        <w:rPr>
          <w:rFonts w:ascii="Century Gothic" w:hAnsi="Century Gothic"/>
          <w:b/>
          <w:bCs/>
          <w:sz w:val="24"/>
          <w:szCs w:val="24"/>
          <w:u w:val="single"/>
        </w:rPr>
        <w:t>5</w:t>
      </w:r>
      <w:r w:rsidR="00853D6E" w:rsidRPr="003C729A">
        <w:rPr>
          <w:rFonts w:ascii="Century Gothic" w:hAnsi="Century Gothic"/>
          <w:sz w:val="24"/>
          <w:szCs w:val="24"/>
        </w:rPr>
        <w:t>:</w:t>
      </w:r>
    </w:p>
    <w:p w:rsidR="00853D6E" w:rsidRDefault="00853D6E" w:rsidP="00853D6E">
      <w:pPr>
        <w:jc w:val="both"/>
        <w:rPr>
          <w:rFonts w:ascii="Century Gothic" w:hAnsi="Century Gothic"/>
          <w:b/>
          <w:bCs/>
          <w:sz w:val="21"/>
          <w:u w:val="single"/>
        </w:rPr>
      </w:pPr>
    </w:p>
    <w:p w:rsidR="00921CD9" w:rsidRDefault="00921CD9" w:rsidP="00853D6E">
      <w:pPr>
        <w:jc w:val="both"/>
        <w:rPr>
          <w:rFonts w:ascii="Century Gothic" w:hAnsi="Century Gothic"/>
          <w:b/>
          <w:bCs/>
          <w:sz w:val="21"/>
          <w:u w:val="single"/>
        </w:rPr>
      </w:pPr>
    </w:p>
    <w:p w:rsidR="00853D6E" w:rsidRDefault="00BE04C3" w:rsidP="00853D6E">
      <w:pPr>
        <w:jc w:val="both"/>
        <w:rPr>
          <w:rFonts w:ascii="Century Gothic" w:hAnsi="Century Gothic"/>
          <w:b/>
          <w:bCs/>
          <w:sz w:val="21"/>
          <w:u w:val="single"/>
        </w:rPr>
      </w:pPr>
      <w:r>
        <w:rPr>
          <w:rFonts w:ascii="Century Gothic" w:hAnsi="Century Gothic"/>
          <w:b/>
          <w:bCs/>
          <w:sz w:val="21"/>
          <w:u w:val="single"/>
        </w:rPr>
        <w:t>R</w:t>
      </w:r>
      <w:r w:rsidR="00853D6E">
        <w:rPr>
          <w:rFonts w:ascii="Century Gothic" w:hAnsi="Century Gothic"/>
          <w:b/>
          <w:bCs/>
          <w:sz w:val="21"/>
          <w:u w:val="single"/>
        </w:rPr>
        <w:t xml:space="preserve">ECOVERY POSITION </w:t>
      </w:r>
    </w:p>
    <w:p w:rsidR="00853D6E" w:rsidRDefault="00853D6E" w:rsidP="00853D6E">
      <w:pPr>
        <w:jc w:val="both"/>
        <w:rPr>
          <w:rFonts w:ascii="Century Gothic" w:hAnsi="Century Gothic"/>
          <w:sz w:val="21"/>
        </w:rPr>
      </w:pPr>
    </w:p>
    <w:p w:rsidR="00644438" w:rsidRDefault="00644438" w:rsidP="00853D6E">
      <w:pPr>
        <w:jc w:val="both"/>
        <w:rPr>
          <w:rFonts w:ascii="Century Gothic" w:hAnsi="Century Gothic"/>
          <w:sz w:val="21"/>
        </w:rPr>
      </w:pPr>
    </w:p>
    <w:p w:rsidR="00853D6E" w:rsidRPr="007467AC" w:rsidRDefault="00853D6E" w:rsidP="00853D6E">
      <w:pPr>
        <w:jc w:val="both"/>
        <w:rPr>
          <w:rFonts w:ascii="Century Gothic" w:hAnsi="Century Gothic" w:cs="Shruti"/>
          <w:b/>
          <w:bCs/>
          <w:sz w:val="21"/>
          <w:lang w:bidi="gu-IN"/>
        </w:rPr>
      </w:pPr>
      <w:r>
        <w:rPr>
          <w:rFonts w:ascii="Century Gothic" w:hAnsi="Century Gothic"/>
          <w:sz w:val="21"/>
        </w:rPr>
        <w:t xml:space="preserve">Review of recovery under </w:t>
      </w:r>
      <w:r w:rsidRPr="007467AC">
        <w:rPr>
          <w:rFonts w:ascii="Century Gothic" w:hAnsi="Century Gothic"/>
          <w:b/>
          <w:bCs/>
          <w:sz w:val="21"/>
        </w:rPr>
        <w:t>State Recovery Act (Guj</w:t>
      </w:r>
      <w:r w:rsidR="0032606E" w:rsidRPr="007467AC">
        <w:rPr>
          <w:rFonts w:ascii="Century Gothic" w:hAnsi="Century Gothic"/>
          <w:b/>
          <w:bCs/>
          <w:sz w:val="21"/>
        </w:rPr>
        <w:t>arat</w:t>
      </w:r>
      <w:r w:rsidRPr="007467AC">
        <w:rPr>
          <w:rFonts w:ascii="Century Gothic" w:hAnsi="Century Gothic"/>
          <w:b/>
          <w:bCs/>
          <w:sz w:val="21"/>
        </w:rPr>
        <w:t xml:space="preserve"> Public Money Recovery Acts Gujarat </w:t>
      </w:r>
      <w:proofErr w:type="spellStart"/>
      <w:r w:rsidRPr="007467AC">
        <w:rPr>
          <w:rFonts w:ascii="Century Gothic" w:hAnsi="Century Gothic"/>
          <w:b/>
          <w:bCs/>
          <w:sz w:val="21"/>
        </w:rPr>
        <w:t>Agril</w:t>
      </w:r>
      <w:proofErr w:type="spellEnd"/>
      <w:r w:rsidR="0032606E" w:rsidRPr="007467AC">
        <w:rPr>
          <w:rFonts w:ascii="Century Gothic" w:hAnsi="Century Gothic"/>
          <w:b/>
          <w:bCs/>
          <w:sz w:val="21"/>
        </w:rPr>
        <w:t>.</w:t>
      </w:r>
      <w:r w:rsidRPr="007467AC">
        <w:rPr>
          <w:rFonts w:ascii="Century Gothic" w:hAnsi="Century Gothic"/>
          <w:b/>
          <w:bCs/>
          <w:sz w:val="21"/>
        </w:rPr>
        <w:t xml:space="preserve"> Credit (Provision &amp; Facilities) Act 1979)</w:t>
      </w:r>
    </w:p>
    <w:p w:rsidR="0032606E" w:rsidRPr="007467AC" w:rsidRDefault="0032606E" w:rsidP="00853D6E">
      <w:pPr>
        <w:jc w:val="both"/>
        <w:rPr>
          <w:rFonts w:ascii="Century Gothic" w:hAnsi="Century Gothic"/>
          <w:b/>
          <w:bCs/>
          <w:sz w:val="21"/>
        </w:rPr>
      </w:pPr>
    </w:p>
    <w:p w:rsidR="00853D6E" w:rsidRDefault="00853D6E" w:rsidP="00853D6E">
      <w:pPr>
        <w:jc w:val="both"/>
        <w:rPr>
          <w:rFonts w:ascii="Century Gothic" w:hAnsi="Century Gothic"/>
          <w:sz w:val="21"/>
        </w:rPr>
      </w:pPr>
      <w:r>
        <w:rPr>
          <w:rFonts w:ascii="Century Gothic" w:hAnsi="Century Gothic"/>
          <w:sz w:val="21"/>
        </w:rPr>
        <w:t xml:space="preserve">The details are shown in </w:t>
      </w:r>
      <w:r>
        <w:rPr>
          <w:rFonts w:ascii="Century Gothic" w:hAnsi="Century Gothic"/>
          <w:b/>
          <w:bCs/>
          <w:sz w:val="21"/>
          <w:u w:val="single"/>
        </w:rPr>
        <w:t>ANNEXURE NO.V</w:t>
      </w:r>
      <w:r>
        <w:rPr>
          <w:rFonts w:ascii="Century Gothic" w:hAnsi="Century Gothic"/>
          <w:sz w:val="21"/>
        </w:rPr>
        <w:t xml:space="preserve">. </w:t>
      </w:r>
    </w:p>
    <w:p w:rsidR="00724A7D" w:rsidRDefault="00724A7D" w:rsidP="00853D6E">
      <w:pPr>
        <w:jc w:val="both"/>
        <w:rPr>
          <w:rFonts w:ascii="Century Gothic" w:hAnsi="Century Gothic"/>
          <w:b/>
          <w:bCs/>
          <w:sz w:val="24"/>
          <w:szCs w:val="24"/>
          <w:u w:val="single"/>
        </w:rPr>
      </w:pPr>
    </w:p>
    <w:p w:rsidR="00724A7D" w:rsidRDefault="003A0CF1" w:rsidP="00853D6E">
      <w:pPr>
        <w:jc w:val="both"/>
        <w:rPr>
          <w:rFonts w:ascii="Century Gothic" w:hAnsi="Century Gothic"/>
          <w:b/>
          <w:bCs/>
          <w:sz w:val="24"/>
          <w:szCs w:val="24"/>
          <w:u w:val="single"/>
        </w:rPr>
      </w:pPr>
      <w:r>
        <w:rPr>
          <w:rFonts w:ascii="Century Gothic" w:hAnsi="Century Gothic"/>
          <w:b/>
          <w:bCs/>
          <w:sz w:val="24"/>
          <w:szCs w:val="24"/>
          <w:u w:val="single"/>
        </w:rPr>
        <w:t>4</w:t>
      </w:r>
    </w:p>
    <w:p w:rsidR="00AC3459" w:rsidRDefault="00AC3459" w:rsidP="00853D6E">
      <w:pPr>
        <w:jc w:val="both"/>
        <w:rPr>
          <w:rFonts w:ascii="Century Gothic" w:hAnsi="Century Gothic"/>
          <w:b/>
          <w:bCs/>
          <w:sz w:val="24"/>
          <w:szCs w:val="24"/>
          <w:u w:val="single"/>
        </w:rPr>
      </w:pPr>
    </w:p>
    <w:p w:rsidR="00AC3459" w:rsidRDefault="00AC3459" w:rsidP="00853D6E">
      <w:pPr>
        <w:jc w:val="both"/>
        <w:rPr>
          <w:rFonts w:ascii="Century Gothic" w:hAnsi="Century Gothic"/>
          <w:b/>
          <w:bCs/>
          <w:sz w:val="24"/>
          <w:szCs w:val="24"/>
          <w:u w:val="single"/>
        </w:rPr>
      </w:pPr>
    </w:p>
    <w:p w:rsidR="00834C41" w:rsidRDefault="00834C41" w:rsidP="00853D6E">
      <w:pPr>
        <w:jc w:val="both"/>
        <w:rPr>
          <w:rFonts w:ascii="Century Gothic" w:hAnsi="Century Gothic"/>
          <w:b/>
          <w:bCs/>
          <w:sz w:val="24"/>
          <w:szCs w:val="24"/>
          <w:u w:val="single"/>
        </w:rPr>
      </w:pPr>
    </w:p>
    <w:p w:rsidR="00853D6E" w:rsidRDefault="00853D6E" w:rsidP="00853D6E">
      <w:pPr>
        <w:jc w:val="both"/>
        <w:rPr>
          <w:rFonts w:ascii="Century Gothic" w:hAnsi="Century Gothic"/>
          <w:sz w:val="21"/>
        </w:rPr>
      </w:pPr>
      <w:r w:rsidRPr="000D791D">
        <w:rPr>
          <w:rFonts w:ascii="Century Gothic" w:hAnsi="Century Gothic"/>
          <w:b/>
          <w:bCs/>
          <w:sz w:val="24"/>
          <w:szCs w:val="24"/>
          <w:u w:val="single"/>
        </w:rPr>
        <w:t>AGENDA ITEM NO.</w:t>
      </w:r>
      <w:r w:rsidR="0032606E">
        <w:rPr>
          <w:rFonts w:ascii="Century Gothic" w:hAnsi="Century Gothic"/>
          <w:b/>
          <w:bCs/>
          <w:sz w:val="24"/>
          <w:szCs w:val="24"/>
          <w:u w:val="single"/>
        </w:rPr>
        <w:t>6</w:t>
      </w:r>
      <w:r>
        <w:rPr>
          <w:rFonts w:ascii="Century Gothic" w:hAnsi="Century Gothic"/>
          <w:sz w:val="21"/>
        </w:rPr>
        <w:t>:</w:t>
      </w:r>
    </w:p>
    <w:p w:rsidR="00853D6E" w:rsidRDefault="00853D6E" w:rsidP="00853D6E">
      <w:pPr>
        <w:jc w:val="both"/>
        <w:rPr>
          <w:rFonts w:ascii="Century Gothic" w:hAnsi="Century Gothic"/>
          <w:sz w:val="21"/>
        </w:rPr>
      </w:pPr>
    </w:p>
    <w:p w:rsidR="00853D6E" w:rsidRPr="00430CDF" w:rsidRDefault="00853D6E" w:rsidP="00853D6E">
      <w:pPr>
        <w:jc w:val="both"/>
        <w:rPr>
          <w:rFonts w:ascii="Century Gothic" w:hAnsi="Century Gothic"/>
          <w:b/>
          <w:bCs/>
          <w:sz w:val="21"/>
        </w:rPr>
      </w:pPr>
      <w:r w:rsidRPr="00430CDF">
        <w:rPr>
          <w:rFonts w:ascii="Century Gothic" w:hAnsi="Century Gothic"/>
          <w:b/>
          <w:bCs/>
          <w:sz w:val="21"/>
        </w:rPr>
        <w:t>REVIEW OF WORKINGS OF GOVT. PROGRAMMES FOR UPLIFTMENT OF RURAL POOR:</w:t>
      </w:r>
    </w:p>
    <w:p w:rsidR="00853D6E" w:rsidRDefault="00853D6E" w:rsidP="00853D6E">
      <w:pPr>
        <w:jc w:val="both"/>
        <w:rPr>
          <w:rFonts w:ascii="Century Gothic" w:hAnsi="Century Gothic"/>
          <w:sz w:val="21"/>
        </w:rPr>
      </w:pPr>
    </w:p>
    <w:p w:rsidR="00853D6E" w:rsidRPr="00EF622F" w:rsidRDefault="00853D6E" w:rsidP="00853D6E">
      <w:pPr>
        <w:numPr>
          <w:ilvl w:val="0"/>
          <w:numId w:val="9"/>
        </w:numPr>
        <w:jc w:val="both"/>
        <w:rPr>
          <w:rFonts w:ascii="Century Gothic" w:hAnsi="Century Gothic"/>
          <w:b/>
          <w:bCs/>
          <w:sz w:val="21"/>
          <w:u w:val="single"/>
        </w:rPr>
      </w:pPr>
      <w:r>
        <w:rPr>
          <w:rFonts w:ascii="Century Gothic" w:hAnsi="Century Gothic"/>
          <w:sz w:val="21"/>
        </w:rPr>
        <w:t xml:space="preserve">Progress made under </w:t>
      </w:r>
      <w:r w:rsidR="008F7019" w:rsidRPr="008F7019">
        <w:rPr>
          <w:rFonts w:ascii="Century Gothic" w:hAnsi="Century Gothic"/>
          <w:b/>
          <w:bCs/>
          <w:sz w:val="21"/>
        </w:rPr>
        <w:t>KISAN</w:t>
      </w:r>
      <w:r w:rsidR="008F7019">
        <w:rPr>
          <w:rFonts w:ascii="Century Gothic" w:hAnsi="Century Gothic"/>
          <w:sz w:val="21"/>
        </w:rPr>
        <w:t xml:space="preserve"> </w:t>
      </w:r>
      <w:r w:rsidRPr="008F7019">
        <w:rPr>
          <w:rFonts w:ascii="Century Gothic" w:hAnsi="Century Gothic"/>
          <w:b/>
          <w:bCs/>
        </w:rPr>
        <w:t>Credit Card</w:t>
      </w:r>
      <w:r>
        <w:rPr>
          <w:rFonts w:ascii="Century Gothic" w:hAnsi="Century Gothic"/>
          <w:sz w:val="21"/>
        </w:rPr>
        <w:t xml:space="preserve"> as of </w:t>
      </w:r>
      <w:r w:rsidR="00113769" w:rsidRPr="00113769">
        <w:rPr>
          <w:rFonts w:ascii="Century Gothic" w:hAnsi="Century Gothic"/>
          <w:b/>
          <w:bCs/>
          <w:sz w:val="21"/>
        </w:rPr>
        <w:t>JUNE</w:t>
      </w:r>
      <w:r w:rsidR="001E08AD">
        <w:rPr>
          <w:rFonts w:ascii="Century Gothic" w:hAnsi="Century Gothic"/>
          <w:b/>
          <w:bCs/>
          <w:sz w:val="21"/>
        </w:rPr>
        <w:t xml:space="preserve"> – </w:t>
      </w:r>
      <w:r w:rsidR="00113769" w:rsidRPr="00113769">
        <w:rPr>
          <w:rFonts w:ascii="Century Gothic" w:hAnsi="Century Gothic"/>
          <w:b/>
          <w:bCs/>
          <w:sz w:val="21"/>
        </w:rPr>
        <w:t>2018</w:t>
      </w:r>
      <w:r w:rsidR="001E08AD">
        <w:rPr>
          <w:rFonts w:ascii="Century Gothic" w:hAnsi="Century Gothic"/>
          <w:b/>
          <w:bCs/>
          <w:sz w:val="21"/>
        </w:rPr>
        <w:t>.</w:t>
      </w:r>
      <w:r>
        <w:rPr>
          <w:rFonts w:ascii="Century Gothic" w:hAnsi="Century Gothic"/>
          <w:b/>
          <w:bCs/>
          <w:sz w:val="21"/>
          <w:szCs w:val="21"/>
        </w:rPr>
        <w:t xml:space="preserve"> </w:t>
      </w:r>
      <w:r>
        <w:rPr>
          <w:rFonts w:ascii="Century Gothic" w:hAnsi="Century Gothic"/>
          <w:b/>
          <w:bCs/>
          <w:sz w:val="21"/>
        </w:rPr>
        <w:t xml:space="preserve"> </w:t>
      </w:r>
      <w:r w:rsidR="001E08AD">
        <w:rPr>
          <w:rFonts w:ascii="Century Gothic" w:hAnsi="Century Gothic"/>
          <w:b/>
          <w:bCs/>
          <w:sz w:val="21"/>
        </w:rPr>
        <w:t>T</w:t>
      </w:r>
      <w:r>
        <w:rPr>
          <w:rFonts w:ascii="Century Gothic" w:hAnsi="Century Gothic"/>
          <w:sz w:val="21"/>
        </w:rPr>
        <w:t xml:space="preserve">he details are shown in </w:t>
      </w:r>
      <w:r w:rsidRPr="00EF622F">
        <w:rPr>
          <w:rFonts w:ascii="Century Gothic" w:hAnsi="Century Gothic"/>
          <w:b/>
          <w:bCs/>
          <w:sz w:val="21"/>
          <w:u w:val="single"/>
        </w:rPr>
        <w:t>ANNEXURE NO. VI</w:t>
      </w:r>
    </w:p>
    <w:p w:rsidR="00853D6E" w:rsidRPr="00E178B0" w:rsidRDefault="00853D6E" w:rsidP="00853D6E">
      <w:pPr>
        <w:ind w:left="360"/>
        <w:jc w:val="both"/>
        <w:rPr>
          <w:rFonts w:ascii="Century Gothic" w:hAnsi="Century Gothic"/>
          <w:sz w:val="21"/>
          <w:u w:val="single"/>
        </w:rPr>
      </w:pPr>
    </w:p>
    <w:p w:rsidR="007108F4" w:rsidRPr="002B64B8" w:rsidRDefault="008F7019" w:rsidP="004963E7">
      <w:pPr>
        <w:numPr>
          <w:ilvl w:val="0"/>
          <w:numId w:val="9"/>
        </w:numPr>
        <w:tabs>
          <w:tab w:val="clear" w:pos="720"/>
          <w:tab w:val="num" w:pos="360"/>
        </w:tabs>
        <w:jc w:val="both"/>
        <w:rPr>
          <w:rFonts w:ascii="Century Gothic" w:hAnsi="Century Gothic"/>
          <w:sz w:val="21"/>
        </w:rPr>
      </w:pPr>
      <w:r w:rsidRPr="002B64B8">
        <w:rPr>
          <w:rFonts w:ascii="Century Gothic" w:hAnsi="Century Gothic"/>
          <w:sz w:val="21"/>
        </w:rPr>
        <w:t xml:space="preserve">Progress under formation of </w:t>
      </w:r>
      <w:r w:rsidRPr="002B64B8">
        <w:rPr>
          <w:rFonts w:ascii="Century Gothic" w:hAnsi="Century Gothic"/>
          <w:b/>
          <w:bCs/>
          <w:sz w:val="21"/>
        </w:rPr>
        <w:t>Joint Liability Groups (JLGs</w:t>
      </w:r>
      <w:proofErr w:type="gramStart"/>
      <w:r w:rsidRPr="002B64B8">
        <w:rPr>
          <w:rFonts w:ascii="Century Gothic" w:hAnsi="Century Gothic"/>
          <w:b/>
          <w:bCs/>
          <w:sz w:val="21"/>
        </w:rPr>
        <w:t>) :</w:t>
      </w:r>
      <w:proofErr w:type="gramEnd"/>
      <w:r w:rsidRPr="002B64B8">
        <w:rPr>
          <w:rFonts w:ascii="Century Gothic" w:hAnsi="Century Gothic"/>
          <w:b/>
          <w:bCs/>
          <w:sz w:val="21"/>
        </w:rPr>
        <w:t xml:space="preserve">- </w:t>
      </w:r>
      <w:r w:rsidRPr="002B64B8">
        <w:rPr>
          <w:rFonts w:ascii="Century Gothic" w:hAnsi="Century Gothic"/>
          <w:sz w:val="21"/>
        </w:rPr>
        <w:t xml:space="preserve">The progress in formation of </w:t>
      </w:r>
      <w:r w:rsidRPr="00415FCD">
        <w:rPr>
          <w:rFonts w:ascii="Century Gothic" w:hAnsi="Century Gothic"/>
          <w:b/>
          <w:bCs/>
          <w:sz w:val="21"/>
        </w:rPr>
        <w:t>JLGs</w:t>
      </w:r>
      <w:r w:rsidRPr="002B64B8">
        <w:rPr>
          <w:rFonts w:ascii="Century Gothic" w:hAnsi="Century Gothic"/>
          <w:sz w:val="21"/>
        </w:rPr>
        <w:t xml:space="preserve"> and its credit linkage received from Member Banks up</w:t>
      </w:r>
      <w:r w:rsidR="004963E7" w:rsidRPr="002B64B8">
        <w:rPr>
          <w:rFonts w:ascii="Century Gothic" w:hAnsi="Century Gothic"/>
          <w:sz w:val="21"/>
        </w:rPr>
        <w:t xml:space="preserve"> </w:t>
      </w:r>
      <w:r w:rsidRPr="002B64B8">
        <w:rPr>
          <w:rFonts w:ascii="Century Gothic" w:hAnsi="Century Gothic"/>
          <w:sz w:val="21"/>
        </w:rPr>
        <w:t xml:space="preserve">to the quarter ended </w:t>
      </w:r>
      <w:r w:rsidR="00113769" w:rsidRPr="00113769">
        <w:rPr>
          <w:rFonts w:ascii="Century Gothic" w:hAnsi="Century Gothic"/>
          <w:b/>
          <w:bCs/>
          <w:sz w:val="21"/>
        </w:rPr>
        <w:t>JUNE</w:t>
      </w:r>
      <w:r w:rsidRPr="002B64B8">
        <w:rPr>
          <w:rFonts w:ascii="Century Gothic" w:hAnsi="Century Gothic"/>
          <w:b/>
          <w:bCs/>
          <w:sz w:val="21"/>
        </w:rPr>
        <w:t>, 201</w:t>
      </w:r>
      <w:r w:rsidR="00113769">
        <w:rPr>
          <w:rFonts w:ascii="Century Gothic" w:hAnsi="Century Gothic"/>
          <w:b/>
          <w:bCs/>
          <w:sz w:val="21"/>
        </w:rPr>
        <w:t>8</w:t>
      </w:r>
      <w:r w:rsidRPr="002B64B8">
        <w:rPr>
          <w:rFonts w:ascii="Century Gothic" w:hAnsi="Century Gothic"/>
          <w:sz w:val="21"/>
        </w:rPr>
        <w:t xml:space="preserve"> total</w:t>
      </w:r>
      <w:r w:rsidR="00E423C4" w:rsidRPr="002B64B8">
        <w:rPr>
          <w:rFonts w:ascii="Century Gothic" w:hAnsi="Century Gothic"/>
          <w:sz w:val="21"/>
        </w:rPr>
        <w:t>-</w:t>
      </w:r>
      <w:r w:rsidR="007D0EB5">
        <w:rPr>
          <w:rFonts w:ascii="Century Gothic" w:hAnsi="Century Gothic"/>
          <w:sz w:val="21"/>
        </w:rPr>
        <w:t>67</w:t>
      </w:r>
      <w:r w:rsidR="00E423C4" w:rsidRPr="002B64B8">
        <w:rPr>
          <w:rFonts w:ascii="Century Gothic" w:hAnsi="Century Gothic"/>
          <w:sz w:val="21"/>
        </w:rPr>
        <w:t>-</w:t>
      </w:r>
      <w:r w:rsidR="00C81D0C" w:rsidRPr="002B64B8">
        <w:rPr>
          <w:rFonts w:ascii="Century Gothic" w:hAnsi="Century Gothic"/>
          <w:b/>
          <w:bCs/>
          <w:sz w:val="21"/>
        </w:rPr>
        <w:t xml:space="preserve"> JLGs</w:t>
      </w:r>
      <w:r w:rsidR="00C81D0C" w:rsidRPr="002B64B8">
        <w:rPr>
          <w:rFonts w:ascii="Century Gothic" w:hAnsi="Century Gothic"/>
          <w:sz w:val="21"/>
        </w:rPr>
        <w:t xml:space="preserve"> have been formed under Farm sector.</w:t>
      </w:r>
    </w:p>
    <w:p w:rsidR="00644438" w:rsidRPr="006A2E0F" w:rsidRDefault="00644438" w:rsidP="004963E7">
      <w:pPr>
        <w:numPr>
          <w:ilvl w:val="0"/>
          <w:numId w:val="9"/>
        </w:numPr>
        <w:tabs>
          <w:tab w:val="clear" w:pos="720"/>
          <w:tab w:val="num" w:pos="360"/>
        </w:tabs>
        <w:jc w:val="both"/>
        <w:rPr>
          <w:rFonts w:ascii="Century Gothic" w:hAnsi="Century Gothic"/>
          <w:sz w:val="21"/>
        </w:rPr>
      </w:pPr>
    </w:p>
    <w:p w:rsidR="00A76BDC" w:rsidRPr="00113769" w:rsidRDefault="000F0C48" w:rsidP="00A76BDC">
      <w:pPr>
        <w:ind w:left="720"/>
        <w:jc w:val="both"/>
        <w:rPr>
          <w:rFonts w:ascii="Century Gothic" w:hAnsi="Century Gothic"/>
          <w:b/>
          <w:bCs/>
          <w:sz w:val="21"/>
        </w:rPr>
      </w:pPr>
      <w:r>
        <w:rPr>
          <w:rFonts w:ascii="Century Gothic" w:hAnsi="Century Gothic"/>
          <w:sz w:val="21"/>
        </w:rPr>
        <w:t>“</w:t>
      </w:r>
      <w:r w:rsidR="00A76BDC">
        <w:rPr>
          <w:rFonts w:ascii="Century Gothic" w:hAnsi="Century Gothic"/>
          <w:sz w:val="21"/>
        </w:rPr>
        <w:t xml:space="preserve"> NRLM “ SHGs Bank Linkage, Committee has Came into Operative and last meetings  were</w:t>
      </w:r>
      <w:r w:rsidR="00113769">
        <w:rPr>
          <w:rFonts w:ascii="Century Gothic" w:hAnsi="Century Gothic"/>
          <w:sz w:val="21"/>
        </w:rPr>
        <w:t xml:space="preserve">  held at all five </w:t>
      </w:r>
      <w:proofErr w:type="spellStart"/>
      <w:r w:rsidR="00113769">
        <w:rPr>
          <w:rFonts w:ascii="Century Gothic" w:hAnsi="Century Gothic"/>
          <w:sz w:val="21"/>
        </w:rPr>
        <w:t>Talukas</w:t>
      </w:r>
      <w:proofErr w:type="spellEnd"/>
      <w:r w:rsidR="00113769">
        <w:rPr>
          <w:rFonts w:ascii="Century Gothic" w:hAnsi="Century Gothic"/>
          <w:sz w:val="21"/>
        </w:rPr>
        <w:t xml:space="preserve">  on </w:t>
      </w:r>
      <w:r w:rsidR="00113769" w:rsidRPr="00113769">
        <w:rPr>
          <w:rFonts w:ascii="Century Gothic" w:hAnsi="Century Gothic"/>
          <w:b/>
          <w:bCs/>
          <w:sz w:val="21"/>
        </w:rPr>
        <w:t>31-07-2018</w:t>
      </w:r>
      <w:r w:rsidR="00A76BDC" w:rsidRPr="00113769">
        <w:rPr>
          <w:rFonts w:ascii="Century Gothic" w:hAnsi="Century Gothic"/>
          <w:b/>
          <w:bCs/>
          <w:sz w:val="21"/>
        </w:rPr>
        <w:t xml:space="preserve"> to </w:t>
      </w:r>
      <w:r w:rsidR="00113769" w:rsidRPr="00113769">
        <w:rPr>
          <w:rFonts w:ascii="Century Gothic" w:hAnsi="Century Gothic"/>
          <w:b/>
          <w:bCs/>
          <w:sz w:val="21"/>
        </w:rPr>
        <w:t>06</w:t>
      </w:r>
      <w:r w:rsidR="00A76BDC" w:rsidRPr="00113769">
        <w:rPr>
          <w:rFonts w:ascii="Century Gothic" w:hAnsi="Century Gothic"/>
          <w:b/>
          <w:bCs/>
          <w:sz w:val="21"/>
        </w:rPr>
        <w:t>-</w:t>
      </w:r>
      <w:r w:rsidR="00515FAF" w:rsidRPr="00113769">
        <w:rPr>
          <w:rFonts w:ascii="Century Gothic" w:hAnsi="Century Gothic"/>
          <w:b/>
          <w:bCs/>
          <w:sz w:val="21"/>
        </w:rPr>
        <w:t>0</w:t>
      </w:r>
      <w:r w:rsidR="00113769" w:rsidRPr="00113769">
        <w:rPr>
          <w:rFonts w:ascii="Century Gothic" w:hAnsi="Century Gothic"/>
          <w:b/>
          <w:bCs/>
          <w:sz w:val="21"/>
        </w:rPr>
        <w:t>8</w:t>
      </w:r>
      <w:r w:rsidR="00A76BDC" w:rsidRPr="00113769">
        <w:rPr>
          <w:rFonts w:ascii="Century Gothic" w:hAnsi="Century Gothic"/>
          <w:b/>
          <w:bCs/>
          <w:sz w:val="21"/>
        </w:rPr>
        <w:t>-201</w:t>
      </w:r>
      <w:r w:rsidR="00515FAF" w:rsidRPr="00113769">
        <w:rPr>
          <w:rFonts w:ascii="Century Gothic" w:hAnsi="Century Gothic"/>
          <w:b/>
          <w:bCs/>
          <w:sz w:val="21"/>
        </w:rPr>
        <w:t>8</w:t>
      </w:r>
      <w:r w:rsidR="00A76BDC">
        <w:rPr>
          <w:rFonts w:ascii="Century Gothic" w:hAnsi="Century Gothic"/>
          <w:sz w:val="21"/>
        </w:rPr>
        <w:t xml:space="preserve"> along with BLBC meetings held at </w:t>
      </w:r>
      <w:proofErr w:type="spellStart"/>
      <w:r w:rsidR="00A76BDC">
        <w:rPr>
          <w:rFonts w:ascii="Century Gothic" w:hAnsi="Century Gothic"/>
          <w:sz w:val="21"/>
        </w:rPr>
        <w:t>Taluka</w:t>
      </w:r>
      <w:proofErr w:type="spellEnd"/>
      <w:r w:rsidR="00A76BDC">
        <w:rPr>
          <w:rFonts w:ascii="Century Gothic" w:hAnsi="Century Gothic"/>
          <w:sz w:val="21"/>
        </w:rPr>
        <w:t xml:space="preserve"> PANCHAYAT Offices at </w:t>
      </w:r>
      <w:r w:rsidR="00A76BDC" w:rsidRPr="00113769">
        <w:rPr>
          <w:rFonts w:ascii="Century Gothic" w:hAnsi="Century Gothic"/>
          <w:b/>
          <w:bCs/>
          <w:sz w:val="21"/>
        </w:rPr>
        <w:t xml:space="preserve">Garudeshwar, Rajpipla, </w:t>
      </w:r>
      <w:proofErr w:type="spellStart"/>
      <w:r w:rsidR="00A76BDC" w:rsidRPr="00113769">
        <w:rPr>
          <w:rFonts w:ascii="Century Gothic" w:hAnsi="Century Gothic"/>
          <w:b/>
          <w:bCs/>
          <w:sz w:val="21"/>
        </w:rPr>
        <w:t>Dediapada</w:t>
      </w:r>
      <w:proofErr w:type="spellEnd"/>
      <w:r w:rsidR="00A76BDC" w:rsidRPr="00113769">
        <w:rPr>
          <w:rFonts w:ascii="Century Gothic" w:hAnsi="Century Gothic"/>
          <w:b/>
          <w:bCs/>
          <w:sz w:val="21"/>
        </w:rPr>
        <w:t xml:space="preserve">, </w:t>
      </w:r>
      <w:proofErr w:type="spellStart"/>
      <w:r w:rsidR="00A76BDC" w:rsidRPr="00113769">
        <w:rPr>
          <w:rFonts w:ascii="Century Gothic" w:hAnsi="Century Gothic"/>
          <w:b/>
          <w:bCs/>
          <w:sz w:val="21"/>
        </w:rPr>
        <w:t>Sagbara</w:t>
      </w:r>
      <w:proofErr w:type="spellEnd"/>
      <w:r w:rsidR="00A76BDC" w:rsidRPr="00113769">
        <w:rPr>
          <w:rFonts w:ascii="Century Gothic" w:hAnsi="Century Gothic"/>
          <w:b/>
          <w:bCs/>
          <w:sz w:val="21"/>
        </w:rPr>
        <w:t xml:space="preserve"> and Tilakwada.</w:t>
      </w:r>
    </w:p>
    <w:p w:rsidR="00B3657E" w:rsidRDefault="00B3657E" w:rsidP="009A0F6A">
      <w:pPr>
        <w:jc w:val="both"/>
        <w:rPr>
          <w:rFonts w:ascii="Century Gothic" w:hAnsi="Century Gothic"/>
          <w:b/>
          <w:bCs/>
          <w:sz w:val="24"/>
          <w:szCs w:val="24"/>
          <w:u w:val="single"/>
        </w:rPr>
      </w:pPr>
    </w:p>
    <w:p w:rsidR="00527EFC" w:rsidRDefault="00527EFC" w:rsidP="000F6DEA">
      <w:pPr>
        <w:jc w:val="both"/>
        <w:rPr>
          <w:rFonts w:ascii="Century Gothic" w:hAnsi="Century Gothic"/>
          <w:b/>
          <w:bCs/>
          <w:sz w:val="24"/>
          <w:szCs w:val="24"/>
          <w:u w:val="single"/>
        </w:rPr>
      </w:pPr>
    </w:p>
    <w:p w:rsidR="000F6DEA" w:rsidRDefault="00AD7311" w:rsidP="000F6DEA">
      <w:pPr>
        <w:jc w:val="both"/>
        <w:rPr>
          <w:rFonts w:ascii="Century Gothic" w:hAnsi="Century Gothic"/>
          <w:b/>
          <w:bCs/>
          <w:sz w:val="24"/>
          <w:szCs w:val="24"/>
          <w:u w:val="single"/>
        </w:rPr>
      </w:pPr>
      <w:r>
        <w:rPr>
          <w:rFonts w:ascii="Century Gothic" w:hAnsi="Century Gothic"/>
          <w:b/>
          <w:bCs/>
          <w:sz w:val="24"/>
          <w:szCs w:val="24"/>
          <w:u w:val="single"/>
        </w:rPr>
        <w:t>A</w:t>
      </w:r>
      <w:r w:rsidRPr="00EC64E5">
        <w:rPr>
          <w:rFonts w:ascii="Century Gothic" w:hAnsi="Century Gothic"/>
          <w:b/>
          <w:bCs/>
          <w:sz w:val="24"/>
          <w:szCs w:val="24"/>
          <w:u w:val="single"/>
        </w:rPr>
        <w:t>GENDA ITEM NO.</w:t>
      </w:r>
      <w:r w:rsidR="000F6DEA">
        <w:rPr>
          <w:rFonts w:ascii="Century Gothic" w:hAnsi="Century Gothic"/>
          <w:b/>
          <w:bCs/>
          <w:sz w:val="24"/>
          <w:szCs w:val="24"/>
          <w:u w:val="single"/>
        </w:rPr>
        <w:t>0</w:t>
      </w:r>
      <w:r w:rsidR="003B551D">
        <w:rPr>
          <w:rFonts w:ascii="Century Gothic" w:hAnsi="Century Gothic"/>
          <w:b/>
          <w:bCs/>
          <w:sz w:val="24"/>
          <w:szCs w:val="24"/>
          <w:u w:val="single"/>
        </w:rPr>
        <w:t>7</w:t>
      </w:r>
      <w:r>
        <w:rPr>
          <w:rFonts w:ascii="Century Gothic" w:hAnsi="Century Gothic"/>
          <w:b/>
          <w:bCs/>
          <w:sz w:val="24"/>
          <w:szCs w:val="24"/>
          <w:u w:val="single"/>
        </w:rPr>
        <w:t xml:space="preserve"> </w:t>
      </w:r>
    </w:p>
    <w:p w:rsidR="000F6DEA" w:rsidRDefault="000F6DEA" w:rsidP="000F6DEA">
      <w:pPr>
        <w:jc w:val="both"/>
        <w:rPr>
          <w:rFonts w:ascii="Century Gothic" w:hAnsi="Century Gothic"/>
          <w:b/>
          <w:bCs/>
          <w:sz w:val="24"/>
          <w:szCs w:val="24"/>
          <w:u w:val="single"/>
        </w:rPr>
      </w:pPr>
    </w:p>
    <w:p w:rsidR="000F6DEA" w:rsidRPr="003F1ED5" w:rsidRDefault="000F6DEA" w:rsidP="000F6DEA">
      <w:pPr>
        <w:jc w:val="both"/>
        <w:rPr>
          <w:rFonts w:ascii="Century Gothic" w:hAnsi="Century Gothic"/>
          <w:b/>
          <w:bCs/>
        </w:rPr>
      </w:pPr>
      <w:proofErr w:type="gramStart"/>
      <w:r w:rsidRPr="003F1ED5">
        <w:rPr>
          <w:rFonts w:ascii="Century Gothic" w:hAnsi="Century Gothic"/>
          <w:b/>
          <w:bCs/>
        </w:rPr>
        <w:t>Aligning roadmap for unbanked villages having population more than 5000 with revised guidelines on branch authorisation policy.</w:t>
      </w:r>
      <w:proofErr w:type="gramEnd"/>
    </w:p>
    <w:p w:rsidR="000F6DEA" w:rsidRPr="004C25D8" w:rsidRDefault="000F6DEA" w:rsidP="000F6DEA">
      <w:pPr>
        <w:jc w:val="both"/>
        <w:rPr>
          <w:rFonts w:ascii="Century Gothic" w:hAnsi="Century Gothic"/>
          <w:b/>
          <w:bCs/>
          <w:u w:val="single"/>
        </w:rPr>
      </w:pPr>
    </w:p>
    <w:p w:rsidR="00AD7311" w:rsidRDefault="00AD7311" w:rsidP="00AD7311">
      <w:pPr>
        <w:jc w:val="both"/>
        <w:rPr>
          <w:rFonts w:ascii="Century Gothic" w:hAnsi="Century Gothic"/>
        </w:rPr>
      </w:pPr>
      <w:r w:rsidRPr="00094BEE">
        <w:rPr>
          <w:rFonts w:ascii="Century Gothic" w:hAnsi="Century Gothic"/>
        </w:rPr>
        <w:t xml:space="preserve">No villages are having in NARMADA DISTRICT with population of 5000 &amp; above. </w:t>
      </w:r>
      <w:r w:rsidR="007C3DAB">
        <w:rPr>
          <w:rFonts w:ascii="Century Gothic" w:hAnsi="Century Gothic"/>
        </w:rPr>
        <w:t xml:space="preserve">In last several DLCC meetings and GRAM SWARAJ ABHIYAN – II meetings, Banks were advised to make their Bank </w:t>
      </w:r>
      <w:proofErr w:type="spellStart"/>
      <w:r w:rsidR="007C3DAB">
        <w:rPr>
          <w:rFonts w:ascii="Century Gothic" w:hAnsi="Century Gothic"/>
        </w:rPr>
        <w:t>Mitra</w:t>
      </w:r>
      <w:proofErr w:type="spellEnd"/>
      <w:r w:rsidR="007C3DAB">
        <w:rPr>
          <w:rFonts w:ascii="Century Gothic" w:hAnsi="Century Gothic"/>
        </w:rPr>
        <w:t xml:space="preserve"> model effective by providing them required infrastructure and adequate remuneration.</w:t>
      </w:r>
    </w:p>
    <w:p w:rsidR="007C3DAB" w:rsidRDefault="007C3DAB" w:rsidP="00AD7311">
      <w:pPr>
        <w:jc w:val="both"/>
        <w:rPr>
          <w:rFonts w:ascii="Century Gothic" w:hAnsi="Century Gothic"/>
          <w:b/>
          <w:bCs/>
        </w:rPr>
      </w:pPr>
    </w:p>
    <w:p w:rsidR="007C3DAB" w:rsidRPr="007C3DAB" w:rsidRDefault="007C3DAB" w:rsidP="00AD7311">
      <w:pPr>
        <w:jc w:val="both"/>
        <w:rPr>
          <w:rFonts w:ascii="Century Gothic" w:hAnsi="Century Gothic"/>
          <w:b/>
          <w:bCs/>
          <w:u w:val="single"/>
        </w:rPr>
      </w:pPr>
      <w:r w:rsidRPr="007C3DAB">
        <w:rPr>
          <w:rFonts w:ascii="Century Gothic" w:hAnsi="Century Gothic"/>
          <w:b/>
          <w:bCs/>
        </w:rPr>
        <w:t>Member Banks are advised to take necessary improvement measures in their BCs model and fill up the gap. All the banks are required to implement and to plan out the strategy.</w:t>
      </w:r>
    </w:p>
    <w:p w:rsidR="00466C2F" w:rsidRDefault="00466C2F" w:rsidP="00196738">
      <w:pPr>
        <w:jc w:val="both"/>
        <w:rPr>
          <w:rFonts w:ascii="Century Gothic" w:hAnsi="Century Gothic"/>
        </w:rPr>
      </w:pPr>
    </w:p>
    <w:p w:rsidR="00C57B39" w:rsidRPr="00E73481" w:rsidRDefault="00AD7311" w:rsidP="00196738">
      <w:pPr>
        <w:jc w:val="both"/>
        <w:rPr>
          <w:rFonts w:eastAsiaTheme="minorHAnsi"/>
          <w:sz w:val="20"/>
          <w:szCs w:val="20"/>
          <w:lang w:val="en-US" w:bidi="hi-IN"/>
        </w:rPr>
      </w:pPr>
      <w:r w:rsidRPr="00094BEE">
        <w:rPr>
          <w:rFonts w:ascii="Century Gothic" w:hAnsi="Century Gothic"/>
        </w:rPr>
        <w:t xml:space="preserve"> </w:t>
      </w:r>
      <w:r w:rsidR="00117515">
        <w:rPr>
          <w:rFonts w:ascii="Century Gothic" w:hAnsi="Century Gothic"/>
          <w:b/>
          <w:bCs/>
          <w:sz w:val="24"/>
          <w:szCs w:val="24"/>
          <w:u w:val="single"/>
        </w:rPr>
        <w:t>A</w:t>
      </w:r>
      <w:r w:rsidR="00853D6E" w:rsidRPr="00EC64E5">
        <w:rPr>
          <w:rFonts w:ascii="Century Gothic" w:hAnsi="Century Gothic"/>
          <w:b/>
          <w:bCs/>
          <w:sz w:val="24"/>
          <w:szCs w:val="24"/>
          <w:u w:val="single"/>
        </w:rPr>
        <w:t>GENDA ITEM NO.</w:t>
      </w:r>
      <w:r w:rsidR="00BE04C3">
        <w:rPr>
          <w:rFonts w:ascii="Century Gothic" w:hAnsi="Century Gothic"/>
          <w:b/>
          <w:bCs/>
          <w:sz w:val="24"/>
          <w:szCs w:val="24"/>
          <w:u w:val="single"/>
        </w:rPr>
        <w:t>0</w:t>
      </w:r>
      <w:r w:rsidR="003B551D">
        <w:rPr>
          <w:rFonts w:ascii="Century Gothic" w:hAnsi="Century Gothic"/>
          <w:b/>
          <w:bCs/>
          <w:sz w:val="24"/>
          <w:szCs w:val="24"/>
          <w:u w:val="single"/>
        </w:rPr>
        <w:t>8</w:t>
      </w:r>
      <w:r w:rsidR="00C57B39">
        <w:rPr>
          <w:rFonts w:ascii="Century Gothic" w:hAnsi="Century Gothic"/>
          <w:b/>
          <w:bCs/>
          <w:sz w:val="24"/>
          <w:szCs w:val="24"/>
          <w:u w:val="single"/>
        </w:rPr>
        <w:t xml:space="preserve">  </w:t>
      </w:r>
    </w:p>
    <w:p w:rsidR="00E73481" w:rsidRDefault="00E73481" w:rsidP="00E73481">
      <w:pPr>
        <w:rPr>
          <w:rFonts w:eastAsiaTheme="minorHAnsi"/>
          <w:sz w:val="20"/>
          <w:szCs w:val="20"/>
          <w:lang w:val="en-US" w:bidi="hi-IN"/>
        </w:rPr>
      </w:pPr>
    </w:p>
    <w:p w:rsidR="00E73481" w:rsidRPr="00E73481" w:rsidRDefault="00E73481" w:rsidP="00E73481">
      <w:pPr>
        <w:rPr>
          <w:rFonts w:eastAsiaTheme="minorHAnsi"/>
          <w:sz w:val="20"/>
          <w:szCs w:val="20"/>
          <w:lang w:val="en-US" w:bidi="hi-IN"/>
        </w:rPr>
      </w:pPr>
      <w:proofErr w:type="gramStart"/>
      <w:r w:rsidRPr="00C57B39">
        <w:rPr>
          <w:rFonts w:eastAsiaTheme="minorHAnsi"/>
          <w:b/>
          <w:bCs/>
          <w:lang w:val="en-US" w:bidi="hi-IN"/>
        </w:rPr>
        <w:t>Doubling of Farmers’ Income by 2022</w:t>
      </w:r>
      <w:r w:rsidRPr="00E73481">
        <w:rPr>
          <w:rFonts w:eastAsiaTheme="minorHAnsi"/>
          <w:sz w:val="20"/>
          <w:szCs w:val="20"/>
          <w:lang w:val="en-US" w:bidi="hi-IN"/>
        </w:rPr>
        <w:t>.</w:t>
      </w:r>
      <w:proofErr w:type="gramEnd"/>
    </w:p>
    <w:p w:rsidR="00C57B39" w:rsidRDefault="00C57B39" w:rsidP="00E73481">
      <w:pPr>
        <w:rPr>
          <w:rFonts w:eastAsiaTheme="minorHAnsi"/>
          <w:sz w:val="20"/>
          <w:szCs w:val="20"/>
          <w:lang w:val="en-US" w:bidi="hi-IN"/>
        </w:rPr>
      </w:pPr>
    </w:p>
    <w:p w:rsidR="00B56E71" w:rsidRPr="00B56E71" w:rsidRDefault="00B56E71" w:rsidP="00B56E71">
      <w:pPr>
        <w:pStyle w:val="ListParagraph"/>
        <w:spacing w:after="0" w:line="240" w:lineRule="auto"/>
        <w:ind w:left="-360" w:right="-187"/>
      </w:pPr>
      <w:r>
        <w:rPr>
          <w:sz w:val="28"/>
          <w:szCs w:val="28"/>
        </w:rPr>
        <w:t xml:space="preserve">      </w:t>
      </w:r>
      <w:r w:rsidRPr="00B56E71">
        <w:t xml:space="preserve"> For doubling of income of farmer’s by 2022 Govt. of Gujarat has passed    resolution on 04.02.2018 to implement scheme of Dairy farm ( with -12- live stock ). Highlights of the resolution is as under : -</w:t>
      </w:r>
    </w:p>
    <w:p w:rsidR="00B56E71" w:rsidRPr="00B56E71" w:rsidRDefault="00B56E71" w:rsidP="00B56E71">
      <w:pPr>
        <w:pStyle w:val="ListParagraph"/>
        <w:numPr>
          <w:ilvl w:val="0"/>
          <w:numId w:val="19"/>
        </w:numPr>
        <w:overflowPunct/>
        <w:autoSpaceDE/>
        <w:autoSpaceDN/>
        <w:adjustRightInd/>
        <w:spacing w:after="0" w:line="240" w:lineRule="auto"/>
        <w:ind w:right="-187"/>
        <w:contextualSpacing/>
        <w:textAlignment w:val="auto"/>
      </w:pPr>
      <w:r w:rsidRPr="00B56E71">
        <w:t>Benefits of this scheme to all people of Gujarat will be given irrespective of member or member not of Dist. Dairy association.</w:t>
      </w:r>
    </w:p>
    <w:p w:rsidR="00B56E71" w:rsidRPr="00B56E71" w:rsidRDefault="00B56E71" w:rsidP="00B56E71">
      <w:pPr>
        <w:pStyle w:val="ListParagraph"/>
        <w:numPr>
          <w:ilvl w:val="0"/>
          <w:numId w:val="19"/>
        </w:numPr>
        <w:overflowPunct/>
        <w:autoSpaceDE/>
        <w:autoSpaceDN/>
        <w:adjustRightInd/>
        <w:spacing w:after="0" w:line="240" w:lineRule="auto"/>
        <w:ind w:right="-187"/>
        <w:contextualSpacing/>
        <w:textAlignment w:val="auto"/>
      </w:pPr>
      <w:r w:rsidRPr="00B56E71">
        <w:t>-12- milch animal ( cow/buffalo ) to be purchased and to establish or construct new cattle shed.</w:t>
      </w:r>
    </w:p>
    <w:p w:rsidR="00B56E71" w:rsidRDefault="00B56E71" w:rsidP="00E73481">
      <w:pPr>
        <w:rPr>
          <w:rFonts w:eastAsiaTheme="minorHAnsi"/>
          <w:lang w:val="en-US" w:bidi="hi-IN"/>
        </w:rPr>
      </w:pPr>
    </w:p>
    <w:p w:rsidR="00FC46A4" w:rsidRPr="00FC46A4" w:rsidRDefault="00FC46A4" w:rsidP="00E73481">
      <w:pPr>
        <w:rPr>
          <w:rFonts w:eastAsiaTheme="minorHAnsi"/>
          <w:b/>
          <w:bCs/>
          <w:lang w:val="en-US" w:bidi="hi-IN"/>
        </w:rPr>
      </w:pPr>
      <w:r w:rsidRPr="00FC46A4">
        <w:rPr>
          <w:rFonts w:eastAsiaTheme="minorHAnsi"/>
          <w:b/>
          <w:bCs/>
          <w:lang w:val="en-US" w:bidi="hi-IN"/>
        </w:rPr>
        <w:t>Implementation &amp; Progress under Area Development Schemes:-</w:t>
      </w:r>
    </w:p>
    <w:p w:rsidR="00FC46A4" w:rsidRDefault="00FC46A4" w:rsidP="00881F1C">
      <w:pPr>
        <w:jc w:val="both"/>
        <w:rPr>
          <w:rFonts w:ascii="Century Gothic" w:hAnsi="Century Gothic"/>
          <w:b/>
          <w:bCs/>
          <w:sz w:val="21"/>
        </w:rPr>
      </w:pPr>
    </w:p>
    <w:p w:rsidR="0091584D" w:rsidRPr="00881F1C" w:rsidRDefault="007F5288" w:rsidP="00881F1C">
      <w:pPr>
        <w:jc w:val="both"/>
        <w:rPr>
          <w:rFonts w:ascii="Century Gothic" w:hAnsi="Century Gothic"/>
          <w:b/>
          <w:bCs/>
          <w:sz w:val="21"/>
        </w:rPr>
      </w:pPr>
      <w:r>
        <w:rPr>
          <w:rFonts w:ascii="Century Gothic" w:hAnsi="Century Gothic"/>
          <w:b/>
          <w:bCs/>
          <w:sz w:val="21"/>
        </w:rPr>
        <w:t>In the last DLCC meeting, the house had approved two Area Development Schemes:</w:t>
      </w:r>
      <w:r w:rsidR="00782540">
        <w:rPr>
          <w:rFonts w:ascii="Century Gothic" w:hAnsi="Century Gothic"/>
          <w:b/>
          <w:bCs/>
          <w:sz w:val="21"/>
        </w:rPr>
        <w:t xml:space="preserve"> </w:t>
      </w:r>
      <w:r>
        <w:rPr>
          <w:rFonts w:ascii="Century Gothic" w:hAnsi="Century Gothic"/>
          <w:b/>
          <w:bCs/>
          <w:sz w:val="21"/>
        </w:rPr>
        <w:t xml:space="preserve">- Dairy Development: </w:t>
      </w:r>
      <w:proofErr w:type="spellStart"/>
      <w:r>
        <w:rPr>
          <w:rFonts w:ascii="Century Gothic" w:hAnsi="Century Gothic"/>
          <w:b/>
          <w:bCs/>
          <w:sz w:val="21"/>
        </w:rPr>
        <w:t>Milch</w:t>
      </w:r>
      <w:proofErr w:type="spellEnd"/>
      <w:r>
        <w:rPr>
          <w:rFonts w:ascii="Century Gothic" w:hAnsi="Century Gothic"/>
          <w:b/>
          <w:bCs/>
          <w:sz w:val="21"/>
        </w:rPr>
        <w:t xml:space="preserve"> animal financing &amp; Farm </w:t>
      </w:r>
      <w:proofErr w:type="spellStart"/>
      <w:r>
        <w:rPr>
          <w:rFonts w:ascii="Century Gothic" w:hAnsi="Century Gothic"/>
          <w:b/>
          <w:bCs/>
          <w:sz w:val="21"/>
        </w:rPr>
        <w:t>Mechanistion</w:t>
      </w:r>
      <w:proofErr w:type="spellEnd"/>
      <w:r>
        <w:rPr>
          <w:rFonts w:ascii="Century Gothic" w:hAnsi="Century Gothic"/>
          <w:b/>
          <w:bCs/>
          <w:sz w:val="21"/>
        </w:rPr>
        <w:t xml:space="preserve"> and custom hiring centres</w:t>
      </w:r>
      <w:r w:rsidR="007C6D13">
        <w:rPr>
          <w:rFonts w:ascii="Century Gothic" w:hAnsi="Century Gothic"/>
          <w:b/>
          <w:bCs/>
          <w:sz w:val="21"/>
        </w:rPr>
        <w:t>.</w:t>
      </w:r>
    </w:p>
    <w:p w:rsidR="00FC46A4" w:rsidRDefault="00FC46A4" w:rsidP="00FC46A4">
      <w:pPr>
        <w:autoSpaceDE/>
        <w:autoSpaceDN/>
        <w:adjustRightInd/>
        <w:jc w:val="both"/>
        <w:rPr>
          <w:rFonts w:ascii="Calibri" w:hAnsi="Calibri" w:cs="Times New Roman"/>
          <w:color w:val="000000"/>
          <w:lang w:val="en-IN" w:bidi="hi-IN"/>
        </w:rPr>
      </w:pPr>
    </w:p>
    <w:p w:rsidR="00FC46A4" w:rsidRDefault="00FC46A4" w:rsidP="00FC46A4">
      <w:pPr>
        <w:autoSpaceDE/>
        <w:autoSpaceDN/>
        <w:adjustRightInd/>
        <w:jc w:val="both"/>
        <w:rPr>
          <w:rFonts w:ascii="Calibri" w:hAnsi="Calibri" w:cs="Times New Roman"/>
          <w:color w:val="000000"/>
          <w:lang w:val="en-IN" w:bidi="hi-IN"/>
        </w:rPr>
      </w:pPr>
      <w:r w:rsidRPr="007411FA">
        <w:rPr>
          <w:rFonts w:ascii="Calibri" w:hAnsi="Calibri" w:cs="Times New Roman"/>
          <w:color w:val="000000"/>
          <w:lang w:val="en-IN" w:bidi="hi-IN"/>
        </w:rPr>
        <w:t>The progress under</w:t>
      </w:r>
      <w:r w:rsidR="00126FE5">
        <w:rPr>
          <w:rFonts w:ascii="Calibri" w:hAnsi="Calibri" w:cs="Times New Roman"/>
          <w:color w:val="000000"/>
          <w:lang w:val="en-IN" w:bidi="hi-IN"/>
        </w:rPr>
        <w:t xml:space="preserve"> </w:t>
      </w:r>
      <w:r w:rsidRPr="007411FA">
        <w:rPr>
          <w:rFonts w:ascii="Calibri" w:hAnsi="Calibri" w:cs="Times New Roman"/>
          <w:color w:val="000000"/>
          <w:lang w:val="en-IN" w:bidi="hi-IN"/>
        </w:rPr>
        <w:t xml:space="preserve">  scheme as of 3</w:t>
      </w:r>
      <w:r>
        <w:rPr>
          <w:rFonts w:ascii="Calibri" w:hAnsi="Calibri" w:cs="Times New Roman"/>
          <w:color w:val="000000"/>
          <w:lang w:val="en-IN" w:bidi="hi-IN"/>
        </w:rPr>
        <w:t>0-06</w:t>
      </w:r>
      <w:r w:rsidRPr="007411FA">
        <w:rPr>
          <w:rFonts w:ascii="Calibri" w:hAnsi="Calibri" w:cs="Times New Roman"/>
          <w:color w:val="000000"/>
          <w:lang w:val="en-IN" w:bidi="hi-IN"/>
        </w:rPr>
        <w:t>-201</w:t>
      </w:r>
      <w:r>
        <w:rPr>
          <w:rFonts w:ascii="Calibri" w:hAnsi="Calibri" w:cs="Times New Roman"/>
          <w:color w:val="000000"/>
          <w:lang w:val="en-IN" w:bidi="hi-IN"/>
        </w:rPr>
        <w:t>8</w:t>
      </w:r>
      <w:r w:rsidRPr="007411FA">
        <w:rPr>
          <w:rFonts w:ascii="Calibri" w:hAnsi="Calibri" w:cs="Times New Roman"/>
          <w:color w:val="000000"/>
          <w:lang w:val="en-IN" w:bidi="hi-IN"/>
        </w:rPr>
        <w:t xml:space="preserve"> is as </w:t>
      </w:r>
      <w:r w:rsidRPr="00B832DC">
        <w:rPr>
          <w:rFonts w:ascii="Calibri" w:hAnsi="Calibri" w:cs="Times New Roman"/>
          <w:b/>
          <w:bCs/>
          <w:color w:val="000000"/>
          <w:lang w:val="en-IN" w:bidi="hi-IN"/>
        </w:rPr>
        <w:t>Annexure-I</w:t>
      </w:r>
      <w:r>
        <w:rPr>
          <w:rFonts w:ascii="Calibri" w:hAnsi="Calibri" w:cs="Times New Roman"/>
          <w:b/>
          <w:bCs/>
          <w:color w:val="000000"/>
          <w:lang w:val="en-IN" w:bidi="hi-IN"/>
        </w:rPr>
        <w:t>V</w:t>
      </w:r>
      <w:r w:rsidRPr="007411FA">
        <w:rPr>
          <w:rFonts w:ascii="Calibri" w:hAnsi="Calibri" w:cs="Times New Roman"/>
          <w:color w:val="000000"/>
          <w:lang w:val="en-IN" w:bidi="hi-IN"/>
        </w:rPr>
        <w:t>.</w:t>
      </w:r>
      <w:r>
        <w:rPr>
          <w:rFonts w:ascii="Calibri" w:hAnsi="Calibri" w:cs="Times New Roman"/>
          <w:color w:val="000000"/>
          <w:lang w:val="en-IN" w:bidi="hi-IN"/>
        </w:rPr>
        <w:t xml:space="preserve"> </w:t>
      </w:r>
    </w:p>
    <w:p w:rsidR="008559F4" w:rsidRDefault="00881F1C" w:rsidP="00853D6E">
      <w:pPr>
        <w:jc w:val="both"/>
        <w:rPr>
          <w:rFonts w:ascii="Century Gothic" w:hAnsi="Century Gothic"/>
          <w:b/>
          <w:bCs/>
          <w:sz w:val="21"/>
        </w:rPr>
      </w:pPr>
      <w:r>
        <w:rPr>
          <w:rFonts w:ascii="Century Gothic" w:hAnsi="Century Gothic"/>
          <w:b/>
          <w:bCs/>
          <w:sz w:val="21"/>
        </w:rPr>
        <w:t xml:space="preserve"> </w:t>
      </w:r>
    </w:p>
    <w:p w:rsidR="001B724C" w:rsidRDefault="004317FE" w:rsidP="006A2E8A">
      <w:pPr>
        <w:jc w:val="both"/>
        <w:rPr>
          <w:rFonts w:ascii="Century Gothic" w:hAnsi="Century Gothic"/>
          <w:b/>
          <w:bCs/>
          <w:sz w:val="24"/>
          <w:szCs w:val="24"/>
          <w:u w:val="single"/>
        </w:rPr>
      </w:pPr>
      <w:r w:rsidRPr="00C57B39">
        <w:rPr>
          <w:rFonts w:eastAsiaTheme="minorHAnsi"/>
          <w:b/>
          <w:bCs/>
          <w:sz w:val="20"/>
          <w:szCs w:val="20"/>
          <w:lang w:val="en-US" w:bidi="hi-IN"/>
        </w:rPr>
        <w:t>Representative of NABARD is requested to apprise the house on the matter</w:t>
      </w:r>
      <w:r w:rsidRPr="00C57B39">
        <w:rPr>
          <w:rFonts w:eastAsiaTheme="minorHAnsi"/>
          <w:b/>
          <w:bCs/>
          <w:sz w:val="24"/>
          <w:szCs w:val="24"/>
          <w:lang w:val="en-US" w:bidi="hi-IN"/>
        </w:rPr>
        <w:t>.</w:t>
      </w:r>
    </w:p>
    <w:p w:rsidR="00E4680A" w:rsidRDefault="00E4680A" w:rsidP="00853D6E">
      <w:pPr>
        <w:jc w:val="both"/>
        <w:rPr>
          <w:rFonts w:ascii="Century Gothic" w:hAnsi="Century Gothic"/>
          <w:b/>
          <w:bCs/>
          <w:sz w:val="24"/>
          <w:szCs w:val="24"/>
          <w:u w:val="single"/>
        </w:rPr>
      </w:pPr>
    </w:p>
    <w:p w:rsidR="00E4680A" w:rsidRDefault="006C74AF" w:rsidP="00853D6E">
      <w:pPr>
        <w:jc w:val="both"/>
        <w:rPr>
          <w:rFonts w:ascii="Century Gothic" w:hAnsi="Century Gothic"/>
          <w:b/>
          <w:bCs/>
          <w:sz w:val="24"/>
          <w:szCs w:val="24"/>
          <w:u w:val="single"/>
        </w:rPr>
      </w:pPr>
      <w:r>
        <w:rPr>
          <w:rFonts w:ascii="Century Gothic" w:hAnsi="Century Gothic"/>
          <w:b/>
          <w:bCs/>
          <w:sz w:val="24"/>
          <w:szCs w:val="24"/>
          <w:u w:val="single"/>
        </w:rPr>
        <w:t>5</w:t>
      </w:r>
    </w:p>
    <w:p w:rsidR="00E4680A" w:rsidRDefault="00E4680A" w:rsidP="00853D6E">
      <w:pPr>
        <w:jc w:val="both"/>
        <w:rPr>
          <w:rFonts w:ascii="Century Gothic" w:hAnsi="Century Gothic"/>
          <w:b/>
          <w:bCs/>
          <w:sz w:val="24"/>
          <w:szCs w:val="24"/>
          <w:u w:val="single"/>
        </w:rPr>
      </w:pPr>
    </w:p>
    <w:p w:rsidR="00C51717" w:rsidRDefault="00C51717" w:rsidP="00853D6E">
      <w:pPr>
        <w:jc w:val="both"/>
        <w:rPr>
          <w:rFonts w:ascii="Century Gothic" w:hAnsi="Century Gothic"/>
          <w:b/>
          <w:bCs/>
          <w:sz w:val="24"/>
          <w:szCs w:val="24"/>
          <w:u w:val="single"/>
        </w:rPr>
      </w:pPr>
    </w:p>
    <w:p w:rsidR="00853D6E" w:rsidRPr="009D6EB7" w:rsidRDefault="00BE04C3" w:rsidP="00853D6E">
      <w:pPr>
        <w:jc w:val="both"/>
        <w:rPr>
          <w:rFonts w:ascii="Century Gothic" w:hAnsi="Century Gothic"/>
          <w:b/>
          <w:bCs/>
          <w:sz w:val="24"/>
          <w:szCs w:val="24"/>
          <w:u w:val="single"/>
        </w:rPr>
      </w:pPr>
      <w:r>
        <w:rPr>
          <w:rFonts w:ascii="Century Gothic" w:hAnsi="Century Gothic"/>
          <w:b/>
          <w:bCs/>
          <w:sz w:val="24"/>
          <w:szCs w:val="24"/>
          <w:u w:val="single"/>
        </w:rPr>
        <w:t xml:space="preserve">AGENDA ITEM NO </w:t>
      </w:r>
      <w:r w:rsidR="00834C41">
        <w:rPr>
          <w:rFonts w:ascii="Century Gothic" w:hAnsi="Century Gothic"/>
          <w:b/>
          <w:bCs/>
          <w:sz w:val="24"/>
          <w:szCs w:val="24"/>
          <w:u w:val="single"/>
        </w:rPr>
        <w:t>09</w:t>
      </w:r>
    </w:p>
    <w:p w:rsidR="00A80B23" w:rsidRDefault="00A80B23" w:rsidP="00853D6E">
      <w:pPr>
        <w:jc w:val="both"/>
        <w:rPr>
          <w:rFonts w:ascii="Century Gothic" w:hAnsi="Century Gothic"/>
          <w:b/>
          <w:bCs/>
        </w:rPr>
      </w:pPr>
    </w:p>
    <w:p w:rsidR="0085130E" w:rsidRDefault="0085130E" w:rsidP="00853D6E">
      <w:pPr>
        <w:jc w:val="both"/>
        <w:rPr>
          <w:rFonts w:ascii="Century Gothic" w:hAnsi="Century Gothic"/>
          <w:b/>
          <w:bCs/>
        </w:rPr>
      </w:pPr>
    </w:p>
    <w:p w:rsidR="00853D6E" w:rsidRDefault="009975DD" w:rsidP="00853D6E">
      <w:pPr>
        <w:jc w:val="both"/>
        <w:rPr>
          <w:rFonts w:ascii="Century Gothic" w:hAnsi="Century Gothic"/>
          <w:b/>
          <w:bCs/>
        </w:rPr>
      </w:pPr>
      <w:r w:rsidRPr="009975DD">
        <w:rPr>
          <w:rFonts w:ascii="Century Gothic" w:hAnsi="Century Gothic"/>
          <w:b/>
          <w:bCs/>
        </w:rPr>
        <w:t>FINANCIAL INCLUSION &amp; OTHER ISSUES:</w:t>
      </w:r>
    </w:p>
    <w:p w:rsidR="0085130E" w:rsidRDefault="0085130E" w:rsidP="00853D6E">
      <w:pPr>
        <w:jc w:val="both"/>
        <w:rPr>
          <w:rFonts w:ascii="Century Gothic" w:hAnsi="Century Gothic"/>
          <w:b/>
          <w:bCs/>
        </w:rPr>
      </w:pPr>
    </w:p>
    <w:p w:rsidR="0085130E" w:rsidRDefault="0085130E" w:rsidP="00853D6E">
      <w:pPr>
        <w:jc w:val="both"/>
        <w:rPr>
          <w:rFonts w:ascii="Century Gothic" w:hAnsi="Century Gothic"/>
          <w:b/>
          <w:bCs/>
        </w:rPr>
      </w:pPr>
    </w:p>
    <w:p w:rsidR="009975DD" w:rsidRDefault="00834C41" w:rsidP="00853D6E">
      <w:pPr>
        <w:jc w:val="both"/>
        <w:rPr>
          <w:rFonts w:ascii="Century Gothic" w:hAnsi="Century Gothic"/>
          <w:b/>
          <w:bCs/>
        </w:rPr>
      </w:pPr>
      <w:r>
        <w:rPr>
          <w:rFonts w:ascii="Century Gothic" w:hAnsi="Century Gothic"/>
          <w:b/>
          <w:bCs/>
        </w:rPr>
        <w:t>9</w:t>
      </w:r>
      <w:r w:rsidR="009975DD">
        <w:rPr>
          <w:rFonts w:ascii="Century Gothic" w:hAnsi="Century Gothic"/>
          <w:b/>
          <w:bCs/>
        </w:rPr>
        <w:t>.1 PRADHAN MANTRI JAN DHAN YOJANA (PMJDY)</w:t>
      </w:r>
    </w:p>
    <w:p w:rsidR="009C24B6" w:rsidRDefault="009975DD" w:rsidP="00853D6E">
      <w:pPr>
        <w:jc w:val="both"/>
        <w:rPr>
          <w:rFonts w:ascii="Century Gothic" w:hAnsi="Century Gothic"/>
          <w:b/>
          <w:bCs/>
          <w:sz w:val="20"/>
          <w:szCs w:val="20"/>
        </w:rPr>
      </w:pPr>
      <w:r w:rsidRPr="009975DD">
        <w:rPr>
          <w:rFonts w:ascii="Century Gothic" w:hAnsi="Century Gothic"/>
          <w:b/>
          <w:bCs/>
          <w:sz w:val="20"/>
          <w:szCs w:val="20"/>
        </w:rPr>
        <w:t xml:space="preserve">        Progress under opening</w:t>
      </w:r>
      <w:r>
        <w:rPr>
          <w:rFonts w:ascii="Century Gothic" w:hAnsi="Century Gothic"/>
          <w:b/>
          <w:bCs/>
          <w:sz w:val="20"/>
          <w:szCs w:val="20"/>
        </w:rPr>
        <w:t xml:space="preserve"> of Accounts, issuance of Rupay Cards, and Aadhaar seeding as</w:t>
      </w:r>
    </w:p>
    <w:p w:rsidR="009975DD" w:rsidRPr="009975DD" w:rsidRDefault="009C24B6" w:rsidP="00853D6E">
      <w:pPr>
        <w:jc w:val="both"/>
        <w:rPr>
          <w:rFonts w:ascii="Century Gothic" w:hAnsi="Century Gothic"/>
          <w:b/>
          <w:bCs/>
          <w:sz w:val="20"/>
          <w:szCs w:val="20"/>
        </w:rPr>
      </w:pPr>
      <w:r>
        <w:rPr>
          <w:rFonts w:ascii="Century Gothic" w:hAnsi="Century Gothic"/>
          <w:b/>
          <w:bCs/>
          <w:sz w:val="20"/>
          <w:szCs w:val="20"/>
        </w:rPr>
        <w:t xml:space="preserve">      </w:t>
      </w:r>
      <w:r w:rsidR="009975DD">
        <w:rPr>
          <w:rFonts w:ascii="Century Gothic" w:hAnsi="Century Gothic"/>
          <w:b/>
          <w:bCs/>
          <w:sz w:val="20"/>
          <w:szCs w:val="20"/>
        </w:rPr>
        <w:t xml:space="preserve"> </w:t>
      </w:r>
      <w:r>
        <w:rPr>
          <w:rFonts w:ascii="Century Gothic" w:hAnsi="Century Gothic"/>
          <w:b/>
          <w:bCs/>
          <w:sz w:val="20"/>
          <w:szCs w:val="20"/>
        </w:rPr>
        <w:t xml:space="preserve"> </w:t>
      </w:r>
      <w:proofErr w:type="gramStart"/>
      <w:r w:rsidR="009975DD">
        <w:rPr>
          <w:rFonts w:ascii="Century Gothic" w:hAnsi="Century Gothic"/>
          <w:b/>
          <w:bCs/>
          <w:sz w:val="20"/>
          <w:szCs w:val="20"/>
        </w:rPr>
        <w:t>of</w:t>
      </w:r>
      <w:proofErr w:type="gramEnd"/>
      <w:r w:rsidR="009975DD">
        <w:rPr>
          <w:rFonts w:ascii="Century Gothic" w:hAnsi="Century Gothic"/>
          <w:b/>
          <w:bCs/>
          <w:sz w:val="20"/>
          <w:szCs w:val="20"/>
        </w:rPr>
        <w:t xml:space="preserve"> </w:t>
      </w:r>
      <w:r w:rsidR="00A4157B">
        <w:rPr>
          <w:rFonts w:ascii="Century Gothic" w:hAnsi="Century Gothic"/>
          <w:b/>
          <w:bCs/>
          <w:sz w:val="20"/>
          <w:szCs w:val="20"/>
        </w:rPr>
        <w:t>30-06-2018</w:t>
      </w:r>
      <w:r w:rsidR="009975DD">
        <w:rPr>
          <w:rFonts w:ascii="Century Gothic" w:hAnsi="Century Gothic"/>
          <w:b/>
          <w:bCs/>
          <w:sz w:val="20"/>
          <w:szCs w:val="20"/>
        </w:rPr>
        <w:t>:</w:t>
      </w:r>
    </w:p>
    <w:p w:rsidR="000B1BF2" w:rsidRDefault="000B1BF2"/>
    <w:tbl>
      <w:tblPr>
        <w:tblW w:w="9736"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27"/>
        <w:gridCol w:w="1200"/>
        <w:gridCol w:w="1015"/>
        <w:gridCol w:w="1205"/>
        <w:gridCol w:w="1384"/>
        <w:gridCol w:w="1148"/>
        <w:gridCol w:w="1222"/>
        <w:gridCol w:w="1235"/>
      </w:tblGrid>
      <w:tr w:rsidR="00221A2E" w:rsidTr="00A760D2">
        <w:trPr>
          <w:trHeight w:val="288"/>
        </w:trPr>
        <w:tc>
          <w:tcPr>
            <w:tcW w:w="1327" w:type="dxa"/>
          </w:tcPr>
          <w:p w:rsidR="00B828BB" w:rsidRDefault="00221A2E" w:rsidP="00A760D2">
            <w:pPr>
              <w:jc w:val="both"/>
              <w:rPr>
                <w:rFonts w:ascii="Century Gothic" w:hAnsi="Century Gothic"/>
                <w:sz w:val="21"/>
              </w:rPr>
            </w:pPr>
            <w:r>
              <w:rPr>
                <w:rFonts w:ascii="Century Gothic" w:hAnsi="Century Gothic"/>
                <w:sz w:val="21"/>
              </w:rPr>
              <w:t>DIST</w:t>
            </w:r>
            <w:r w:rsidR="00A760D2">
              <w:rPr>
                <w:rFonts w:ascii="Century Gothic" w:hAnsi="Century Gothic"/>
                <w:sz w:val="21"/>
              </w:rPr>
              <w:t>RICT</w:t>
            </w:r>
          </w:p>
        </w:tc>
        <w:tc>
          <w:tcPr>
            <w:tcW w:w="1200" w:type="dxa"/>
          </w:tcPr>
          <w:p w:rsidR="00B828BB" w:rsidRDefault="00221A2E" w:rsidP="00853D6E">
            <w:pPr>
              <w:jc w:val="both"/>
              <w:rPr>
                <w:rFonts w:ascii="Century Gothic" w:hAnsi="Century Gothic"/>
                <w:sz w:val="21"/>
              </w:rPr>
            </w:pPr>
            <w:r>
              <w:rPr>
                <w:rFonts w:ascii="Century Gothic" w:hAnsi="Century Gothic"/>
                <w:sz w:val="21"/>
              </w:rPr>
              <w:t>NO OF Accounts opened</w:t>
            </w:r>
          </w:p>
        </w:tc>
        <w:tc>
          <w:tcPr>
            <w:tcW w:w="1015" w:type="dxa"/>
          </w:tcPr>
          <w:p w:rsidR="00B828BB" w:rsidRDefault="00B828BB" w:rsidP="00853D6E">
            <w:pPr>
              <w:jc w:val="both"/>
              <w:rPr>
                <w:rFonts w:ascii="Century Gothic" w:hAnsi="Century Gothic"/>
                <w:sz w:val="21"/>
              </w:rPr>
            </w:pPr>
          </w:p>
        </w:tc>
        <w:tc>
          <w:tcPr>
            <w:tcW w:w="1205" w:type="dxa"/>
          </w:tcPr>
          <w:p w:rsidR="00B828BB" w:rsidRDefault="00B828BB" w:rsidP="00853D6E">
            <w:pPr>
              <w:jc w:val="both"/>
              <w:rPr>
                <w:rFonts w:ascii="Century Gothic" w:hAnsi="Century Gothic"/>
                <w:sz w:val="21"/>
              </w:rPr>
            </w:pPr>
          </w:p>
        </w:tc>
        <w:tc>
          <w:tcPr>
            <w:tcW w:w="1384" w:type="dxa"/>
          </w:tcPr>
          <w:p w:rsidR="00B828BB" w:rsidRDefault="00221A2E" w:rsidP="00853D6E">
            <w:pPr>
              <w:jc w:val="both"/>
              <w:rPr>
                <w:rFonts w:ascii="Century Gothic" w:hAnsi="Century Gothic"/>
                <w:sz w:val="21"/>
              </w:rPr>
            </w:pPr>
            <w:r>
              <w:rPr>
                <w:rFonts w:ascii="Century Gothic" w:hAnsi="Century Gothic"/>
                <w:sz w:val="21"/>
              </w:rPr>
              <w:t xml:space="preserve">Aadhaar seeded </w:t>
            </w:r>
          </w:p>
        </w:tc>
        <w:tc>
          <w:tcPr>
            <w:tcW w:w="1148" w:type="dxa"/>
          </w:tcPr>
          <w:p w:rsidR="00B828BB" w:rsidRDefault="00221A2E" w:rsidP="00853D6E">
            <w:pPr>
              <w:jc w:val="both"/>
              <w:rPr>
                <w:rFonts w:ascii="Century Gothic" w:hAnsi="Century Gothic"/>
                <w:sz w:val="21"/>
              </w:rPr>
            </w:pPr>
            <w:r>
              <w:rPr>
                <w:rFonts w:ascii="Century Gothic" w:hAnsi="Century Gothic"/>
                <w:sz w:val="21"/>
              </w:rPr>
              <w:t>% of Aadhaar seeding</w:t>
            </w:r>
          </w:p>
        </w:tc>
        <w:tc>
          <w:tcPr>
            <w:tcW w:w="1222" w:type="dxa"/>
          </w:tcPr>
          <w:p w:rsidR="00B828BB" w:rsidRDefault="00221A2E" w:rsidP="00853D6E">
            <w:pPr>
              <w:jc w:val="both"/>
              <w:rPr>
                <w:rFonts w:ascii="Century Gothic" w:hAnsi="Century Gothic"/>
                <w:sz w:val="21"/>
              </w:rPr>
            </w:pPr>
            <w:r>
              <w:rPr>
                <w:rFonts w:ascii="Century Gothic" w:hAnsi="Century Gothic"/>
                <w:sz w:val="21"/>
              </w:rPr>
              <w:t>Total Rupay Cards</w:t>
            </w:r>
          </w:p>
        </w:tc>
        <w:tc>
          <w:tcPr>
            <w:tcW w:w="1235" w:type="dxa"/>
          </w:tcPr>
          <w:p w:rsidR="00B828BB" w:rsidRDefault="00221A2E" w:rsidP="00221A2E">
            <w:pPr>
              <w:jc w:val="both"/>
              <w:rPr>
                <w:rFonts w:ascii="Century Gothic" w:hAnsi="Century Gothic"/>
                <w:sz w:val="21"/>
              </w:rPr>
            </w:pPr>
            <w:r>
              <w:rPr>
                <w:rFonts w:ascii="Century Gothic" w:hAnsi="Century Gothic"/>
                <w:sz w:val="21"/>
              </w:rPr>
              <w:t xml:space="preserve">% of Rupay Card </w:t>
            </w:r>
          </w:p>
        </w:tc>
      </w:tr>
      <w:tr w:rsidR="00221A2E" w:rsidTr="00A760D2">
        <w:trPr>
          <w:trHeight w:val="390"/>
        </w:trPr>
        <w:tc>
          <w:tcPr>
            <w:tcW w:w="1327" w:type="dxa"/>
          </w:tcPr>
          <w:p w:rsidR="00B828BB" w:rsidRDefault="00B828BB" w:rsidP="00853D6E">
            <w:pPr>
              <w:jc w:val="both"/>
              <w:rPr>
                <w:rFonts w:ascii="Century Gothic" w:hAnsi="Century Gothic"/>
                <w:sz w:val="21"/>
              </w:rPr>
            </w:pPr>
          </w:p>
        </w:tc>
        <w:tc>
          <w:tcPr>
            <w:tcW w:w="1200" w:type="dxa"/>
          </w:tcPr>
          <w:p w:rsidR="00B828BB" w:rsidRDefault="00221A2E" w:rsidP="00853D6E">
            <w:pPr>
              <w:jc w:val="both"/>
              <w:rPr>
                <w:rFonts w:ascii="Century Gothic" w:hAnsi="Century Gothic"/>
                <w:sz w:val="21"/>
              </w:rPr>
            </w:pPr>
            <w:r>
              <w:rPr>
                <w:rFonts w:ascii="Century Gothic" w:hAnsi="Century Gothic"/>
                <w:sz w:val="21"/>
              </w:rPr>
              <w:t>RURAL</w:t>
            </w:r>
          </w:p>
        </w:tc>
        <w:tc>
          <w:tcPr>
            <w:tcW w:w="1015" w:type="dxa"/>
          </w:tcPr>
          <w:p w:rsidR="00B828BB" w:rsidRDefault="00221A2E" w:rsidP="00853D6E">
            <w:pPr>
              <w:jc w:val="both"/>
              <w:rPr>
                <w:rFonts w:ascii="Century Gothic" w:hAnsi="Century Gothic"/>
                <w:sz w:val="21"/>
              </w:rPr>
            </w:pPr>
            <w:r>
              <w:rPr>
                <w:rFonts w:ascii="Century Gothic" w:hAnsi="Century Gothic"/>
                <w:sz w:val="21"/>
              </w:rPr>
              <w:t>SEMI URBAN</w:t>
            </w:r>
          </w:p>
        </w:tc>
        <w:tc>
          <w:tcPr>
            <w:tcW w:w="1205" w:type="dxa"/>
          </w:tcPr>
          <w:p w:rsidR="00B828BB" w:rsidRDefault="00221A2E" w:rsidP="00853D6E">
            <w:pPr>
              <w:jc w:val="both"/>
              <w:rPr>
                <w:rFonts w:ascii="Century Gothic" w:hAnsi="Century Gothic"/>
                <w:sz w:val="21"/>
              </w:rPr>
            </w:pPr>
            <w:r>
              <w:rPr>
                <w:rFonts w:ascii="Century Gothic" w:hAnsi="Century Gothic"/>
                <w:sz w:val="21"/>
              </w:rPr>
              <w:t>TOTAL</w:t>
            </w:r>
          </w:p>
        </w:tc>
        <w:tc>
          <w:tcPr>
            <w:tcW w:w="1384" w:type="dxa"/>
          </w:tcPr>
          <w:p w:rsidR="00B828BB" w:rsidRDefault="00221A2E" w:rsidP="00853D6E">
            <w:pPr>
              <w:jc w:val="both"/>
              <w:rPr>
                <w:rFonts w:ascii="Century Gothic" w:hAnsi="Century Gothic"/>
                <w:sz w:val="21"/>
              </w:rPr>
            </w:pPr>
            <w:r>
              <w:rPr>
                <w:rFonts w:ascii="Century Gothic" w:hAnsi="Century Gothic"/>
                <w:sz w:val="21"/>
              </w:rPr>
              <w:t>Accounts</w:t>
            </w:r>
          </w:p>
        </w:tc>
        <w:tc>
          <w:tcPr>
            <w:tcW w:w="1148" w:type="dxa"/>
          </w:tcPr>
          <w:p w:rsidR="00B828BB" w:rsidRDefault="00B828BB" w:rsidP="00853D6E">
            <w:pPr>
              <w:jc w:val="both"/>
              <w:rPr>
                <w:rFonts w:ascii="Century Gothic" w:hAnsi="Century Gothic"/>
                <w:sz w:val="21"/>
              </w:rPr>
            </w:pPr>
          </w:p>
        </w:tc>
        <w:tc>
          <w:tcPr>
            <w:tcW w:w="1222" w:type="dxa"/>
          </w:tcPr>
          <w:p w:rsidR="00B828BB" w:rsidRDefault="00221A2E" w:rsidP="00853D6E">
            <w:pPr>
              <w:jc w:val="both"/>
              <w:rPr>
                <w:rFonts w:ascii="Century Gothic" w:hAnsi="Century Gothic"/>
                <w:sz w:val="21"/>
              </w:rPr>
            </w:pPr>
            <w:r>
              <w:rPr>
                <w:rFonts w:ascii="Century Gothic" w:hAnsi="Century Gothic"/>
                <w:sz w:val="21"/>
              </w:rPr>
              <w:t>issued</w:t>
            </w:r>
          </w:p>
        </w:tc>
        <w:tc>
          <w:tcPr>
            <w:tcW w:w="1235" w:type="dxa"/>
          </w:tcPr>
          <w:p w:rsidR="00B828BB" w:rsidRDefault="00221A2E" w:rsidP="00853D6E">
            <w:pPr>
              <w:jc w:val="both"/>
              <w:rPr>
                <w:rFonts w:ascii="Century Gothic" w:hAnsi="Century Gothic"/>
                <w:sz w:val="21"/>
              </w:rPr>
            </w:pPr>
            <w:r>
              <w:rPr>
                <w:rFonts w:ascii="Century Gothic" w:hAnsi="Century Gothic"/>
                <w:sz w:val="21"/>
              </w:rPr>
              <w:t>issued</w:t>
            </w:r>
          </w:p>
        </w:tc>
      </w:tr>
      <w:tr w:rsidR="00221A2E" w:rsidTr="00A760D2">
        <w:trPr>
          <w:trHeight w:val="747"/>
        </w:trPr>
        <w:tc>
          <w:tcPr>
            <w:tcW w:w="1327" w:type="dxa"/>
          </w:tcPr>
          <w:p w:rsidR="00B828BB" w:rsidRDefault="00221A2E" w:rsidP="00853D6E">
            <w:pPr>
              <w:jc w:val="both"/>
              <w:rPr>
                <w:rFonts w:ascii="Century Gothic" w:hAnsi="Century Gothic"/>
                <w:sz w:val="21"/>
              </w:rPr>
            </w:pPr>
            <w:r>
              <w:rPr>
                <w:rFonts w:ascii="Century Gothic" w:hAnsi="Century Gothic"/>
                <w:sz w:val="21"/>
              </w:rPr>
              <w:t>NARMADA</w:t>
            </w:r>
          </w:p>
        </w:tc>
        <w:tc>
          <w:tcPr>
            <w:tcW w:w="1200" w:type="dxa"/>
          </w:tcPr>
          <w:p w:rsidR="00B828BB" w:rsidRDefault="006964FE" w:rsidP="00853D6E">
            <w:pPr>
              <w:jc w:val="both"/>
              <w:rPr>
                <w:rFonts w:ascii="Century Gothic" w:hAnsi="Century Gothic"/>
                <w:sz w:val="21"/>
              </w:rPr>
            </w:pPr>
            <w:r>
              <w:rPr>
                <w:rFonts w:ascii="Century Gothic" w:hAnsi="Century Gothic"/>
                <w:sz w:val="21"/>
              </w:rPr>
              <w:t>193249</w:t>
            </w:r>
          </w:p>
        </w:tc>
        <w:tc>
          <w:tcPr>
            <w:tcW w:w="1015" w:type="dxa"/>
          </w:tcPr>
          <w:p w:rsidR="00B828BB" w:rsidRDefault="006964FE" w:rsidP="002F28EB">
            <w:pPr>
              <w:jc w:val="both"/>
              <w:rPr>
                <w:rFonts w:ascii="Century Gothic" w:hAnsi="Century Gothic"/>
                <w:sz w:val="21"/>
              </w:rPr>
            </w:pPr>
            <w:r>
              <w:rPr>
                <w:rFonts w:ascii="Century Gothic" w:hAnsi="Century Gothic"/>
                <w:sz w:val="21"/>
              </w:rPr>
              <w:t>17188</w:t>
            </w:r>
          </w:p>
        </w:tc>
        <w:tc>
          <w:tcPr>
            <w:tcW w:w="1205" w:type="dxa"/>
          </w:tcPr>
          <w:p w:rsidR="00B828BB" w:rsidRPr="00221A2E" w:rsidRDefault="002F28EB" w:rsidP="006964FE">
            <w:pPr>
              <w:jc w:val="both"/>
              <w:rPr>
                <w:rFonts w:ascii="Century Gothic" w:hAnsi="Century Gothic"/>
                <w:b/>
                <w:bCs/>
                <w:sz w:val="21"/>
              </w:rPr>
            </w:pPr>
            <w:r>
              <w:rPr>
                <w:rFonts w:ascii="Century Gothic" w:hAnsi="Century Gothic"/>
                <w:b/>
                <w:bCs/>
                <w:sz w:val="21"/>
              </w:rPr>
              <w:t>2</w:t>
            </w:r>
            <w:r w:rsidR="006964FE">
              <w:rPr>
                <w:rFonts w:ascii="Century Gothic" w:hAnsi="Century Gothic"/>
                <w:b/>
                <w:bCs/>
                <w:sz w:val="21"/>
              </w:rPr>
              <w:t>10437</w:t>
            </w:r>
          </w:p>
        </w:tc>
        <w:tc>
          <w:tcPr>
            <w:tcW w:w="1384" w:type="dxa"/>
          </w:tcPr>
          <w:p w:rsidR="00B828BB" w:rsidRDefault="002F28EB" w:rsidP="006964FE">
            <w:pPr>
              <w:jc w:val="both"/>
              <w:rPr>
                <w:rFonts w:ascii="Century Gothic" w:hAnsi="Century Gothic"/>
                <w:sz w:val="21"/>
              </w:rPr>
            </w:pPr>
            <w:r>
              <w:rPr>
                <w:rFonts w:ascii="Century Gothic" w:hAnsi="Century Gothic"/>
                <w:sz w:val="21"/>
              </w:rPr>
              <w:t>1</w:t>
            </w:r>
            <w:r w:rsidR="006964FE">
              <w:rPr>
                <w:rFonts w:ascii="Century Gothic" w:hAnsi="Century Gothic"/>
                <w:sz w:val="21"/>
              </w:rPr>
              <w:t>61959</w:t>
            </w:r>
          </w:p>
        </w:tc>
        <w:tc>
          <w:tcPr>
            <w:tcW w:w="1148" w:type="dxa"/>
          </w:tcPr>
          <w:p w:rsidR="00B828BB" w:rsidRPr="00221A2E" w:rsidRDefault="005F6ED1" w:rsidP="006964FE">
            <w:pPr>
              <w:jc w:val="both"/>
              <w:rPr>
                <w:rFonts w:ascii="Century Gothic" w:hAnsi="Century Gothic"/>
                <w:b/>
                <w:bCs/>
                <w:sz w:val="21"/>
              </w:rPr>
            </w:pPr>
            <w:r>
              <w:rPr>
                <w:rFonts w:ascii="Century Gothic" w:hAnsi="Century Gothic"/>
                <w:b/>
                <w:bCs/>
                <w:sz w:val="21"/>
              </w:rPr>
              <w:t>7</w:t>
            </w:r>
            <w:r w:rsidR="006964FE">
              <w:rPr>
                <w:rFonts w:ascii="Century Gothic" w:hAnsi="Century Gothic"/>
                <w:b/>
                <w:bCs/>
                <w:sz w:val="21"/>
              </w:rPr>
              <w:t>6.96</w:t>
            </w:r>
            <w:r w:rsidR="009D0B1D">
              <w:rPr>
                <w:rFonts w:ascii="Century Gothic" w:hAnsi="Century Gothic"/>
                <w:b/>
                <w:bCs/>
                <w:sz w:val="21"/>
              </w:rPr>
              <w:t>%</w:t>
            </w:r>
          </w:p>
        </w:tc>
        <w:tc>
          <w:tcPr>
            <w:tcW w:w="1222" w:type="dxa"/>
          </w:tcPr>
          <w:p w:rsidR="00B828BB" w:rsidRDefault="005F6ED1" w:rsidP="006964FE">
            <w:pPr>
              <w:jc w:val="both"/>
              <w:rPr>
                <w:rFonts w:ascii="Century Gothic" w:hAnsi="Century Gothic"/>
                <w:sz w:val="21"/>
              </w:rPr>
            </w:pPr>
            <w:r>
              <w:rPr>
                <w:rFonts w:ascii="Century Gothic" w:hAnsi="Century Gothic"/>
                <w:sz w:val="21"/>
              </w:rPr>
              <w:t>1</w:t>
            </w:r>
            <w:r w:rsidR="006964FE">
              <w:rPr>
                <w:rFonts w:ascii="Century Gothic" w:hAnsi="Century Gothic"/>
                <w:sz w:val="21"/>
              </w:rPr>
              <w:t>81513</w:t>
            </w:r>
          </w:p>
        </w:tc>
        <w:tc>
          <w:tcPr>
            <w:tcW w:w="1235" w:type="dxa"/>
          </w:tcPr>
          <w:p w:rsidR="00B828BB" w:rsidRPr="00221A2E" w:rsidRDefault="00356B9E" w:rsidP="002F28EB">
            <w:pPr>
              <w:jc w:val="both"/>
              <w:rPr>
                <w:rFonts w:ascii="Century Gothic" w:hAnsi="Century Gothic"/>
                <w:b/>
                <w:bCs/>
                <w:sz w:val="21"/>
              </w:rPr>
            </w:pPr>
            <w:r>
              <w:rPr>
                <w:rFonts w:ascii="Century Gothic" w:hAnsi="Century Gothic"/>
                <w:b/>
                <w:bCs/>
                <w:sz w:val="21"/>
              </w:rPr>
              <w:t>8</w:t>
            </w:r>
            <w:r w:rsidR="005F6ED1">
              <w:rPr>
                <w:rFonts w:ascii="Century Gothic" w:hAnsi="Century Gothic"/>
                <w:b/>
                <w:bCs/>
                <w:sz w:val="21"/>
              </w:rPr>
              <w:t>4.71</w:t>
            </w:r>
          </w:p>
        </w:tc>
      </w:tr>
    </w:tbl>
    <w:p w:rsidR="00853D6E" w:rsidRDefault="00853D6E" w:rsidP="00853D6E">
      <w:pPr>
        <w:jc w:val="center"/>
        <w:rPr>
          <w:rFonts w:ascii="Century Gothic" w:hAnsi="Century Gothic"/>
          <w:b/>
          <w:bCs/>
          <w:sz w:val="21"/>
          <w:lang w:val="en-US"/>
        </w:rPr>
      </w:pPr>
    </w:p>
    <w:p w:rsidR="009E5D0B" w:rsidRDefault="009E5D0B" w:rsidP="009E5D0B">
      <w:pPr>
        <w:rPr>
          <w:rFonts w:ascii="Century Gothic" w:hAnsi="Century Gothic"/>
          <w:sz w:val="21"/>
          <w:lang w:val="en-US"/>
        </w:rPr>
      </w:pPr>
      <w:r w:rsidRPr="009E5D0B">
        <w:rPr>
          <w:rFonts w:ascii="Century Gothic" w:hAnsi="Century Gothic"/>
          <w:sz w:val="21"/>
          <w:lang w:val="en-US"/>
        </w:rPr>
        <w:t>Bank</w:t>
      </w:r>
      <w:r w:rsidR="004B2DEF">
        <w:rPr>
          <w:rFonts w:ascii="Century Gothic" w:hAnsi="Century Gothic"/>
          <w:sz w:val="21"/>
          <w:lang w:val="en-US"/>
        </w:rPr>
        <w:t xml:space="preserve"> </w:t>
      </w:r>
      <w:r w:rsidRPr="009E5D0B">
        <w:rPr>
          <w:rFonts w:ascii="Century Gothic" w:hAnsi="Century Gothic"/>
          <w:sz w:val="21"/>
          <w:lang w:val="en-US"/>
        </w:rPr>
        <w:t xml:space="preserve">wise details is enclosed as </w:t>
      </w:r>
      <w:r w:rsidRPr="009E5D0B">
        <w:rPr>
          <w:rFonts w:ascii="Century Gothic" w:hAnsi="Century Gothic"/>
          <w:b/>
          <w:bCs/>
          <w:sz w:val="21"/>
          <w:lang w:val="en-US"/>
        </w:rPr>
        <w:t>Annexure-</w:t>
      </w:r>
      <w:r w:rsidR="00EC6705">
        <w:rPr>
          <w:rFonts w:ascii="Century Gothic" w:hAnsi="Century Gothic"/>
          <w:b/>
          <w:bCs/>
          <w:sz w:val="21"/>
          <w:lang w:val="en-US"/>
        </w:rPr>
        <w:t>II</w:t>
      </w:r>
    </w:p>
    <w:p w:rsidR="00876F13" w:rsidRDefault="00876F13" w:rsidP="009E5D0B">
      <w:pPr>
        <w:rPr>
          <w:rFonts w:ascii="Century Gothic" w:hAnsi="Century Gothic"/>
          <w:sz w:val="21"/>
          <w:lang w:val="en-US"/>
        </w:rPr>
      </w:pPr>
    </w:p>
    <w:p w:rsidR="00C37C6D" w:rsidRPr="007905DE" w:rsidRDefault="007905DE" w:rsidP="007905DE">
      <w:pPr>
        <w:rPr>
          <w:rFonts w:ascii="Century Gothic" w:hAnsi="Century Gothic"/>
          <w:b/>
          <w:bCs/>
          <w:sz w:val="20"/>
          <w:szCs w:val="20"/>
          <w:lang w:val="en-US"/>
        </w:rPr>
      </w:pPr>
      <w:r w:rsidRPr="007905DE">
        <w:rPr>
          <w:rFonts w:eastAsiaTheme="minorHAnsi"/>
          <w:b/>
          <w:bCs/>
          <w:sz w:val="20"/>
          <w:szCs w:val="20"/>
          <w:lang w:val="en-US" w:bidi="hi-IN"/>
        </w:rPr>
        <w:t>Considering the amendment made in the Prevention of Money-laundering(Maintenance of Records) circulated vide Government of India circulated dated  1</w:t>
      </w:r>
      <w:r w:rsidRPr="00AC3459">
        <w:rPr>
          <w:rFonts w:eastAsiaTheme="minorHAnsi"/>
          <w:b/>
          <w:bCs/>
          <w:sz w:val="20"/>
          <w:szCs w:val="20"/>
          <w:vertAlign w:val="superscript"/>
          <w:lang w:val="en-US" w:bidi="hi-IN"/>
        </w:rPr>
        <w:t>st</w:t>
      </w:r>
      <w:r w:rsidR="00AC3459">
        <w:rPr>
          <w:rFonts w:eastAsiaTheme="minorHAnsi"/>
          <w:b/>
          <w:bCs/>
          <w:sz w:val="20"/>
          <w:szCs w:val="20"/>
          <w:lang w:val="en-US" w:bidi="hi-IN"/>
        </w:rPr>
        <w:t xml:space="preserve"> </w:t>
      </w:r>
      <w:r w:rsidRPr="007905DE">
        <w:rPr>
          <w:rFonts w:eastAsiaTheme="minorHAnsi"/>
          <w:b/>
          <w:bCs/>
          <w:sz w:val="20"/>
          <w:szCs w:val="20"/>
          <w:lang w:val="en-US" w:bidi="hi-IN"/>
        </w:rPr>
        <w:t>June, 2017, Banks require to expedite the process of Aadhaar Seeding / Aadhaar authentication in all operative CASA accounts. The focus to be also given on reducing the number of Zero balance accounts.</w:t>
      </w:r>
    </w:p>
    <w:p w:rsidR="001B724C" w:rsidRDefault="001B724C" w:rsidP="009E5D0B">
      <w:pPr>
        <w:jc w:val="center"/>
        <w:rPr>
          <w:rFonts w:ascii="Century Gothic" w:hAnsi="Century Gothic"/>
          <w:b/>
          <w:bCs/>
          <w:sz w:val="21"/>
          <w:lang w:val="en-US"/>
        </w:rPr>
      </w:pPr>
    </w:p>
    <w:p w:rsidR="001B724C" w:rsidRDefault="001B724C" w:rsidP="009E5D0B">
      <w:pPr>
        <w:jc w:val="center"/>
        <w:rPr>
          <w:rFonts w:ascii="Century Gothic" w:hAnsi="Century Gothic"/>
          <w:b/>
          <w:bCs/>
          <w:sz w:val="21"/>
          <w:lang w:val="en-US"/>
        </w:rPr>
      </w:pPr>
    </w:p>
    <w:p w:rsidR="001B724C" w:rsidRDefault="001B724C" w:rsidP="009E5D0B">
      <w:pPr>
        <w:jc w:val="center"/>
        <w:rPr>
          <w:rFonts w:ascii="Century Gothic" w:hAnsi="Century Gothic"/>
          <w:b/>
          <w:bCs/>
          <w:sz w:val="21"/>
          <w:lang w:val="en-US"/>
        </w:rPr>
      </w:pPr>
    </w:p>
    <w:p w:rsidR="001B724C" w:rsidRDefault="001B724C" w:rsidP="009E5D0B">
      <w:pPr>
        <w:jc w:val="center"/>
        <w:rPr>
          <w:rFonts w:ascii="Century Gothic" w:hAnsi="Century Gothic"/>
          <w:b/>
          <w:bCs/>
          <w:sz w:val="21"/>
          <w:lang w:val="en-US"/>
        </w:rPr>
      </w:pPr>
    </w:p>
    <w:p w:rsidR="00853D6E" w:rsidRDefault="00A020D8" w:rsidP="009E5D0B">
      <w:pPr>
        <w:jc w:val="center"/>
        <w:rPr>
          <w:rFonts w:ascii="Century Gothic" w:hAnsi="Century Gothic"/>
          <w:b/>
          <w:bCs/>
          <w:sz w:val="21"/>
          <w:lang w:val="en-US"/>
        </w:rPr>
      </w:pPr>
      <w:r>
        <w:rPr>
          <w:rFonts w:ascii="Century Gothic" w:hAnsi="Century Gothic"/>
          <w:b/>
          <w:bCs/>
          <w:sz w:val="21"/>
          <w:lang w:val="en-US"/>
        </w:rPr>
        <w:t>0.2 SOCIAL SECURITY SCHEMES</w:t>
      </w:r>
      <w:proofErr w:type="gramStart"/>
      <w:r w:rsidR="00F5775A">
        <w:rPr>
          <w:rFonts w:ascii="Century Gothic" w:hAnsi="Century Gothic"/>
          <w:b/>
          <w:bCs/>
          <w:sz w:val="21"/>
          <w:lang w:val="en-US"/>
        </w:rPr>
        <w:t>:-</w:t>
      </w:r>
      <w:proofErr w:type="gramEnd"/>
      <w:r w:rsidR="00F5775A">
        <w:rPr>
          <w:rFonts w:ascii="Century Gothic" w:hAnsi="Century Gothic"/>
          <w:b/>
          <w:bCs/>
          <w:sz w:val="21"/>
          <w:lang w:val="en-US"/>
        </w:rPr>
        <w:t xml:space="preserve"> PMSBY, PMJJBY and APY</w:t>
      </w:r>
    </w:p>
    <w:p w:rsidR="00853D6E" w:rsidRDefault="00853D6E" w:rsidP="00853D6E">
      <w:pPr>
        <w:jc w:val="center"/>
        <w:rPr>
          <w:rFonts w:ascii="Century Gothic" w:hAnsi="Century Gothic"/>
          <w:b/>
          <w:bCs/>
          <w:sz w:val="21"/>
          <w:lang w:val="en-US"/>
        </w:rPr>
      </w:pPr>
    </w:p>
    <w:p w:rsidR="00853D6E" w:rsidRDefault="00F5775A" w:rsidP="00F5775A">
      <w:pPr>
        <w:rPr>
          <w:rFonts w:ascii="Century Gothic" w:hAnsi="Century Gothic"/>
          <w:b/>
          <w:bCs/>
          <w:sz w:val="21"/>
          <w:lang w:val="en-US"/>
        </w:rPr>
      </w:pPr>
      <w:r>
        <w:rPr>
          <w:rFonts w:ascii="Century Gothic" w:hAnsi="Century Gothic"/>
          <w:b/>
          <w:bCs/>
          <w:sz w:val="21"/>
          <w:lang w:val="en-US"/>
        </w:rPr>
        <w:t xml:space="preserve">         Progress in enrollment under PMSBY, PMJJBY and APY</w:t>
      </w:r>
    </w:p>
    <w:tbl>
      <w:tblPr>
        <w:tblW w:w="9645"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38"/>
        <w:gridCol w:w="1539"/>
        <w:gridCol w:w="1541"/>
        <w:gridCol w:w="1642"/>
        <w:gridCol w:w="1639"/>
        <w:gridCol w:w="1746"/>
      </w:tblGrid>
      <w:tr w:rsidR="00C25B42" w:rsidTr="00117515">
        <w:trPr>
          <w:trHeight w:val="200"/>
        </w:trPr>
        <w:tc>
          <w:tcPr>
            <w:tcW w:w="1538" w:type="dxa"/>
          </w:tcPr>
          <w:p w:rsidR="00F5775A" w:rsidRDefault="00C25B42" w:rsidP="00F5775A">
            <w:pPr>
              <w:jc w:val="center"/>
              <w:rPr>
                <w:rFonts w:ascii="Century Gothic" w:hAnsi="Century Gothic"/>
                <w:b/>
                <w:bCs/>
                <w:sz w:val="21"/>
                <w:lang w:val="en-US"/>
              </w:rPr>
            </w:pPr>
            <w:r>
              <w:rPr>
                <w:rFonts w:ascii="Century Gothic" w:hAnsi="Century Gothic"/>
                <w:b/>
                <w:bCs/>
                <w:sz w:val="21"/>
                <w:lang w:val="en-US"/>
              </w:rPr>
              <w:t>PARTICULARS</w:t>
            </w:r>
          </w:p>
          <w:p w:rsidR="00F5775A" w:rsidRDefault="00F5775A" w:rsidP="00F5775A">
            <w:pPr>
              <w:jc w:val="both"/>
              <w:rPr>
                <w:rFonts w:ascii="Century Gothic" w:hAnsi="Century Gothic"/>
                <w:b/>
                <w:bCs/>
                <w:sz w:val="21"/>
                <w:lang w:val="en-US"/>
              </w:rPr>
            </w:pPr>
          </w:p>
        </w:tc>
        <w:tc>
          <w:tcPr>
            <w:tcW w:w="1539" w:type="dxa"/>
          </w:tcPr>
          <w:p w:rsidR="00F5775A" w:rsidRDefault="00F5775A" w:rsidP="00F5775A">
            <w:pPr>
              <w:jc w:val="center"/>
              <w:rPr>
                <w:rFonts w:ascii="Century Gothic" w:hAnsi="Century Gothic"/>
                <w:b/>
                <w:bCs/>
                <w:sz w:val="21"/>
                <w:lang w:val="en-US"/>
              </w:rPr>
            </w:pPr>
          </w:p>
          <w:p w:rsidR="00F5775A" w:rsidRDefault="00C25B42" w:rsidP="00F5775A">
            <w:pPr>
              <w:jc w:val="both"/>
              <w:rPr>
                <w:rFonts w:ascii="Century Gothic" w:hAnsi="Century Gothic"/>
                <w:b/>
                <w:bCs/>
                <w:sz w:val="21"/>
                <w:lang w:val="en-US"/>
              </w:rPr>
            </w:pPr>
            <w:r>
              <w:rPr>
                <w:rFonts w:ascii="Century Gothic" w:hAnsi="Century Gothic"/>
                <w:b/>
                <w:bCs/>
                <w:sz w:val="21"/>
                <w:lang w:val="en-US"/>
              </w:rPr>
              <w:t>PMSBY</w:t>
            </w:r>
          </w:p>
        </w:tc>
        <w:tc>
          <w:tcPr>
            <w:tcW w:w="1541" w:type="dxa"/>
          </w:tcPr>
          <w:p w:rsidR="00F5775A" w:rsidRDefault="00F5775A" w:rsidP="00F5775A">
            <w:pPr>
              <w:jc w:val="center"/>
              <w:rPr>
                <w:rFonts w:ascii="Century Gothic" w:hAnsi="Century Gothic"/>
                <w:b/>
                <w:bCs/>
                <w:sz w:val="21"/>
                <w:lang w:val="en-US"/>
              </w:rPr>
            </w:pPr>
          </w:p>
          <w:p w:rsidR="00F5775A" w:rsidRDefault="00C25B42" w:rsidP="00F5775A">
            <w:pPr>
              <w:jc w:val="both"/>
              <w:rPr>
                <w:rFonts w:ascii="Century Gothic" w:hAnsi="Century Gothic"/>
                <w:b/>
                <w:bCs/>
                <w:sz w:val="21"/>
                <w:lang w:val="en-US"/>
              </w:rPr>
            </w:pPr>
            <w:r>
              <w:rPr>
                <w:rFonts w:ascii="Century Gothic" w:hAnsi="Century Gothic"/>
                <w:b/>
                <w:bCs/>
                <w:sz w:val="21"/>
                <w:lang w:val="en-US"/>
              </w:rPr>
              <w:t>PMJJBY</w:t>
            </w:r>
          </w:p>
        </w:tc>
        <w:tc>
          <w:tcPr>
            <w:tcW w:w="1642" w:type="dxa"/>
          </w:tcPr>
          <w:p w:rsidR="00F5775A" w:rsidRDefault="00F5775A" w:rsidP="00F5775A">
            <w:pPr>
              <w:jc w:val="center"/>
              <w:rPr>
                <w:rFonts w:ascii="Century Gothic" w:hAnsi="Century Gothic"/>
                <w:b/>
                <w:bCs/>
                <w:sz w:val="21"/>
                <w:lang w:val="en-US"/>
              </w:rPr>
            </w:pPr>
          </w:p>
          <w:p w:rsidR="00F5775A" w:rsidRDefault="00C25B42" w:rsidP="00F5775A">
            <w:pPr>
              <w:jc w:val="both"/>
              <w:rPr>
                <w:rFonts w:ascii="Century Gothic" w:hAnsi="Century Gothic"/>
                <w:b/>
                <w:bCs/>
                <w:sz w:val="21"/>
                <w:lang w:val="en-US"/>
              </w:rPr>
            </w:pPr>
            <w:r>
              <w:rPr>
                <w:rFonts w:ascii="Century Gothic" w:hAnsi="Century Gothic"/>
                <w:b/>
                <w:bCs/>
                <w:sz w:val="21"/>
                <w:lang w:val="en-US"/>
              </w:rPr>
              <w:t>TOTAL</w:t>
            </w:r>
          </w:p>
        </w:tc>
        <w:tc>
          <w:tcPr>
            <w:tcW w:w="1639" w:type="dxa"/>
          </w:tcPr>
          <w:p w:rsidR="00F5775A" w:rsidRDefault="00C25B42" w:rsidP="00F5775A">
            <w:pPr>
              <w:jc w:val="center"/>
              <w:rPr>
                <w:rFonts w:ascii="Century Gothic" w:hAnsi="Century Gothic"/>
                <w:b/>
                <w:bCs/>
                <w:sz w:val="21"/>
                <w:lang w:val="en-US"/>
              </w:rPr>
            </w:pPr>
            <w:r>
              <w:rPr>
                <w:rFonts w:ascii="Century Gothic" w:hAnsi="Century Gothic"/>
                <w:b/>
                <w:bCs/>
                <w:sz w:val="21"/>
                <w:lang w:val="en-US"/>
              </w:rPr>
              <w:t>% OF TOTAL INSURANCE COVERED</w:t>
            </w:r>
            <w:r w:rsidR="00BB5D5E">
              <w:rPr>
                <w:rFonts w:ascii="Century Gothic" w:hAnsi="Century Gothic"/>
                <w:b/>
                <w:bCs/>
                <w:sz w:val="21"/>
                <w:lang w:val="en-US"/>
              </w:rPr>
              <w:t xml:space="preserve"> A/C HOLDERS</w:t>
            </w:r>
          </w:p>
          <w:p w:rsidR="00F5775A" w:rsidRDefault="00F5775A" w:rsidP="00F5775A">
            <w:pPr>
              <w:jc w:val="both"/>
              <w:rPr>
                <w:rFonts w:ascii="Century Gothic" w:hAnsi="Century Gothic"/>
                <w:b/>
                <w:bCs/>
                <w:sz w:val="21"/>
                <w:lang w:val="en-US"/>
              </w:rPr>
            </w:pPr>
          </w:p>
        </w:tc>
        <w:tc>
          <w:tcPr>
            <w:tcW w:w="1746" w:type="dxa"/>
          </w:tcPr>
          <w:p w:rsidR="00F5775A" w:rsidRPr="00B26CEF" w:rsidRDefault="00F5775A" w:rsidP="00F5775A">
            <w:pPr>
              <w:jc w:val="center"/>
              <w:rPr>
                <w:rFonts w:ascii="Century Gothic" w:hAnsi="Century Gothic"/>
                <w:b/>
                <w:bCs/>
                <w:sz w:val="21"/>
                <w:lang w:val="en-US"/>
              </w:rPr>
            </w:pPr>
          </w:p>
          <w:p w:rsidR="00F5775A" w:rsidRDefault="00C25B42" w:rsidP="00F5775A">
            <w:pPr>
              <w:ind w:left="-60"/>
              <w:jc w:val="both"/>
              <w:rPr>
                <w:rFonts w:ascii="Century Gothic" w:hAnsi="Century Gothic"/>
                <w:b/>
                <w:bCs/>
                <w:sz w:val="21"/>
                <w:lang w:val="en-US"/>
              </w:rPr>
            </w:pPr>
            <w:r>
              <w:rPr>
                <w:rFonts w:ascii="Century Gothic" w:hAnsi="Century Gothic"/>
                <w:b/>
                <w:bCs/>
                <w:sz w:val="21"/>
                <w:lang w:val="en-US"/>
              </w:rPr>
              <w:t>ATAL PENSION YOJNA</w:t>
            </w:r>
          </w:p>
        </w:tc>
      </w:tr>
      <w:tr w:rsidR="00C25B42" w:rsidTr="00B30516">
        <w:trPr>
          <w:trHeight w:val="1282"/>
        </w:trPr>
        <w:tc>
          <w:tcPr>
            <w:tcW w:w="1538" w:type="dxa"/>
          </w:tcPr>
          <w:p w:rsidR="00F5775A" w:rsidRDefault="00F5775A" w:rsidP="00F5775A">
            <w:pPr>
              <w:ind w:left="-60"/>
              <w:jc w:val="both"/>
              <w:rPr>
                <w:rFonts w:ascii="Century Gothic" w:hAnsi="Century Gothic"/>
                <w:b/>
                <w:bCs/>
                <w:u w:val="single"/>
              </w:rPr>
            </w:pPr>
          </w:p>
          <w:p w:rsidR="00A61347" w:rsidRDefault="00A61347" w:rsidP="00F5775A">
            <w:pPr>
              <w:ind w:left="-60"/>
              <w:jc w:val="both"/>
              <w:rPr>
                <w:rFonts w:ascii="Century Gothic" w:hAnsi="Century Gothic"/>
                <w:b/>
                <w:bCs/>
                <w:u w:val="single"/>
              </w:rPr>
            </w:pPr>
          </w:p>
          <w:p w:rsidR="00F5775A" w:rsidRDefault="00C25B42" w:rsidP="00F5775A">
            <w:pPr>
              <w:ind w:left="-60"/>
              <w:jc w:val="both"/>
              <w:rPr>
                <w:rFonts w:ascii="Century Gothic" w:hAnsi="Century Gothic"/>
                <w:b/>
                <w:bCs/>
                <w:u w:val="single"/>
              </w:rPr>
            </w:pPr>
            <w:r>
              <w:rPr>
                <w:rFonts w:ascii="Century Gothic" w:hAnsi="Century Gothic"/>
                <w:b/>
                <w:bCs/>
                <w:u w:val="single"/>
              </w:rPr>
              <w:t>ENROLLMENT</w:t>
            </w:r>
          </w:p>
          <w:p w:rsidR="00F5775A" w:rsidRPr="00B26CEF" w:rsidRDefault="00F5775A" w:rsidP="00F5775A">
            <w:pPr>
              <w:ind w:left="-60"/>
              <w:jc w:val="both"/>
              <w:rPr>
                <w:rFonts w:ascii="Century Gothic" w:hAnsi="Century Gothic"/>
                <w:b/>
                <w:bCs/>
                <w:sz w:val="21"/>
                <w:lang w:val="en-US"/>
              </w:rPr>
            </w:pPr>
          </w:p>
        </w:tc>
        <w:tc>
          <w:tcPr>
            <w:tcW w:w="1539" w:type="dxa"/>
          </w:tcPr>
          <w:p w:rsidR="00F5775A" w:rsidRDefault="00F5775A">
            <w:pPr>
              <w:autoSpaceDE/>
              <w:autoSpaceDN/>
              <w:adjustRightInd/>
              <w:spacing w:after="200" w:line="276" w:lineRule="auto"/>
              <w:rPr>
                <w:rFonts w:ascii="Century Gothic" w:hAnsi="Century Gothic"/>
                <w:b/>
                <w:bCs/>
                <w:sz w:val="21"/>
                <w:lang w:val="en-US"/>
              </w:rPr>
            </w:pPr>
          </w:p>
          <w:p w:rsidR="00F5775A" w:rsidRDefault="001C5ADB">
            <w:pPr>
              <w:autoSpaceDE/>
              <w:autoSpaceDN/>
              <w:adjustRightInd/>
              <w:spacing w:after="200" w:line="276" w:lineRule="auto"/>
              <w:rPr>
                <w:rFonts w:ascii="Century Gothic" w:hAnsi="Century Gothic"/>
                <w:b/>
                <w:bCs/>
                <w:sz w:val="21"/>
                <w:lang w:val="en-US"/>
              </w:rPr>
            </w:pPr>
            <w:r>
              <w:rPr>
                <w:rFonts w:ascii="Century Gothic" w:hAnsi="Century Gothic"/>
                <w:b/>
                <w:bCs/>
                <w:sz w:val="21"/>
                <w:lang w:val="en-US"/>
              </w:rPr>
              <w:t>1</w:t>
            </w:r>
            <w:r w:rsidR="00E77BF5">
              <w:rPr>
                <w:rFonts w:ascii="Century Gothic" w:hAnsi="Century Gothic"/>
                <w:b/>
                <w:bCs/>
                <w:sz w:val="21"/>
                <w:lang w:val="en-US"/>
              </w:rPr>
              <w:t>39120</w:t>
            </w:r>
          </w:p>
          <w:p w:rsidR="00F5775A" w:rsidRPr="00B26CEF" w:rsidRDefault="00F5775A" w:rsidP="00F5775A">
            <w:pPr>
              <w:jc w:val="both"/>
              <w:rPr>
                <w:rFonts w:ascii="Century Gothic" w:hAnsi="Century Gothic"/>
                <w:b/>
                <w:bCs/>
                <w:sz w:val="21"/>
                <w:lang w:val="en-US"/>
              </w:rPr>
            </w:pPr>
          </w:p>
        </w:tc>
        <w:tc>
          <w:tcPr>
            <w:tcW w:w="1541" w:type="dxa"/>
          </w:tcPr>
          <w:p w:rsidR="005364A1" w:rsidRDefault="005364A1">
            <w:pPr>
              <w:autoSpaceDE/>
              <w:autoSpaceDN/>
              <w:adjustRightInd/>
              <w:spacing w:after="200" w:line="276" w:lineRule="auto"/>
              <w:rPr>
                <w:rFonts w:ascii="Century Gothic" w:hAnsi="Century Gothic"/>
                <w:b/>
                <w:bCs/>
                <w:sz w:val="21"/>
                <w:lang w:val="en-US"/>
              </w:rPr>
            </w:pPr>
          </w:p>
          <w:p w:rsidR="00F5775A" w:rsidRPr="00B26CEF" w:rsidRDefault="00E77BF5" w:rsidP="00C82B21">
            <w:pPr>
              <w:autoSpaceDE/>
              <w:autoSpaceDN/>
              <w:adjustRightInd/>
              <w:spacing w:after="200" w:line="276" w:lineRule="auto"/>
              <w:rPr>
                <w:rFonts w:ascii="Century Gothic" w:hAnsi="Century Gothic"/>
                <w:b/>
                <w:bCs/>
                <w:sz w:val="21"/>
                <w:lang w:val="en-US"/>
              </w:rPr>
            </w:pPr>
            <w:r>
              <w:rPr>
                <w:rFonts w:ascii="Century Gothic" w:hAnsi="Century Gothic"/>
                <w:b/>
                <w:bCs/>
                <w:sz w:val="21"/>
                <w:lang w:val="en-US"/>
              </w:rPr>
              <w:t>28032</w:t>
            </w:r>
          </w:p>
        </w:tc>
        <w:tc>
          <w:tcPr>
            <w:tcW w:w="1642" w:type="dxa"/>
          </w:tcPr>
          <w:p w:rsidR="005364A1" w:rsidRDefault="005364A1">
            <w:pPr>
              <w:autoSpaceDE/>
              <w:autoSpaceDN/>
              <w:adjustRightInd/>
              <w:spacing w:after="200" w:line="276" w:lineRule="auto"/>
              <w:rPr>
                <w:rFonts w:ascii="Century Gothic" w:hAnsi="Century Gothic"/>
                <w:b/>
                <w:bCs/>
                <w:sz w:val="21"/>
                <w:lang w:val="en-US"/>
              </w:rPr>
            </w:pPr>
          </w:p>
          <w:p w:rsidR="00F5775A" w:rsidRDefault="001C5ADB">
            <w:pPr>
              <w:autoSpaceDE/>
              <w:autoSpaceDN/>
              <w:adjustRightInd/>
              <w:spacing w:after="200" w:line="276" w:lineRule="auto"/>
              <w:rPr>
                <w:rFonts w:ascii="Century Gothic" w:hAnsi="Century Gothic"/>
                <w:b/>
                <w:bCs/>
                <w:sz w:val="21"/>
                <w:lang w:val="en-US"/>
              </w:rPr>
            </w:pPr>
            <w:r>
              <w:rPr>
                <w:rFonts w:ascii="Century Gothic" w:hAnsi="Century Gothic"/>
                <w:b/>
                <w:bCs/>
                <w:sz w:val="21"/>
                <w:lang w:val="en-US"/>
              </w:rPr>
              <w:t>1</w:t>
            </w:r>
            <w:r w:rsidR="00E77BF5">
              <w:rPr>
                <w:rFonts w:ascii="Century Gothic" w:hAnsi="Century Gothic"/>
                <w:b/>
                <w:bCs/>
                <w:sz w:val="21"/>
                <w:lang w:val="en-US"/>
              </w:rPr>
              <w:t>67152</w:t>
            </w:r>
          </w:p>
          <w:p w:rsidR="00F5775A" w:rsidRDefault="00F5775A">
            <w:pPr>
              <w:autoSpaceDE/>
              <w:autoSpaceDN/>
              <w:adjustRightInd/>
              <w:spacing w:after="200" w:line="276" w:lineRule="auto"/>
              <w:rPr>
                <w:rFonts w:ascii="Century Gothic" w:hAnsi="Century Gothic"/>
                <w:b/>
                <w:bCs/>
                <w:sz w:val="21"/>
                <w:lang w:val="en-US"/>
              </w:rPr>
            </w:pPr>
          </w:p>
          <w:p w:rsidR="00F5775A" w:rsidRPr="00B26CEF" w:rsidRDefault="00F5775A" w:rsidP="00F5775A">
            <w:pPr>
              <w:jc w:val="both"/>
              <w:rPr>
                <w:rFonts w:ascii="Century Gothic" w:hAnsi="Century Gothic"/>
                <w:b/>
                <w:bCs/>
                <w:sz w:val="21"/>
                <w:lang w:val="en-US"/>
              </w:rPr>
            </w:pPr>
          </w:p>
        </w:tc>
        <w:tc>
          <w:tcPr>
            <w:tcW w:w="1639" w:type="dxa"/>
          </w:tcPr>
          <w:p w:rsidR="00F5775A" w:rsidRDefault="00F5775A">
            <w:pPr>
              <w:autoSpaceDE/>
              <w:autoSpaceDN/>
              <w:adjustRightInd/>
              <w:spacing w:after="200" w:line="276" w:lineRule="auto"/>
              <w:rPr>
                <w:rFonts w:ascii="Century Gothic" w:hAnsi="Century Gothic"/>
                <w:b/>
                <w:bCs/>
                <w:sz w:val="21"/>
                <w:lang w:val="en-US"/>
              </w:rPr>
            </w:pPr>
          </w:p>
          <w:p w:rsidR="00F5775A" w:rsidRDefault="00E77BF5">
            <w:pPr>
              <w:autoSpaceDE/>
              <w:autoSpaceDN/>
              <w:adjustRightInd/>
              <w:spacing w:after="200" w:line="276" w:lineRule="auto"/>
              <w:rPr>
                <w:rFonts w:ascii="Century Gothic" w:hAnsi="Century Gothic"/>
                <w:b/>
                <w:bCs/>
                <w:sz w:val="21"/>
                <w:lang w:val="en-US"/>
              </w:rPr>
            </w:pPr>
            <w:r>
              <w:rPr>
                <w:rFonts w:ascii="Century Gothic" w:hAnsi="Century Gothic"/>
                <w:b/>
                <w:bCs/>
                <w:sz w:val="21"/>
                <w:lang w:val="en-US"/>
              </w:rPr>
              <w:t>79.43</w:t>
            </w:r>
            <w:r w:rsidR="005364A1">
              <w:rPr>
                <w:rFonts w:ascii="Century Gothic" w:hAnsi="Century Gothic"/>
                <w:b/>
                <w:bCs/>
                <w:sz w:val="21"/>
                <w:lang w:val="en-US"/>
              </w:rPr>
              <w:t>%</w:t>
            </w:r>
          </w:p>
          <w:p w:rsidR="00F5775A" w:rsidRPr="00B26CEF" w:rsidRDefault="00F5775A" w:rsidP="00F5775A">
            <w:pPr>
              <w:jc w:val="both"/>
              <w:rPr>
                <w:rFonts w:ascii="Century Gothic" w:hAnsi="Century Gothic"/>
                <w:b/>
                <w:bCs/>
                <w:sz w:val="21"/>
                <w:lang w:val="en-US"/>
              </w:rPr>
            </w:pPr>
          </w:p>
        </w:tc>
        <w:tc>
          <w:tcPr>
            <w:tcW w:w="1746" w:type="dxa"/>
          </w:tcPr>
          <w:p w:rsidR="00F5775A" w:rsidRDefault="00F5775A">
            <w:pPr>
              <w:autoSpaceDE/>
              <w:autoSpaceDN/>
              <w:adjustRightInd/>
              <w:spacing w:after="200" w:line="276" w:lineRule="auto"/>
              <w:rPr>
                <w:rFonts w:ascii="Century Gothic" w:hAnsi="Century Gothic"/>
                <w:b/>
                <w:bCs/>
                <w:sz w:val="21"/>
                <w:lang w:val="en-US"/>
              </w:rPr>
            </w:pPr>
          </w:p>
          <w:p w:rsidR="005364A1" w:rsidRDefault="00090453">
            <w:pPr>
              <w:autoSpaceDE/>
              <w:autoSpaceDN/>
              <w:adjustRightInd/>
              <w:spacing w:after="200" w:line="276" w:lineRule="auto"/>
              <w:rPr>
                <w:rFonts w:ascii="Century Gothic" w:hAnsi="Century Gothic"/>
                <w:b/>
                <w:bCs/>
                <w:sz w:val="21"/>
                <w:lang w:val="en-US"/>
              </w:rPr>
            </w:pPr>
            <w:r>
              <w:rPr>
                <w:rFonts w:ascii="Century Gothic" w:hAnsi="Century Gothic"/>
                <w:b/>
                <w:bCs/>
                <w:sz w:val="21"/>
                <w:lang w:val="en-US"/>
              </w:rPr>
              <w:t>12</w:t>
            </w:r>
            <w:r w:rsidR="00E77BF5">
              <w:rPr>
                <w:rFonts w:ascii="Century Gothic" w:hAnsi="Century Gothic"/>
                <w:b/>
                <w:bCs/>
                <w:sz w:val="21"/>
                <w:lang w:val="en-US"/>
              </w:rPr>
              <w:t>843</w:t>
            </w:r>
          </w:p>
          <w:p w:rsidR="00F5775A" w:rsidRDefault="00F5775A">
            <w:pPr>
              <w:autoSpaceDE/>
              <w:autoSpaceDN/>
              <w:adjustRightInd/>
              <w:spacing w:after="200" w:line="276" w:lineRule="auto"/>
              <w:rPr>
                <w:rFonts w:ascii="Century Gothic" w:hAnsi="Century Gothic"/>
                <w:b/>
                <w:bCs/>
                <w:sz w:val="21"/>
                <w:lang w:val="en-US"/>
              </w:rPr>
            </w:pPr>
          </w:p>
          <w:p w:rsidR="00F5775A" w:rsidRPr="00B26CEF" w:rsidRDefault="00F5775A" w:rsidP="00F5775A">
            <w:pPr>
              <w:jc w:val="both"/>
              <w:rPr>
                <w:rFonts w:ascii="Century Gothic" w:hAnsi="Century Gothic"/>
                <w:b/>
                <w:bCs/>
                <w:sz w:val="21"/>
                <w:lang w:val="en-US"/>
              </w:rPr>
            </w:pPr>
          </w:p>
        </w:tc>
      </w:tr>
    </w:tbl>
    <w:p w:rsidR="00FD63F4" w:rsidRDefault="00FD63F4" w:rsidP="00FD63F4">
      <w:pPr>
        <w:rPr>
          <w:rFonts w:eastAsiaTheme="minorHAnsi"/>
          <w:sz w:val="23"/>
          <w:szCs w:val="23"/>
          <w:lang w:val="en-US" w:bidi="hi-IN"/>
        </w:rPr>
      </w:pPr>
    </w:p>
    <w:p w:rsidR="00FD63F4" w:rsidRDefault="00FD63F4" w:rsidP="00FD63F4">
      <w:pPr>
        <w:rPr>
          <w:rFonts w:eastAsiaTheme="minorHAnsi"/>
          <w:sz w:val="23"/>
          <w:szCs w:val="23"/>
          <w:lang w:val="en-US" w:bidi="hi-IN"/>
        </w:rPr>
      </w:pPr>
      <w:r>
        <w:rPr>
          <w:rFonts w:eastAsiaTheme="minorHAnsi"/>
          <w:sz w:val="23"/>
          <w:szCs w:val="23"/>
          <w:lang w:val="en-US" w:bidi="hi-IN"/>
        </w:rPr>
        <w:t xml:space="preserve">From the available figure of </w:t>
      </w:r>
      <w:r w:rsidRPr="00FD63F4">
        <w:rPr>
          <w:rFonts w:eastAsiaTheme="minorHAnsi"/>
          <w:b/>
          <w:bCs/>
          <w:sz w:val="23"/>
          <w:szCs w:val="23"/>
          <w:lang w:val="en-US" w:bidi="hi-IN"/>
        </w:rPr>
        <w:t>enrollment under</w:t>
      </w:r>
      <w:r>
        <w:rPr>
          <w:rFonts w:eastAsiaTheme="minorHAnsi"/>
          <w:sz w:val="23"/>
          <w:szCs w:val="23"/>
          <w:lang w:val="en-US" w:bidi="hi-IN"/>
        </w:rPr>
        <w:t xml:space="preserve"> </w:t>
      </w:r>
      <w:r w:rsidRPr="00FD63F4">
        <w:rPr>
          <w:rFonts w:eastAsiaTheme="minorHAnsi"/>
          <w:b/>
          <w:bCs/>
          <w:sz w:val="23"/>
          <w:szCs w:val="23"/>
          <w:lang w:val="en-US" w:bidi="hi-IN"/>
        </w:rPr>
        <w:t>PMJJBY and PMSBY</w:t>
      </w:r>
      <w:r>
        <w:rPr>
          <w:rFonts w:eastAsiaTheme="minorHAnsi"/>
          <w:sz w:val="23"/>
          <w:szCs w:val="23"/>
          <w:lang w:val="en-US" w:bidi="hi-IN"/>
        </w:rPr>
        <w:t>, it is apparent that</w:t>
      </w:r>
    </w:p>
    <w:p w:rsidR="00FD63F4" w:rsidRDefault="00FD63F4" w:rsidP="00FD63F4">
      <w:pPr>
        <w:rPr>
          <w:rFonts w:eastAsiaTheme="minorHAnsi"/>
          <w:sz w:val="23"/>
          <w:szCs w:val="23"/>
          <w:lang w:val="en-US" w:bidi="hi-IN"/>
        </w:rPr>
      </w:pPr>
      <w:r>
        <w:rPr>
          <w:rFonts w:eastAsiaTheme="minorHAnsi"/>
          <w:sz w:val="23"/>
          <w:szCs w:val="23"/>
          <w:lang w:val="en-US" w:bidi="hi-IN"/>
        </w:rPr>
        <w:t xml:space="preserve">Banks could </w:t>
      </w:r>
      <w:r w:rsidRPr="00FD63F4">
        <w:rPr>
          <w:rFonts w:eastAsiaTheme="minorHAnsi"/>
          <w:b/>
          <w:bCs/>
          <w:sz w:val="23"/>
          <w:szCs w:val="23"/>
          <w:lang w:val="en-US" w:bidi="hi-IN"/>
        </w:rPr>
        <w:t>not record satisfactory growth</w:t>
      </w:r>
      <w:r>
        <w:rPr>
          <w:rFonts w:eastAsiaTheme="minorHAnsi"/>
          <w:sz w:val="23"/>
          <w:szCs w:val="23"/>
          <w:lang w:val="en-US" w:bidi="hi-IN"/>
        </w:rPr>
        <w:t xml:space="preserve"> under this parameter. This stagnation in</w:t>
      </w:r>
    </w:p>
    <w:p w:rsidR="00FD63F4" w:rsidRDefault="00FD63F4" w:rsidP="00FD63F4">
      <w:pPr>
        <w:rPr>
          <w:rFonts w:eastAsiaTheme="minorHAnsi"/>
          <w:sz w:val="23"/>
          <w:szCs w:val="23"/>
          <w:lang w:val="en-US" w:bidi="hi-IN"/>
        </w:rPr>
      </w:pPr>
      <w:proofErr w:type="gramStart"/>
      <w:r>
        <w:rPr>
          <w:rFonts w:eastAsiaTheme="minorHAnsi"/>
          <w:sz w:val="23"/>
          <w:szCs w:val="23"/>
          <w:lang w:val="en-US" w:bidi="hi-IN"/>
        </w:rPr>
        <w:t>growth</w:t>
      </w:r>
      <w:proofErr w:type="gramEnd"/>
      <w:r>
        <w:rPr>
          <w:rFonts w:eastAsiaTheme="minorHAnsi"/>
          <w:sz w:val="23"/>
          <w:szCs w:val="23"/>
          <w:lang w:val="en-US" w:bidi="hi-IN"/>
        </w:rPr>
        <w:t xml:space="preserve"> is mainly due to lack of fresh enrolment as well as non-renewal of the existing</w:t>
      </w:r>
    </w:p>
    <w:p w:rsidR="00FD63F4" w:rsidRDefault="00FD63F4" w:rsidP="00FD63F4">
      <w:pPr>
        <w:rPr>
          <w:rFonts w:eastAsiaTheme="minorHAnsi"/>
          <w:sz w:val="23"/>
          <w:szCs w:val="23"/>
          <w:lang w:val="en-US" w:bidi="hi-IN"/>
        </w:rPr>
      </w:pPr>
      <w:proofErr w:type="gramStart"/>
      <w:r>
        <w:rPr>
          <w:rFonts w:eastAsiaTheme="minorHAnsi"/>
          <w:sz w:val="23"/>
          <w:szCs w:val="23"/>
          <w:lang w:val="en-US" w:bidi="hi-IN"/>
        </w:rPr>
        <w:t>policies</w:t>
      </w:r>
      <w:proofErr w:type="gramEnd"/>
      <w:r>
        <w:rPr>
          <w:rFonts w:eastAsiaTheme="minorHAnsi"/>
          <w:sz w:val="23"/>
          <w:szCs w:val="23"/>
          <w:lang w:val="en-US" w:bidi="hi-IN"/>
        </w:rPr>
        <w:t>. As PMJJBY and PMSBY provides insurance coverage to the people at very</w:t>
      </w:r>
    </w:p>
    <w:p w:rsidR="00FD63F4" w:rsidRDefault="00FD63F4" w:rsidP="00FD63F4">
      <w:pPr>
        <w:rPr>
          <w:rFonts w:eastAsiaTheme="minorHAnsi"/>
          <w:sz w:val="23"/>
          <w:szCs w:val="23"/>
          <w:lang w:val="en-US" w:bidi="hi-IN"/>
        </w:rPr>
      </w:pPr>
      <w:proofErr w:type="gramStart"/>
      <w:r>
        <w:rPr>
          <w:rFonts w:eastAsiaTheme="minorHAnsi"/>
          <w:sz w:val="23"/>
          <w:szCs w:val="23"/>
          <w:lang w:val="en-US" w:bidi="hi-IN"/>
        </w:rPr>
        <w:t>nominal</w:t>
      </w:r>
      <w:proofErr w:type="gramEnd"/>
      <w:r>
        <w:rPr>
          <w:rFonts w:eastAsiaTheme="minorHAnsi"/>
          <w:sz w:val="23"/>
          <w:szCs w:val="23"/>
          <w:lang w:val="en-US" w:bidi="hi-IN"/>
        </w:rPr>
        <w:t xml:space="preserve"> premium, therefore, insurance companies and Banks to chalk out the</w:t>
      </w:r>
    </w:p>
    <w:p w:rsidR="00C94868" w:rsidRDefault="00FD63F4" w:rsidP="00FD63F4">
      <w:pPr>
        <w:pStyle w:val="BodyText"/>
        <w:jc w:val="both"/>
        <w:rPr>
          <w:rFonts w:ascii="Century Gothic" w:hAnsi="Century Gothic"/>
          <w:b/>
          <w:bCs/>
        </w:rPr>
      </w:pPr>
      <w:proofErr w:type="gramStart"/>
      <w:r>
        <w:rPr>
          <w:rFonts w:eastAsiaTheme="minorHAnsi"/>
          <w:sz w:val="23"/>
          <w:szCs w:val="23"/>
          <w:lang w:val="en-US" w:bidi="hi-IN"/>
        </w:rPr>
        <w:t>strategy</w:t>
      </w:r>
      <w:proofErr w:type="gramEnd"/>
      <w:r>
        <w:rPr>
          <w:rFonts w:eastAsiaTheme="minorHAnsi"/>
          <w:sz w:val="23"/>
          <w:szCs w:val="23"/>
          <w:lang w:val="en-US" w:bidi="hi-IN"/>
        </w:rPr>
        <w:t xml:space="preserve"> to improve the performance under these schemes.</w:t>
      </w:r>
    </w:p>
    <w:p w:rsidR="00EC3E24" w:rsidRDefault="006C74AF" w:rsidP="00853D6E">
      <w:pPr>
        <w:pStyle w:val="BodyText"/>
        <w:jc w:val="both"/>
        <w:rPr>
          <w:rFonts w:ascii="Century Gothic" w:hAnsi="Century Gothic"/>
          <w:b/>
          <w:bCs/>
        </w:rPr>
      </w:pPr>
      <w:r>
        <w:rPr>
          <w:rFonts w:ascii="Century Gothic" w:hAnsi="Century Gothic"/>
          <w:b/>
          <w:bCs/>
        </w:rPr>
        <w:t>6</w:t>
      </w:r>
    </w:p>
    <w:p w:rsidR="00E8410D" w:rsidRDefault="00E8410D" w:rsidP="00853D6E">
      <w:pPr>
        <w:pStyle w:val="BodyText"/>
        <w:jc w:val="both"/>
        <w:rPr>
          <w:rFonts w:ascii="Century Gothic" w:hAnsi="Century Gothic"/>
          <w:b/>
          <w:bCs/>
        </w:rPr>
      </w:pPr>
    </w:p>
    <w:p w:rsidR="00853D6E" w:rsidRPr="009C7FA2" w:rsidRDefault="00853D6E" w:rsidP="00853D6E">
      <w:pPr>
        <w:pStyle w:val="BodyText"/>
        <w:jc w:val="both"/>
        <w:rPr>
          <w:rFonts w:ascii="Century Gothic" w:hAnsi="Century Gothic"/>
          <w:b/>
          <w:bCs/>
        </w:rPr>
      </w:pPr>
      <w:r w:rsidRPr="009C7FA2">
        <w:rPr>
          <w:rFonts w:ascii="Century Gothic" w:hAnsi="Century Gothic"/>
          <w:b/>
          <w:bCs/>
        </w:rPr>
        <w:t>HIGHLIGHTS:</w:t>
      </w:r>
    </w:p>
    <w:p w:rsidR="00903BEC" w:rsidRDefault="00903BEC" w:rsidP="00853D6E">
      <w:pPr>
        <w:pStyle w:val="BodyText"/>
        <w:jc w:val="both"/>
        <w:rPr>
          <w:rFonts w:ascii="Century Gothic" w:hAnsi="Century Gothic"/>
        </w:rPr>
      </w:pPr>
    </w:p>
    <w:p w:rsidR="00853D6E" w:rsidRPr="00840E39" w:rsidRDefault="00853D6E" w:rsidP="00853D6E">
      <w:pPr>
        <w:pStyle w:val="BodyText"/>
        <w:jc w:val="both"/>
        <w:rPr>
          <w:rFonts w:ascii="Century Gothic" w:hAnsi="Century Gothic"/>
          <w:b/>
          <w:bCs/>
        </w:rPr>
      </w:pPr>
      <w:r w:rsidRPr="00840E39">
        <w:rPr>
          <w:rFonts w:ascii="Century Gothic" w:hAnsi="Century Gothic"/>
          <w:b/>
          <w:bCs/>
        </w:rPr>
        <w:t>VARIOUS ACTIVITIES UNDERTAKEN:</w:t>
      </w:r>
    </w:p>
    <w:p w:rsidR="00853D6E" w:rsidRDefault="00853D6E" w:rsidP="00853D6E">
      <w:pPr>
        <w:jc w:val="both"/>
        <w:rPr>
          <w:rFonts w:ascii="Century Gothic" w:hAnsi="Century Gothic"/>
        </w:rPr>
      </w:pPr>
      <w:r>
        <w:rPr>
          <w:rFonts w:ascii="Century Gothic" w:hAnsi="Century Gothic"/>
        </w:rPr>
        <w:t xml:space="preserve">Following meetings were held for reviewing performance up to the end of </w:t>
      </w:r>
      <w:r w:rsidR="00A4157B" w:rsidRPr="00A4157B">
        <w:rPr>
          <w:rFonts w:ascii="Century Gothic" w:hAnsi="Century Gothic"/>
          <w:b/>
          <w:bCs/>
        </w:rPr>
        <w:t>JUNE</w:t>
      </w:r>
      <w:r w:rsidRPr="00A4157B">
        <w:rPr>
          <w:rFonts w:ascii="Century Gothic" w:hAnsi="Century Gothic"/>
          <w:b/>
          <w:bCs/>
          <w:sz w:val="21"/>
          <w:szCs w:val="21"/>
        </w:rPr>
        <w:t>-</w:t>
      </w:r>
      <w:r w:rsidR="00126FE5">
        <w:rPr>
          <w:rFonts w:ascii="Century Gothic" w:hAnsi="Century Gothic"/>
          <w:b/>
          <w:bCs/>
          <w:sz w:val="21"/>
          <w:szCs w:val="21"/>
        </w:rPr>
        <w:t xml:space="preserve"> </w:t>
      </w:r>
      <w:proofErr w:type="gramStart"/>
      <w:r w:rsidRPr="00A63A60">
        <w:rPr>
          <w:rFonts w:ascii="Century Gothic" w:hAnsi="Century Gothic"/>
          <w:b/>
          <w:bCs/>
          <w:sz w:val="24"/>
          <w:szCs w:val="24"/>
        </w:rPr>
        <w:t>201</w:t>
      </w:r>
      <w:r w:rsidR="00A4157B">
        <w:rPr>
          <w:rFonts w:ascii="Century Gothic" w:hAnsi="Century Gothic"/>
          <w:b/>
          <w:bCs/>
          <w:sz w:val="24"/>
          <w:szCs w:val="24"/>
        </w:rPr>
        <w:t>8</w:t>
      </w:r>
      <w:r>
        <w:rPr>
          <w:rFonts w:ascii="Century Gothic" w:hAnsi="Century Gothic"/>
          <w:b/>
          <w:bCs/>
          <w:sz w:val="21"/>
          <w:szCs w:val="21"/>
        </w:rPr>
        <w:t xml:space="preserve"> </w:t>
      </w:r>
      <w:r>
        <w:rPr>
          <w:rFonts w:ascii="Century Gothic" w:hAnsi="Century Gothic"/>
          <w:b/>
          <w:bCs/>
          <w:sz w:val="21"/>
        </w:rPr>
        <w:t xml:space="preserve"> </w:t>
      </w:r>
      <w:bookmarkStart w:id="12" w:name="OLE_LINK1"/>
      <w:r>
        <w:rPr>
          <w:rFonts w:ascii="Century Gothic" w:hAnsi="Century Gothic"/>
        </w:rPr>
        <w:t>quarter</w:t>
      </w:r>
      <w:proofErr w:type="gramEnd"/>
      <w:r w:rsidR="00A4157B">
        <w:rPr>
          <w:rFonts w:ascii="Century Gothic" w:hAnsi="Century Gothic"/>
        </w:rPr>
        <w:t xml:space="preserve"> </w:t>
      </w:r>
      <w:r>
        <w:rPr>
          <w:rFonts w:ascii="Century Gothic" w:hAnsi="Century Gothic"/>
        </w:rPr>
        <w:t>:</w:t>
      </w:r>
    </w:p>
    <w:p w:rsidR="00853D6E" w:rsidRDefault="00853D6E" w:rsidP="00853D6E">
      <w:pPr>
        <w:jc w:val="both"/>
        <w:rPr>
          <w:rFonts w:ascii="Century Gothic" w:hAnsi="Century Gothic"/>
        </w:rPr>
      </w:pPr>
    </w:p>
    <w:p w:rsidR="005573C0" w:rsidRDefault="005573C0" w:rsidP="00853D6E">
      <w:pPr>
        <w:jc w:val="both"/>
        <w:rPr>
          <w:rFonts w:ascii="Century Gothic" w:hAnsi="Century Gothic"/>
          <w:b/>
          <w:bCs/>
        </w:rPr>
      </w:pPr>
    </w:p>
    <w:p w:rsidR="007A34AA" w:rsidRPr="00C76904" w:rsidRDefault="00853D6E" w:rsidP="00C76904">
      <w:pPr>
        <w:jc w:val="both"/>
        <w:rPr>
          <w:rFonts w:ascii="Century Gothic" w:hAnsi="Century Gothic"/>
          <w:b/>
          <w:bCs/>
        </w:rPr>
      </w:pPr>
      <w:r w:rsidRPr="00D04266">
        <w:rPr>
          <w:rFonts w:ascii="Century Gothic" w:hAnsi="Century Gothic"/>
          <w:b/>
          <w:bCs/>
        </w:rPr>
        <w:t>1</w:t>
      </w:r>
      <w:r w:rsidRPr="00C76904">
        <w:rPr>
          <w:rFonts w:ascii="Century Gothic" w:hAnsi="Century Gothic"/>
        </w:rPr>
        <w:t xml:space="preserve">.  </w:t>
      </w:r>
      <w:r w:rsidR="004214CC" w:rsidRPr="00C76904">
        <w:rPr>
          <w:rFonts w:ascii="Century Gothic" w:hAnsi="Century Gothic"/>
        </w:rPr>
        <w:t xml:space="preserve"> </w:t>
      </w:r>
      <w:r w:rsidR="00C76904" w:rsidRPr="00C76904">
        <w:rPr>
          <w:rFonts w:eastAsiaTheme="minorHAnsi"/>
          <w:b/>
          <w:bCs/>
          <w:sz w:val="24"/>
          <w:szCs w:val="24"/>
          <w:lang w:val="en-US" w:bidi="hi-IN"/>
        </w:rPr>
        <w:t xml:space="preserve">Implementation of </w:t>
      </w:r>
      <w:proofErr w:type="spellStart"/>
      <w:r w:rsidR="00C76904" w:rsidRPr="00C76904">
        <w:rPr>
          <w:rFonts w:eastAsiaTheme="minorHAnsi"/>
          <w:b/>
          <w:bCs/>
          <w:sz w:val="24"/>
          <w:szCs w:val="24"/>
          <w:lang w:val="en-US" w:bidi="hi-IN"/>
        </w:rPr>
        <w:t>Pradhan</w:t>
      </w:r>
      <w:proofErr w:type="spellEnd"/>
      <w:r w:rsidR="00C76904" w:rsidRPr="00C76904">
        <w:rPr>
          <w:rFonts w:eastAsiaTheme="minorHAnsi"/>
          <w:b/>
          <w:bCs/>
          <w:sz w:val="24"/>
          <w:szCs w:val="24"/>
          <w:lang w:val="en-US" w:bidi="hi-IN"/>
        </w:rPr>
        <w:t xml:space="preserve"> </w:t>
      </w:r>
      <w:proofErr w:type="spellStart"/>
      <w:r w:rsidR="00C76904" w:rsidRPr="00C76904">
        <w:rPr>
          <w:rFonts w:eastAsiaTheme="minorHAnsi"/>
          <w:b/>
          <w:bCs/>
          <w:sz w:val="24"/>
          <w:szCs w:val="24"/>
          <w:lang w:val="en-US" w:bidi="hi-IN"/>
        </w:rPr>
        <w:t>Mantri</w:t>
      </w:r>
      <w:proofErr w:type="spellEnd"/>
      <w:r w:rsidR="00C76904" w:rsidRPr="00C76904">
        <w:rPr>
          <w:rFonts w:eastAsiaTheme="minorHAnsi"/>
          <w:b/>
          <w:bCs/>
          <w:sz w:val="24"/>
          <w:szCs w:val="24"/>
          <w:lang w:val="en-US" w:bidi="hi-IN"/>
        </w:rPr>
        <w:t xml:space="preserve"> </w:t>
      </w:r>
      <w:proofErr w:type="spellStart"/>
      <w:r w:rsidR="00C76904" w:rsidRPr="00C76904">
        <w:rPr>
          <w:rFonts w:eastAsiaTheme="minorHAnsi"/>
          <w:b/>
          <w:bCs/>
          <w:sz w:val="24"/>
          <w:szCs w:val="24"/>
          <w:lang w:val="en-US" w:bidi="hi-IN"/>
        </w:rPr>
        <w:t>Fasal</w:t>
      </w:r>
      <w:proofErr w:type="spellEnd"/>
      <w:r w:rsidR="00C76904" w:rsidRPr="00C76904">
        <w:rPr>
          <w:rFonts w:eastAsiaTheme="minorHAnsi"/>
          <w:b/>
          <w:bCs/>
          <w:sz w:val="24"/>
          <w:szCs w:val="24"/>
          <w:lang w:val="en-US" w:bidi="hi-IN"/>
        </w:rPr>
        <w:t xml:space="preserve"> </w:t>
      </w:r>
      <w:proofErr w:type="spellStart"/>
      <w:r w:rsidR="00C76904" w:rsidRPr="00C76904">
        <w:rPr>
          <w:rFonts w:eastAsiaTheme="minorHAnsi"/>
          <w:b/>
          <w:bCs/>
          <w:sz w:val="24"/>
          <w:szCs w:val="24"/>
          <w:lang w:val="en-US" w:bidi="hi-IN"/>
        </w:rPr>
        <w:t>Bima</w:t>
      </w:r>
      <w:proofErr w:type="spellEnd"/>
      <w:r w:rsidR="00C76904" w:rsidRPr="00C76904">
        <w:rPr>
          <w:rFonts w:eastAsiaTheme="minorHAnsi"/>
          <w:b/>
          <w:bCs/>
          <w:sz w:val="24"/>
          <w:szCs w:val="24"/>
          <w:lang w:val="en-US" w:bidi="hi-IN"/>
        </w:rPr>
        <w:t xml:space="preserve"> </w:t>
      </w:r>
      <w:proofErr w:type="spellStart"/>
      <w:r w:rsidR="00C76904" w:rsidRPr="00C76904">
        <w:rPr>
          <w:rFonts w:eastAsiaTheme="minorHAnsi"/>
          <w:b/>
          <w:bCs/>
          <w:sz w:val="24"/>
          <w:szCs w:val="24"/>
          <w:lang w:val="en-US" w:bidi="hi-IN"/>
        </w:rPr>
        <w:t>Yojana</w:t>
      </w:r>
      <w:proofErr w:type="spellEnd"/>
      <w:r w:rsidR="00C76904" w:rsidRPr="00C76904">
        <w:rPr>
          <w:rFonts w:eastAsiaTheme="minorHAnsi"/>
          <w:b/>
          <w:bCs/>
          <w:sz w:val="24"/>
          <w:szCs w:val="24"/>
          <w:lang w:val="en-US" w:bidi="hi-IN"/>
        </w:rPr>
        <w:t xml:space="preserve"> (PMFBY).</w:t>
      </w:r>
    </w:p>
    <w:p w:rsidR="00C76904" w:rsidRDefault="00C76904" w:rsidP="00C76904">
      <w:pPr>
        <w:rPr>
          <w:rFonts w:eastAsiaTheme="minorHAnsi"/>
          <w:sz w:val="23"/>
          <w:szCs w:val="23"/>
          <w:lang w:val="en-US" w:bidi="hi-IN"/>
        </w:rPr>
      </w:pPr>
    </w:p>
    <w:p w:rsidR="00C76904" w:rsidRDefault="00C76904" w:rsidP="00C76904">
      <w:pPr>
        <w:rPr>
          <w:rFonts w:eastAsiaTheme="minorHAnsi"/>
          <w:sz w:val="23"/>
          <w:szCs w:val="23"/>
          <w:lang w:val="en-US" w:bidi="hi-IN"/>
        </w:rPr>
      </w:pPr>
      <w:r>
        <w:rPr>
          <w:rFonts w:eastAsiaTheme="minorHAnsi"/>
          <w:sz w:val="23"/>
          <w:szCs w:val="23"/>
          <w:lang w:val="en-US" w:bidi="hi-IN"/>
        </w:rPr>
        <w:t>Agriculture &amp; Co-operation Department, Government of Gujarat vide their GR No. PFB-</w:t>
      </w:r>
    </w:p>
    <w:p w:rsidR="00C76904" w:rsidRDefault="00C76904" w:rsidP="00C76904">
      <w:pPr>
        <w:rPr>
          <w:rFonts w:eastAsiaTheme="minorHAnsi"/>
          <w:sz w:val="23"/>
          <w:szCs w:val="23"/>
          <w:lang w:val="en-US" w:bidi="hi-IN"/>
        </w:rPr>
      </w:pPr>
      <w:r>
        <w:rPr>
          <w:rFonts w:eastAsiaTheme="minorHAnsi"/>
          <w:sz w:val="23"/>
          <w:szCs w:val="23"/>
          <w:lang w:val="en-US" w:bidi="hi-IN"/>
        </w:rPr>
        <w:t>10201</w:t>
      </w:r>
      <w:r w:rsidR="00A4157B">
        <w:rPr>
          <w:rFonts w:eastAsiaTheme="minorHAnsi"/>
          <w:sz w:val="23"/>
          <w:szCs w:val="23"/>
          <w:lang w:val="en-US" w:bidi="hi-IN"/>
        </w:rPr>
        <w:t>8</w:t>
      </w:r>
      <w:r>
        <w:rPr>
          <w:rFonts w:eastAsiaTheme="minorHAnsi"/>
          <w:sz w:val="23"/>
          <w:szCs w:val="23"/>
          <w:lang w:val="en-US" w:bidi="hi-IN"/>
        </w:rPr>
        <w:t>-</w:t>
      </w:r>
      <w:r w:rsidR="00A4157B">
        <w:rPr>
          <w:rFonts w:eastAsiaTheme="minorHAnsi"/>
          <w:sz w:val="23"/>
          <w:szCs w:val="23"/>
          <w:lang w:val="en-US" w:bidi="hi-IN"/>
        </w:rPr>
        <w:t>1141</w:t>
      </w:r>
      <w:r>
        <w:rPr>
          <w:rFonts w:eastAsiaTheme="minorHAnsi"/>
          <w:sz w:val="23"/>
          <w:szCs w:val="23"/>
          <w:lang w:val="en-US" w:bidi="hi-IN"/>
        </w:rPr>
        <w:t xml:space="preserve">-K.7 dated </w:t>
      </w:r>
      <w:r w:rsidR="00A4157B">
        <w:rPr>
          <w:rFonts w:eastAsiaTheme="minorHAnsi"/>
          <w:sz w:val="23"/>
          <w:szCs w:val="23"/>
          <w:lang w:val="en-US" w:bidi="hi-IN"/>
        </w:rPr>
        <w:t>5th</w:t>
      </w:r>
      <w:r>
        <w:rPr>
          <w:rFonts w:eastAsiaTheme="minorHAnsi"/>
          <w:sz w:val="15"/>
          <w:szCs w:val="15"/>
          <w:lang w:val="en-US" w:bidi="hi-IN"/>
        </w:rPr>
        <w:t xml:space="preserve"> </w:t>
      </w:r>
      <w:r>
        <w:rPr>
          <w:rFonts w:eastAsiaTheme="minorHAnsi"/>
          <w:sz w:val="23"/>
          <w:szCs w:val="23"/>
          <w:lang w:val="en-US" w:bidi="hi-IN"/>
        </w:rPr>
        <w:t>April, 201</w:t>
      </w:r>
      <w:r w:rsidR="00A4157B">
        <w:rPr>
          <w:rFonts w:eastAsiaTheme="minorHAnsi"/>
          <w:sz w:val="23"/>
          <w:szCs w:val="23"/>
          <w:lang w:val="en-US" w:bidi="hi-IN"/>
        </w:rPr>
        <w:t>8</w:t>
      </w:r>
      <w:r>
        <w:rPr>
          <w:rFonts w:eastAsiaTheme="minorHAnsi"/>
          <w:sz w:val="23"/>
          <w:szCs w:val="23"/>
          <w:lang w:val="en-US" w:bidi="hi-IN"/>
        </w:rPr>
        <w:t xml:space="preserve"> has issued guidelines for implementation of</w:t>
      </w:r>
    </w:p>
    <w:p w:rsidR="00C76904" w:rsidRDefault="00C76904" w:rsidP="00C76904">
      <w:pPr>
        <w:rPr>
          <w:rFonts w:eastAsiaTheme="minorHAnsi"/>
          <w:sz w:val="23"/>
          <w:szCs w:val="23"/>
          <w:lang w:val="en-US" w:bidi="hi-IN"/>
        </w:rPr>
      </w:pPr>
      <w:proofErr w:type="spellStart"/>
      <w:r>
        <w:rPr>
          <w:rFonts w:eastAsiaTheme="minorHAnsi"/>
          <w:sz w:val="23"/>
          <w:szCs w:val="23"/>
          <w:lang w:val="en-US" w:bidi="hi-IN"/>
        </w:rPr>
        <w:t>Pradhan</w:t>
      </w:r>
      <w:proofErr w:type="spellEnd"/>
      <w:r>
        <w:rPr>
          <w:rFonts w:eastAsiaTheme="minorHAnsi"/>
          <w:sz w:val="23"/>
          <w:szCs w:val="23"/>
          <w:lang w:val="en-US" w:bidi="hi-IN"/>
        </w:rPr>
        <w:t xml:space="preserve"> </w:t>
      </w:r>
      <w:proofErr w:type="spellStart"/>
      <w:r>
        <w:rPr>
          <w:rFonts w:eastAsiaTheme="minorHAnsi"/>
          <w:sz w:val="23"/>
          <w:szCs w:val="23"/>
          <w:lang w:val="en-US" w:bidi="hi-IN"/>
        </w:rPr>
        <w:t>Mantri</w:t>
      </w:r>
      <w:proofErr w:type="spellEnd"/>
      <w:r>
        <w:rPr>
          <w:rFonts w:eastAsiaTheme="minorHAnsi"/>
          <w:sz w:val="23"/>
          <w:szCs w:val="23"/>
          <w:lang w:val="en-US" w:bidi="hi-IN"/>
        </w:rPr>
        <w:t xml:space="preserve"> </w:t>
      </w:r>
      <w:proofErr w:type="spellStart"/>
      <w:r>
        <w:rPr>
          <w:rFonts w:eastAsiaTheme="minorHAnsi"/>
          <w:sz w:val="23"/>
          <w:szCs w:val="23"/>
          <w:lang w:val="en-US" w:bidi="hi-IN"/>
        </w:rPr>
        <w:t>Fasal</w:t>
      </w:r>
      <w:proofErr w:type="spellEnd"/>
      <w:r>
        <w:rPr>
          <w:rFonts w:eastAsiaTheme="minorHAnsi"/>
          <w:sz w:val="23"/>
          <w:szCs w:val="23"/>
          <w:lang w:val="en-US" w:bidi="hi-IN"/>
        </w:rPr>
        <w:t xml:space="preserve"> </w:t>
      </w:r>
      <w:proofErr w:type="spellStart"/>
      <w:r>
        <w:rPr>
          <w:rFonts w:eastAsiaTheme="minorHAnsi"/>
          <w:sz w:val="23"/>
          <w:szCs w:val="23"/>
          <w:lang w:val="en-US" w:bidi="hi-IN"/>
        </w:rPr>
        <w:t>Bima</w:t>
      </w:r>
      <w:proofErr w:type="spellEnd"/>
      <w:r>
        <w:rPr>
          <w:rFonts w:eastAsiaTheme="minorHAnsi"/>
          <w:sz w:val="23"/>
          <w:szCs w:val="23"/>
          <w:lang w:val="en-US" w:bidi="hi-IN"/>
        </w:rPr>
        <w:t xml:space="preserve"> </w:t>
      </w:r>
      <w:proofErr w:type="spellStart"/>
      <w:r>
        <w:rPr>
          <w:rFonts w:eastAsiaTheme="minorHAnsi"/>
          <w:sz w:val="23"/>
          <w:szCs w:val="23"/>
          <w:lang w:val="en-US" w:bidi="hi-IN"/>
        </w:rPr>
        <w:t>Yojana</w:t>
      </w:r>
      <w:proofErr w:type="spellEnd"/>
      <w:r>
        <w:rPr>
          <w:rFonts w:eastAsiaTheme="minorHAnsi"/>
          <w:sz w:val="23"/>
          <w:szCs w:val="23"/>
          <w:lang w:val="en-US" w:bidi="hi-IN"/>
        </w:rPr>
        <w:t xml:space="preserve"> (PMFBY) for </w:t>
      </w:r>
      <w:r w:rsidRPr="00A4157B">
        <w:rPr>
          <w:rFonts w:eastAsiaTheme="minorHAnsi"/>
          <w:b/>
          <w:bCs/>
          <w:sz w:val="23"/>
          <w:szCs w:val="23"/>
          <w:lang w:val="en-US" w:bidi="hi-IN"/>
        </w:rPr>
        <w:t>Kharif-201</w:t>
      </w:r>
      <w:r w:rsidR="00A4157B" w:rsidRPr="00A4157B">
        <w:rPr>
          <w:rFonts w:eastAsiaTheme="minorHAnsi"/>
          <w:b/>
          <w:bCs/>
          <w:sz w:val="23"/>
          <w:szCs w:val="23"/>
          <w:lang w:val="en-US" w:bidi="hi-IN"/>
        </w:rPr>
        <w:t>8</w:t>
      </w:r>
      <w:r>
        <w:rPr>
          <w:rFonts w:eastAsiaTheme="minorHAnsi"/>
          <w:sz w:val="23"/>
          <w:szCs w:val="23"/>
          <w:lang w:val="en-US" w:bidi="hi-IN"/>
        </w:rPr>
        <w:t xml:space="preserve"> and </w:t>
      </w:r>
      <w:r w:rsidRPr="00C76904">
        <w:rPr>
          <w:rFonts w:eastAsiaTheme="minorHAnsi"/>
          <w:b/>
          <w:bCs/>
          <w:sz w:val="23"/>
          <w:szCs w:val="23"/>
          <w:lang w:val="en-US" w:bidi="hi-IN"/>
        </w:rPr>
        <w:t>Rabi-Summer 201</w:t>
      </w:r>
      <w:r w:rsidR="00A4157B">
        <w:rPr>
          <w:rFonts w:eastAsiaTheme="minorHAnsi"/>
          <w:b/>
          <w:bCs/>
          <w:sz w:val="23"/>
          <w:szCs w:val="23"/>
          <w:lang w:val="en-US" w:bidi="hi-IN"/>
        </w:rPr>
        <w:t>8</w:t>
      </w:r>
      <w:r>
        <w:rPr>
          <w:rFonts w:eastAsiaTheme="minorHAnsi"/>
          <w:sz w:val="23"/>
          <w:szCs w:val="23"/>
          <w:lang w:val="en-US" w:bidi="hi-IN"/>
        </w:rPr>
        <w:t>-</w:t>
      </w:r>
    </w:p>
    <w:p w:rsidR="00C76904" w:rsidRDefault="00C76904" w:rsidP="00C76904">
      <w:pPr>
        <w:rPr>
          <w:rFonts w:eastAsiaTheme="minorHAnsi"/>
          <w:sz w:val="23"/>
          <w:szCs w:val="23"/>
          <w:lang w:val="en-US" w:bidi="hi-IN"/>
        </w:rPr>
      </w:pPr>
      <w:proofErr w:type="gramStart"/>
      <w:r w:rsidRPr="00A4157B">
        <w:rPr>
          <w:rFonts w:eastAsiaTheme="minorHAnsi"/>
          <w:b/>
          <w:bCs/>
          <w:sz w:val="23"/>
          <w:szCs w:val="23"/>
          <w:lang w:val="en-US" w:bidi="hi-IN"/>
        </w:rPr>
        <w:t>1</w:t>
      </w:r>
      <w:r w:rsidR="00A4157B" w:rsidRPr="00A4157B">
        <w:rPr>
          <w:rFonts w:eastAsiaTheme="minorHAnsi"/>
          <w:b/>
          <w:bCs/>
          <w:sz w:val="23"/>
          <w:szCs w:val="23"/>
          <w:lang w:val="en-US" w:bidi="hi-IN"/>
        </w:rPr>
        <w:t>9</w:t>
      </w:r>
      <w:r w:rsidRPr="00A4157B">
        <w:rPr>
          <w:rFonts w:eastAsiaTheme="minorHAnsi"/>
          <w:b/>
          <w:bCs/>
          <w:sz w:val="23"/>
          <w:szCs w:val="23"/>
          <w:lang w:val="en-US" w:bidi="hi-IN"/>
        </w:rPr>
        <w:t xml:space="preserve"> seasons</w:t>
      </w:r>
      <w:r>
        <w:rPr>
          <w:rFonts w:eastAsiaTheme="minorHAnsi"/>
          <w:sz w:val="23"/>
          <w:szCs w:val="23"/>
          <w:lang w:val="en-US" w:bidi="hi-IN"/>
        </w:rPr>
        <w:t>.</w:t>
      </w:r>
      <w:proofErr w:type="gramEnd"/>
      <w:r>
        <w:rPr>
          <w:rFonts w:eastAsiaTheme="minorHAnsi"/>
          <w:sz w:val="23"/>
          <w:szCs w:val="23"/>
          <w:lang w:val="en-US" w:bidi="hi-IN"/>
        </w:rPr>
        <w:t xml:space="preserve"> A copy of the GR issued by Government of Gujarat has been circulated by</w:t>
      </w:r>
    </w:p>
    <w:p w:rsidR="00C76904" w:rsidRDefault="00C76904" w:rsidP="00C76904">
      <w:pPr>
        <w:rPr>
          <w:rFonts w:eastAsiaTheme="minorHAnsi"/>
          <w:sz w:val="23"/>
          <w:szCs w:val="23"/>
          <w:lang w:val="en-US" w:bidi="hi-IN"/>
        </w:rPr>
      </w:pPr>
      <w:r>
        <w:rPr>
          <w:rFonts w:eastAsiaTheme="minorHAnsi"/>
          <w:sz w:val="23"/>
          <w:szCs w:val="23"/>
          <w:lang w:val="en-US" w:bidi="hi-IN"/>
        </w:rPr>
        <w:t>SLBC vide le</w:t>
      </w:r>
      <w:r w:rsidR="00A4157B">
        <w:rPr>
          <w:rFonts w:eastAsiaTheme="minorHAnsi"/>
          <w:sz w:val="23"/>
          <w:szCs w:val="23"/>
          <w:lang w:val="en-US" w:bidi="hi-IN"/>
        </w:rPr>
        <w:t>tter dated 2</w:t>
      </w:r>
      <w:r>
        <w:rPr>
          <w:rFonts w:eastAsiaTheme="minorHAnsi"/>
          <w:sz w:val="23"/>
          <w:szCs w:val="23"/>
          <w:lang w:val="en-US" w:bidi="hi-IN"/>
        </w:rPr>
        <w:t>3.04.2017</w:t>
      </w:r>
      <w:proofErr w:type="gramStart"/>
      <w:r w:rsidR="00A4157B">
        <w:rPr>
          <w:rFonts w:eastAsiaTheme="minorHAnsi"/>
          <w:sz w:val="23"/>
          <w:szCs w:val="23"/>
          <w:lang w:val="en-US" w:bidi="hi-IN"/>
        </w:rPr>
        <w:t>,26</w:t>
      </w:r>
      <w:proofErr w:type="gramEnd"/>
      <w:r w:rsidR="00A4157B">
        <w:rPr>
          <w:rFonts w:eastAsiaTheme="minorHAnsi"/>
          <w:sz w:val="23"/>
          <w:szCs w:val="23"/>
          <w:lang w:val="en-US" w:bidi="hi-IN"/>
        </w:rPr>
        <w:t>-06-2018 and 06-07-2018.</w:t>
      </w:r>
      <w:r>
        <w:rPr>
          <w:rFonts w:eastAsiaTheme="minorHAnsi"/>
          <w:sz w:val="23"/>
          <w:szCs w:val="23"/>
          <w:lang w:val="en-US" w:bidi="hi-IN"/>
        </w:rPr>
        <w:t>.</w:t>
      </w:r>
    </w:p>
    <w:p w:rsidR="00C76904" w:rsidRDefault="00C76904" w:rsidP="00C76904">
      <w:pPr>
        <w:rPr>
          <w:rFonts w:eastAsiaTheme="minorHAnsi"/>
          <w:sz w:val="23"/>
          <w:szCs w:val="23"/>
          <w:lang w:val="en-US" w:bidi="hi-IN"/>
        </w:rPr>
      </w:pPr>
    </w:p>
    <w:p w:rsidR="00C76904" w:rsidRDefault="00C76904" w:rsidP="00C76904">
      <w:pPr>
        <w:rPr>
          <w:rFonts w:eastAsiaTheme="minorHAnsi"/>
          <w:sz w:val="23"/>
          <w:szCs w:val="23"/>
          <w:lang w:val="en-US" w:bidi="hi-IN"/>
        </w:rPr>
      </w:pPr>
      <w:r>
        <w:rPr>
          <w:rFonts w:eastAsiaTheme="minorHAnsi"/>
          <w:sz w:val="23"/>
          <w:szCs w:val="23"/>
          <w:lang w:val="en-US" w:bidi="hi-IN"/>
        </w:rPr>
        <w:t xml:space="preserve">Since the scheme is </w:t>
      </w:r>
      <w:r w:rsidRPr="00C76904">
        <w:rPr>
          <w:rFonts w:eastAsiaTheme="minorHAnsi"/>
          <w:b/>
          <w:bCs/>
          <w:sz w:val="23"/>
          <w:szCs w:val="23"/>
          <w:lang w:val="en-US" w:bidi="hi-IN"/>
        </w:rPr>
        <w:t>compulsory for all the farmers</w:t>
      </w:r>
      <w:r>
        <w:rPr>
          <w:rFonts w:eastAsiaTheme="minorHAnsi"/>
          <w:sz w:val="23"/>
          <w:szCs w:val="23"/>
          <w:lang w:val="en-US" w:bidi="hi-IN"/>
        </w:rPr>
        <w:t xml:space="preserve"> including share croppers, tenant</w:t>
      </w:r>
    </w:p>
    <w:p w:rsidR="00C76904" w:rsidRDefault="00C76904" w:rsidP="00C76904">
      <w:pPr>
        <w:rPr>
          <w:rFonts w:eastAsiaTheme="minorHAnsi"/>
          <w:sz w:val="23"/>
          <w:szCs w:val="23"/>
          <w:lang w:val="en-US" w:bidi="hi-IN"/>
        </w:rPr>
      </w:pPr>
      <w:proofErr w:type="gramStart"/>
      <w:r>
        <w:rPr>
          <w:rFonts w:eastAsiaTheme="minorHAnsi"/>
          <w:sz w:val="23"/>
          <w:szCs w:val="23"/>
          <w:lang w:val="en-US" w:bidi="hi-IN"/>
        </w:rPr>
        <w:t>farmers</w:t>
      </w:r>
      <w:proofErr w:type="gramEnd"/>
      <w:r>
        <w:rPr>
          <w:rFonts w:eastAsiaTheme="minorHAnsi"/>
          <w:sz w:val="23"/>
          <w:szCs w:val="23"/>
          <w:lang w:val="en-US" w:bidi="hi-IN"/>
        </w:rPr>
        <w:t xml:space="preserve"> growing notified crops in notified area and availing Seasonal Agriculture</w:t>
      </w:r>
    </w:p>
    <w:p w:rsidR="00C76904" w:rsidRDefault="00C76904" w:rsidP="00C76904">
      <w:pPr>
        <w:rPr>
          <w:rFonts w:eastAsiaTheme="minorHAnsi"/>
          <w:sz w:val="23"/>
          <w:szCs w:val="23"/>
          <w:lang w:val="en-US" w:bidi="hi-IN"/>
        </w:rPr>
      </w:pPr>
      <w:proofErr w:type="gramStart"/>
      <w:r>
        <w:rPr>
          <w:rFonts w:eastAsiaTheme="minorHAnsi"/>
          <w:sz w:val="23"/>
          <w:szCs w:val="23"/>
          <w:lang w:val="en-US" w:bidi="hi-IN"/>
        </w:rPr>
        <w:t xml:space="preserve">Operations (SAOs) loans from Banks / Financial Institutions (i.e. </w:t>
      </w:r>
      <w:r w:rsidRPr="00840E39">
        <w:rPr>
          <w:rFonts w:eastAsiaTheme="minorHAnsi"/>
          <w:b/>
          <w:bCs/>
          <w:sz w:val="23"/>
          <w:szCs w:val="23"/>
          <w:lang w:val="en-US" w:bidi="hi-IN"/>
        </w:rPr>
        <w:t>loanee farmers</w:t>
      </w:r>
      <w:r>
        <w:rPr>
          <w:rFonts w:eastAsiaTheme="minorHAnsi"/>
          <w:sz w:val="23"/>
          <w:szCs w:val="23"/>
          <w:lang w:val="en-US" w:bidi="hi-IN"/>
        </w:rPr>
        <w:t>)</w:t>
      </w:r>
      <w:r w:rsidR="007C6D13">
        <w:rPr>
          <w:rFonts w:eastAsiaTheme="minorHAnsi"/>
          <w:sz w:val="23"/>
          <w:szCs w:val="23"/>
          <w:lang w:val="en-US" w:bidi="hi-IN"/>
        </w:rPr>
        <w:t>.</w:t>
      </w:r>
      <w:proofErr w:type="gramEnd"/>
    </w:p>
    <w:p w:rsidR="00C76904" w:rsidRDefault="00C76904" w:rsidP="00C76904">
      <w:pPr>
        <w:rPr>
          <w:rFonts w:eastAsiaTheme="minorHAnsi"/>
          <w:sz w:val="23"/>
          <w:szCs w:val="23"/>
          <w:lang w:val="en-US" w:bidi="hi-IN"/>
        </w:rPr>
      </w:pPr>
    </w:p>
    <w:p w:rsidR="009B38E7" w:rsidRDefault="009B38E7" w:rsidP="009B38E7">
      <w:pPr>
        <w:jc w:val="both"/>
        <w:rPr>
          <w:rFonts w:ascii="Century Gothic" w:hAnsi="Century Gothic"/>
          <w:b/>
          <w:bCs/>
          <w:sz w:val="24"/>
          <w:szCs w:val="24"/>
        </w:rPr>
      </w:pPr>
      <w:r>
        <w:rPr>
          <w:rFonts w:ascii="Century Gothic" w:hAnsi="Century Gothic"/>
          <w:b/>
          <w:bCs/>
          <w:sz w:val="24"/>
          <w:szCs w:val="24"/>
        </w:rPr>
        <w:t xml:space="preserve"> 2.  PRADHAN MANTRI AWAS YOJANA-CREDIT LINKED SUBSIDY SCHEME:-</w:t>
      </w:r>
    </w:p>
    <w:p w:rsidR="009B38E7" w:rsidRDefault="009B38E7" w:rsidP="009B38E7">
      <w:pPr>
        <w:jc w:val="both"/>
        <w:rPr>
          <w:rFonts w:ascii="Century Gothic" w:hAnsi="Century Gothic"/>
          <w:b/>
          <w:bCs/>
          <w:sz w:val="24"/>
          <w:szCs w:val="24"/>
        </w:rPr>
      </w:pPr>
      <w:r>
        <w:rPr>
          <w:rFonts w:ascii="Century Gothic" w:hAnsi="Century Gothic"/>
          <w:b/>
          <w:bCs/>
          <w:sz w:val="24"/>
          <w:szCs w:val="24"/>
        </w:rPr>
        <w:t xml:space="preserve">  </w:t>
      </w:r>
    </w:p>
    <w:p w:rsidR="009B38E7" w:rsidRPr="007C6D13" w:rsidRDefault="007C6D13" w:rsidP="009B38E7">
      <w:pPr>
        <w:jc w:val="both"/>
        <w:rPr>
          <w:rFonts w:ascii="Century Gothic" w:hAnsi="Century Gothic"/>
        </w:rPr>
      </w:pPr>
      <w:r>
        <w:rPr>
          <w:rFonts w:ascii="Century Gothic" w:hAnsi="Century Gothic"/>
          <w:sz w:val="20"/>
          <w:szCs w:val="20"/>
        </w:rPr>
        <w:t xml:space="preserve">  </w:t>
      </w:r>
      <w:r w:rsidR="009B38E7" w:rsidRPr="007C6D13">
        <w:rPr>
          <w:rFonts w:ascii="Century Gothic" w:hAnsi="Century Gothic"/>
          <w:sz w:val="20"/>
          <w:szCs w:val="20"/>
        </w:rPr>
        <w:t xml:space="preserve"> </w:t>
      </w:r>
      <w:r w:rsidR="009B38E7" w:rsidRPr="007C6D13">
        <w:rPr>
          <w:rFonts w:ascii="Century Gothic" w:hAnsi="Century Gothic"/>
        </w:rPr>
        <w:t xml:space="preserve">PRADHAN MANTRI AWAS YOJANA </w:t>
      </w:r>
      <w:r w:rsidR="009B38E7" w:rsidRPr="007C6D13">
        <w:rPr>
          <w:rFonts w:ascii="Century Gothic" w:hAnsi="Century Gothic"/>
          <w:b/>
          <w:bCs/>
        </w:rPr>
        <w:t>(PMAY)</w:t>
      </w:r>
      <w:r w:rsidR="009B38E7" w:rsidRPr="007C6D13">
        <w:rPr>
          <w:rFonts w:ascii="Century Gothic" w:hAnsi="Century Gothic"/>
        </w:rPr>
        <w:t xml:space="preserve"> was launched on 17</w:t>
      </w:r>
      <w:r w:rsidR="009B38E7" w:rsidRPr="007C6D13">
        <w:rPr>
          <w:rFonts w:ascii="Century Gothic" w:hAnsi="Century Gothic"/>
          <w:vertAlign w:val="superscript"/>
        </w:rPr>
        <w:t>th</w:t>
      </w:r>
      <w:r w:rsidR="009B38E7" w:rsidRPr="007C6D13">
        <w:rPr>
          <w:rFonts w:ascii="Century Gothic" w:hAnsi="Century Gothic"/>
        </w:rPr>
        <w:t xml:space="preserve"> June, 2015 by</w:t>
      </w:r>
    </w:p>
    <w:p w:rsidR="009B38E7" w:rsidRPr="007C6D13" w:rsidRDefault="009B38E7" w:rsidP="009B38E7">
      <w:pPr>
        <w:jc w:val="both"/>
        <w:rPr>
          <w:rFonts w:ascii="Century Gothic" w:hAnsi="Century Gothic"/>
        </w:rPr>
      </w:pPr>
      <w:r w:rsidRPr="007C6D13">
        <w:rPr>
          <w:rFonts w:ascii="Century Gothic" w:hAnsi="Century Gothic"/>
        </w:rPr>
        <w:t xml:space="preserve">   Govt. of   India with the aim to make mission </w:t>
      </w:r>
      <w:r w:rsidRPr="007C6D13">
        <w:rPr>
          <w:rFonts w:ascii="Century Gothic" w:hAnsi="Century Gothic"/>
          <w:b/>
          <w:bCs/>
        </w:rPr>
        <w:t xml:space="preserve">“Housing for </w:t>
      </w:r>
      <w:proofErr w:type="gramStart"/>
      <w:r w:rsidRPr="007C6D13">
        <w:rPr>
          <w:rFonts w:ascii="Century Gothic" w:hAnsi="Century Gothic"/>
          <w:b/>
          <w:bCs/>
        </w:rPr>
        <w:t>All</w:t>
      </w:r>
      <w:proofErr w:type="gramEnd"/>
      <w:r w:rsidRPr="007C6D13">
        <w:rPr>
          <w:rFonts w:ascii="Century Gothic" w:hAnsi="Century Gothic"/>
          <w:b/>
          <w:bCs/>
        </w:rPr>
        <w:t xml:space="preserve"> by 2022”</w:t>
      </w:r>
      <w:r w:rsidRPr="007C6D13">
        <w:rPr>
          <w:rFonts w:ascii="Century Gothic" w:hAnsi="Century Gothic"/>
        </w:rPr>
        <w:t xml:space="preserve"> a big success.</w:t>
      </w:r>
    </w:p>
    <w:p w:rsidR="009B38E7" w:rsidRPr="007C6D13" w:rsidRDefault="009B38E7" w:rsidP="009B38E7">
      <w:pPr>
        <w:jc w:val="both"/>
        <w:rPr>
          <w:rFonts w:ascii="Century Gothic" w:hAnsi="Century Gothic"/>
        </w:rPr>
      </w:pPr>
      <w:r w:rsidRPr="007C6D13">
        <w:rPr>
          <w:rFonts w:ascii="Century Gothic" w:hAnsi="Century Gothic"/>
        </w:rPr>
        <w:t xml:space="preserve">   </w:t>
      </w:r>
      <w:proofErr w:type="gramStart"/>
      <w:r w:rsidRPr="007C6D13">
        <w:rPr>
          <w:rFonts w:ascii="Century Gothic" w:hAnsi="Century Gothic"/>
        </w:rPr>
        <w:t>All  member</w:t>
      </w:r>
      <w:proofErr w:type="gramEnd"/>
      <w:r w:rsidRPr="007C6D13">
        <w:rPr>
          <w:rFonts w:ascii="Century Gothic" w:hAnsi="Century Gothic"/>
        </w:rPr>
        <w:t xml:space="preserve"> Banks are requested to give the wholehearted contribution in </w:t>
      </w:r>
    </w:p>
    <w:p w:rsidR="009B38E7" w:rsidRPr="007C6D13" w:rsidRDefault="009B38E7" w:rsidP="009B38E7">
      <w:pPr>
        <w:jc w:val="both"/>
        <w:rPr>
          <w:rFonts w:ascii="Century Gothic" w:hAnsi="Century Gothic"/>
        </w:rPr>
      </w:pPr>
      <w:r w:rsidRPr="007C6D13">
        <w:rPr>
          <w:rFonts w:ascii="Century Gothic" w:hAnsi="Century Gothic"/>
        </w:rPr>
        <w:t xml:space="preserve">   </w:t>
      </w:r>
      <w:proofErr w:type="gramStart"/>
      <w:r w:rsidRPr="007C6D13">
        <w:rPr>
          <w:rFonts w:ascii="Century Gothic" w:hAnsi="Century Gothic"/>
        </w:rPr>
        <w:t>implementation</w:t>
      </w:r>
      <w:proofErr w:type="gramEnd"/>
      <w:r w:rsidRPr="007C6D13">
        <w:rPr>
          <w:rFonts w:ascii="Century Gothic" w:hAnsi="Century Gothic"/>
        </w:rPr>
        <w:t xml:space="preserve"> of this scheme and instruct the branches, so that the District may</w:t>
      </w:r>
    </w:p>
    <w:p w:rsidR="009B38E7" w:rsidRPr="007C6D13" w:rsidRDefault="009B38E7" w:rsidP="009B38E7">
      <w:pPr>
        <w:jc w:val="both"/>
        <w:rPr>
          <w:rFonts w:ascii="Century Gothic" w:hAnsi="Century Gothic"/>
        </w:rPr>
      </w:pPr>
      <w:r w:rsidRPr="007C6D13">
        <w:rPr>
          <w:rFonts w:ascii="Century Gothic" w:hAnsi="Century Gothic"/>
        </w:rPr>
        <w:t xml:space="preserve">   </w:t>
      </w:r>
      <w:proofErr w:type="gramStart"/>
      <w:r w:rsidRPr="007C6D13">
        <w:rPr>
          <w:rFonts w:ascii="Century Gothic" w:hAnsi="Century Gothic"/>
        </w:rPr>
        <w:t>register</w:t>
      </w:r>
      <w:proofErr w:type="gramEnd"/>
      <w:r w:rsidRPr="007C6D13">
        <w:rPr>
          <w:rFonts w:ascii="Century Gothic" w:hAnsi="Century Gothic"/>
        </w:rPr>
        <w:t xml:space="preserve"> good progress under this scheme.</w:t>
      </w:r>
    </w:p>
    <w:p w:rsidR="00C76904" w:rsidRDefault="00C76904" w:rsidP="003A07F2">
      <w:pPr>
        <w:jc w:val="both"/>
        <w:rPr>
          <w:rFonts w:ascii="Century Gothic" w:hAnsi="Century Gothic"/>
          <w:b/>
          <w:bCs/>
        </w:rPr>
      </w:pPr>
    </w:p>
    <w:p w:rsidR="005531E5" w:rsidRDefault="005531E5" w:rsidP="00853D6E">
      <w:pPr>
        <w:jc w:val="both"/>
        <w:rPr>
          <w:rFonts w:ascii="Century Gothic" w:hAnsi="Century Gothic"/>
          <w:b/>
          <w:bCs/>
        </w:rPr>
      </w:pPr>
    </w:p>
    <w:p w:rsidR="00853D6E" w:rsidRPr="004214CC" w:rsidRDefault="009B38E7" w:rsidP="00853D6E">
      <w:pPr>
        <w:jc w:val="both"/>
        <w:rPr>
          <w:rFonts w:ascii="Century Gothic" w:hAnsi="Century Gothic"/>
        </w:rPr>
      </w:pPr>
      <w:r>
        <w:rPr>
          <w:rFonts w:ascii="Century Gothic" w:hAnsi="Century Gothic"/>
          <w:b/>
          <w:bCs/>
        </w:rPr>
        <w:t>3</w:t>
      </w:r>
      <w:r w:rsidR="00853D6E" w:rsidRPr="00D04266">
        <w:rPr>
          <w:rFonts w:ascii="Century Gothic" w:hAnsi="Century Gothic"/>
          <w:b/>
          <w:bCs/>
        </w:rPr>
        <w:t xml:space="preserve">. </w:t>
      </w:r>
      <w:r w:rsidR="00853D6E">
        <w:rPr>
          <w:rFonts w:ascii="Century Gothic" w:hAnsi="Century Gothic"/>
          <w:b/>
          <w:bCs/>
        </w:rPr>
        <w:t xml:space="preserve"> </w:t>
      </w:r>
      <w:r w:rsidR="00853D6E" w:rsidRPr="00D04266">
        <w:rPr>
          <w:rFonts w:ascii="Century Gothic" w:hAnsi="Century Gothic"/>
          <w:b/>
          <w:bCs/>
        </w:rPr>
        <w:t xml:space="preserve">Stand </w:t>
      </w:r>
      <w:r w:rsidR="00377775">
        <w:rPr>
          <w:rFonts w:ascii="Century Gothic" w:hAnsi="Century Gothic"/>
          <w:b/>
          <w:bCs/>
        </w:rPr>
        <w:t>u</w:t>
      </w:r>
      <w:r w:rsidR="00853D6E" w:rsidRPr="00D04266">
        <w:rPr>
          <w:rFonts w:ascii="Century Gothic" w:hAnsi="Century Gothic"/>
          <w:b/>
          <w:bCs/>
        </w:rPr>
        <w:t xml:space="preserve">p India: </w:t>
      </w:r>
      <w:r w:rsidR="00B22895">
        <w:rPr>
          <w:rFonts w:ascii="Century Gothic" w:hAnsi="Century Gothic"/>
          <w:b/>
          <w:bCs/>
        </w:rPr>
        <w:t>Zero</w:t>
      </w:r>
      <w:r w:rsidR="004214CC" w:rsidRPr="004214CC">
        <w:rPr>
          <w:rFonts w:ascii="Century Gothic" w:hAnsi="Century Gothic"/>
        </w:rPr>
        <w:t xml:space="preserve"> Application pending as on </w:t>
      </w:r>
      <w:r w:rsidR="004214CC" w:rsidRPr="0082076C">
        <w:rPr>
          <w:rFonts w:ascii="Century Gothic" w:hAnsi="Century Gothic"/>
          <w:b/>
          <w:bCs/>
        </w:rPr>
        <w:t>3</w:t>
      </w:r>
      <w:r w:rsidR="00A4157B">
        <w:rPr>
          <w:rFonts w:ascii="Century Gothic" w:hAnsi="Century Gothic"/>
          <w:b/>
          <w:bCs/>
        </w:rPr>
        <w:t>0</w:t>
      </w:r>
      <w:r w:rsidR="004214CC" w:rsidRPr="0082076C">
        <w:rPr>
          <w:rFonts w:ascii="Century Gothic" w:hAnsi="Century Gothic"/>
          <w:b/>
          <w:bCs/>
        </w:rPr>
        <w:t>-</w:t>
      </w:r>
      <w:r w:rsidR="00A4157B">
        <w:rPr>
          <w:rFonts w:ascii="Century Gothic" w:hAnsi="Century Gothic"/>
          <w:b/>
          <w:bCs/>
        </w:rPr>
        <w:t>06</w:t>
      </w:r>
      <w:r w:rsidR="004214CC" w:rsidRPr="0082076C">
        <w:rPr>
          <w:rFonts w:ascii="Century Gothic" w:hAnsi="Century Gothic"/>
          <w:b/>
          <w:bCs/>
        </w:rPr>
        <w:t>-201</w:t>
      </w:r>
      <w:r w:rsidR="00A4157B">
        <w:rPr>
          <w:rFonts w:ascii="Century Gothic" w:hAnsi="Century Gothic"/>
          <w:b/>
          <w:bCs/>
        </w:rPr>
        <w:t>8</w:t>
      </w:r>
      <w:r w:rsidR="004214CC" w:rsidRPr="004214CC">
        <w:rPr>
          <w:rFonts w:ascii="Century Gothic" w:hAnsi="Century Gothic"/>
        </w:rPr>
        <w:t>. Member banks are requested to implement the scheme wholeheartedly and instruct their branches to make use of the portal effectively and route the loan applications through the stand</w:t>
      </w:r>
      <w:r w:rsidR="00377775">
        <w:rPr>
          <w:rFonts w:ascii="Century Gothic" w:hAnsi="Century Gothic"/>
        </w:rPr>
        <w:t xml:space="preserve"> </w:t>
      </w:r>
      <w:r w:rsidR="004214CC" w:rsidRPr="004214CC">
        <w:rPr>
          <w:rFonts w:ascii="Century Gothic" w:hAnsi="Century Gothic"/>
        </w:rPr>
        <w:t>up</w:t>
      </w:r>
      <w:r w:rsidR="00377775">
        <w:rPr>
          <w:rFonts w:ascii="Century Gothic" w:hAnsi="Century Gothic"/>
        </w:rPr>
        <w:t xml:space="preserve"> </w:t>
      </w:r>
      <w:proofErr w:type="spellStart"/>
      <w:r w:rsidR="004214CC" w:rsidRPr="004214CC">
        <w:rPr>
          <w:rFonts w:ascii="Century Gothic" w:hAnsi="Century Gothic"/>
        </w:rPr>
        <w:t>mitra</w:t>
      </w:r>
      <w:proofErr w:type="spellEnd"/>
      <w:r w:rsidR="004214CC" w:rsidRPr="004214CC">
        <w:rPr>
          <w:rFonts w:ascii="Century Gothic" w:hAnsi="Century Gothic"/>
        </w:rPr>
        <w:t xml:space="preserve"> portal.</w:t>
      </w:r>
    </w:p>
    <w:bookmarkEnd w:id="12"/>
    <w:p w:rsidR="008E1AC6" w:rsidRDefault="008E1AC6" w:rsidP="00A92E3D">
      <w:pPr>
        <w:rPr>
          <w:rFonts w:eastAsiaTheme="minorHAnsi"/>
          <w:sz w:val="23"/>
          <w:szCs w:val="23"/>
          <w:lang w:val="en-US" w:bidi="hi-IN"/>
        </w:rPr>
      </w:pPr>
    </w:p>
    <w:p w:rsidR="0004756F" w:rsidRDefault="0004756F" w:rsidP="003A11C6">
      <w:pPr>
        <w:jc w:val="both"/>
        <w:rPr>
          <w:rFonts w:ascii="Century Gothic" w:hAnsi="Century Gothic"/>
          <w:b/>
          <w:bCs/>
          <w:sz w:val="24"/>
          <w:szCs w:val="24"/>
        </w:rPr>
      </w:pPr>
    </w:p>
    <w:p w:rsidR="006D4536" w:rsidRPr="000240FD" w:rsidRDefault="009B38E7" w:rsidP="005C464F">
      <w:pPr>
        <w:jc w:val="both"/>
        <w:rPr>
          <w:b/>
          <w:bCs/>
          <w:color w:val="000000"/>
          <w:sz w:val="24"/>
          <w:szCs w:val="24"/>
          <w:lang w:val="en-IN" w:bidi="hi-IN"/>
        </w:rPr>
      </w:pPr>
      <w:r>
        <w:rPr>
          <w:b/>
          <w:bCs/>
        </w:rPr>
        <w:t>4</w:t>
      </w:r>
      <w:r w:rsidR="000240FD">
        <w:rPr>
          <w:b/>
          <w:bCs/>
        </w:rPr>
        <w:t xml:space="preserve"> </w:t>
      </w:r>
      <w:r w:rsidR="00040752" w:rsidRPr="000240FD">
        <w:rPr>
          <w:b/>
          <w:bCs/>
          <w:color w:val="000000"/>
          <w:sz w:val="24"/>
          <w:szCs w:val="24"/>
          <w:lang w:val="en-IN" w:bidi="hi-IN"/>
        </w:rPr>
        <w:t xml:space="preserve">Pending </w:t>
      </w:r>
      <w:r w:rsidR="00B34B52" w:rsidRPr="000240FD">
        <w:rPr>
          <w:b/>
          <w:bCs/>
          <w:color w:val="000000"/>
          <w:sz w:val="24"/>
          <w:szCs w:val="24"/>
          <w:lang w:val="en-IN" w:bidi="hi-IN"/>
        </w:rPr>
        <w:t>A</w:t>
      </w:r>
      <w:r w:rsidR="00040752" w:rsidRPr="000240FD">
        <w:rPr>
          <w:b/>
          <w:bCs/>
          <w:color w:val="000000"/>
          <w:sz w:val="24"/>
          <w:szCs w:val="24"/>
          <w:lang w:val="en-IN" w:bidi="hi-IN"/>
        </w:rPr>
        <w:t xml:space="preserve">adhaar seeding in account of </w:t>
      </w:r>
      <w:proofErr w:type="gramStart"/>
      <w:r w:rsidR="00040752" w:rsidRPr="000240FD">
        <w:rPr>
          <w:b/>
          <w:bCs/>
          <w:color w:val="000000"/>
          <w:sz w:val="24"/>
          <w:szCs w:val="24"/>
          <w:lang w:val="en-IN" w:bidi="hi-IN"/>
        </w:rPr>
        <w:t xml:space="preserve">MNREGA </w:t>
      </w:r>
      <w:r w:rsidR="00706866">
        <w:rPr>
          <w:b/>
          <w:bCs/>
          <w:color w:val="000000"/>
          <w:sz w:val="24"/>
          <w:szCs w:val="24"/>
          <w:lang w:val="en-IN" w:bidi="hi-IN"/>
        </w:rPr>
        <w:t xml:space="preserve"> </w:t>
      </w:r>
      <w:r w:rsidR="00040752" w:rsidRPr="000240FD">
        <w:rPr>
          <w:b/>
          <w:bCs/>
          <w:color w:val="000000"/>
          <w:sz w:val="24"/>
          <w:szCs w:val="24"/>
          <w:lang w:val="en-IN" w:bidi="hi-IN"/>
        </w:rPr>
        <w:t>workers</w:t>
      </w:r>
      <w:proofErr w:type="gramEnd"/>
      <w:r w:rsidR="00040752" w:rsidRPr="000240FD">
        <w:rPr>
          <w:b/>
          <w:bCs/>
          <w:color w:val="000000"/>
          <w:sz w:val="24"/>
          <w:szCs w:val="24"/>
          <w:lang w:val="en-IN" w:bidi="hi-IN"/>
        </w:rPr>
        <w:t xml:space="preserve"> </w:t>
      </w:r>
      <w:r w:rsidR="00B34B52" w:rsidRPr="000240FD">
        <w:rPr>
          <w:b/>
          <w:bCs/>
          <w:color w:val="000000"/>
          <w:sz w:val="24"/>
          <w:szCs w:val="24"/>
          <w:lang w:val="en-IN" w:bidi="hi-IN"/>
        </w:rPr>
        <w:t>:-</w:t>
      </w:r>
    </w:p>
    <w:p w:rsidR="000A07EC" w:rsidRPr="000240FD" w:rsidRDefault="00B34B52" w:rsidP="005C464F">
      <w:pPr>
        <w:jc w:val="both"/>
        <w:rPr>
          <w:rFonts w:ascii="Lydian" w:hAnsi="Lydian"/>
          <w:color w:val="000000"/>
          <w:sz w:val="24"/>
          <w:szCs w:val="24"/>
          <w:lang w:val="en-IN"/>
        </w:rPr>
      </w:pPr>
      <w:r w:rsidRPr="000240FD">
        <w:rPr>
          <w:rFonts w:ascii="Lydian" w:hAnsi="Lydian"/>
          <w:color w:val="000000"/>
          <w:sz w:val="24"/>
          <w:szCs w:val="24"/>
          <w:lang w:val="en-IN"/>
        </w:rPr>
        <w:t xml:space="preserve"> </w:t>
      </w:r>
    </w:p>
    <w:p w:rsidR="005C464F" w:rsidRPr="0072669B" w:rsidRDefault="00B34B52" w:rsidP="005C464F">
      <w:pPr>
        <w:jc w:val="both"/>
        <w:rPr>
          <w:rFonts w:ascii="Calibri" w:hAnsi="Calibri" w:cs="Times New Roman"/>
          <w:b/>
          <w:bCs/>
          <w:color w:val="000000"/>
          <w:lang w:val="en-IN" w:bidi="hi-IN"/>
        </w:rPr>
      </w:pPr>
      <w:r>
        <w:rPr>
          <w:rFonts w:ascii="Lydian" w:hAnsi="Lydian"/>
          <w:color w:val="000000"/>
          <w:sz w:val="24"/>
          <w:szCs w:val="24"/>
          <w:lang w:val="en-IN"/>
        </w:rPr>
        <w:t xml:space="preserve">In this context, the department has submitted the detailed list of MNREGA beneficiaries with </w:t>
      </w:r>
      <w:r w:rsidR="000A07EC">
        <w:rPr>
          <w:rFonts w:ascii="Lydian" w:hAnsi="Lydian"/>
          <w:color w:val="000000"/>
          <w:sz w:val="24"/>
          <w:szCs w:val="24"/>
          <w:lang w:val="en-IN"/>
        </w:rPr>
        <w:t xml:space="preserve">  </w:t>
      </w:r>
      <w:r>
        <w:rPr>
          <w:rFonts w:ascii="Lydian" w:hAnsi="Lydian"/>
          <w:color w:val="000000"/>
          <w:sz w:val="24"/>
          <w:szCs w:val="24"/>
          <w:lang w:val="en-IN"/>
        </w:rPr>
        <w:t>account number,</w:t>
      </w:r>
      <w:r w:rsidR="006D4536">
        <w:rPr>
          <w:rFonts w:ascii="Lydian" w:hAnsi="Lydian"/>
          <w:color w:val="000000"/>
          <w:sz w:val="24"/>
          <w:szCs w:val="24"/>
          <w:lang w:val="en-IN"/>
        </w:rPr>
        <w:t xml:space="preserve"> </w:t>
      </w:r>
      <w:r>
        <w:rPr>
          <w:rFonts w:ascii="Lydian" w:hAnsi="Lydian"/>
          <w:color w:val="000000"/>
          <w:sz w:val="24"/>
          <w:szCs w:val="24"/>
          <w:lang w:val="en-IN"/>
        </w:rPr>
        <w:t>Bank Branch and Aadhaar Number in which the consent forms have been handed over to the</w:t>
      </w:r>
      <w:r w:rsidR="00063ECE">
        <w:rPr>
          <w:rFonts w:ascii="Lydian" w:hAnsi="Lydian"/>
          <w:color w:val="000000"/>
          <w:sz w:val="24"/>
          <w:szCs w:val="24"/>
          <w:lang w:val="en-IN"/>
        </w:rPr>
        <w:t xml:space="preserve"> </w:t>
      </w:r>
      <w:r w:rsidR="005C7F07">
        <w:rPr>
          <w:rFonts w:ascii="Lydian" w:hAnsi="Lydian"/>
          <w:color w:val="000000"/>
          <w:sz w:val="24"/>
          <w:szCs w:val="24"/>
          <w:lang w:val="en-IN"/>
        </w:rPr>
        <w:t>b</w:t>
      </w:r>
      <w:r>
        <w:rPr>
          <w:rFonts w:ascii="Lydian" w:hAnsi="Lydian"/>
          <w:color w:val="000000"/>
          <w:sz w:val="24"/>
          <w:szCs w:val="24"/>
          <w:lang w:val="en-IN"/>
        </w:rPr>
        <w:t>ank</w:t>
      </w:r>
      <w:r w:rsidR="00665FC1">
        <w:rPr>
          <w:rFonts w:ascii="Lydian" w:hAnsi="Lydian"/>
          <w:color w:val="000000"/>
          <w:sz w:val="24"/>
          <w:szCs w:val="24"/>
          <w:lang w:val="en-IN"/>
        </w:rPr>
        <w:t xml:space="preserve"> in our NARMADA district.</w:t>
      </w:r>
      <w:r w:rsidR="005C464F" w:rsidRPr="005C464F">
        <w:rPr>
          <w:rFonts w:ascii="Lydian" w:hAnsi="Lydian"/>
          <w:color w:val="000000"/>
          <w:sz w:val="24"/>
          <w:szCs w:val="24"/>
          <w:lang w:val="en-IN"/>
        </w:rPr>
        <w:t xml:space="preserve"> </w:t>
      </w:r>
      <w:r w:rsidR="005C464F" w:rsidRPr="005C464F">
        <w:rPr>
          <w:rFonts w:ascii="Lydian" w:hAnsi="Lydian" w:cs="Times New Roman"/>
          <w:color w:val="000000"/>
          <w:sz w:val="24"/>
          <w:szCs w:val="24"/>
          <w:lang w:val="en-IN" w:bidi="hi-IN"/>
        </w:rPr>
        <w:t>Since, the monitoring of the Aadhaar Seeding is being review by the Central Govt. &amp; State Govt., we request you to please provide the required information within the stipulated timeline.</w:t>
      </w:r>
      <w:r w:rsidR="00F4798F">
        <w:rPr>
          <w:rFonts w:ascii="Lydian" w:hAnsi="Lydian" w:cs="Times New Roman"/>
          <w:color w:val="000000"/>
          <w:sz w:val="24"/>
          <w:szCs w:val="24"/>
          <w:lang w:val="en-IN" w:bidi="hi-IN"/>
        </w:rPr>
        <w:t xml:space="preserve"> </w:t>
      </w:r>
      <w:r w:rsidR="00E144CB" w:rsidRPr="0072669B">
        <w:rPr>
          <w:rFonts w:eastAsiaTheme="minorHAnsi"/>
          <w:b/>
          <w:bCs/>
          <w:sz w:val="23"/>
          <w:szCs w:val="23"/>
          <w:lang w:val="en-US" w:bidi="hi-IN"/>
        </w:rPr>
        <w:t xml:space="preserve">All existing accounts are to be Aadhaar authenticated </w:t>
      </w:r>
      <w:r w:rsidR="00CF71F6">
        <w:rPr>
          <w:rFonts w:eastAsiaTheme="minorHAnsi"/>
          <w:b/>
          <w:bCs/>
          <w:sz w:val="23"/>
          <w:szCs w:val="23"/>
          <w:lang w:val="en-US" w:bidi="hi-IN"/>
        </w:rPr>
        <w:t xml:space="preserve">on or </w:t>
      </w:r>
      <w:r w:rsidR="00E144CB" w:rsidRPr="0072669B">
        <w:rPr>
          <w:rFonts w:eastAsiaTheme="minorHAnsi"/>
          <w:b/>
          <w:bCs/>
          <w:sz w:val="23"/>
          <w:szCs w:val="23"/>
          <w:lang w:val="en-US" w:bidi="hi-IN"/>
        </w:rPr>
        <w:t>before 3</w:t>
      </w:r>
      <w:r w:rsidR="00A4157B">
        <w:rPr>
          <w:rFonts w:eastAsiaTheme="minorHAnsi"/>
          <w:b/>
          <w:bCs/>
          <w:sz w:val="23"/>
          <w:szCs w:val="23"/>
          <w:lang w:val="en-US" w:bidi="hi-IN"/>
        </w:rPr>
        <w:t>0</w:t>
      </w:r>
      <w:r w:rsidR="00E144CB" w:rsidRPr="0072669B">
        <w:rPr>
          <w:rFonts w:eastAsiaTheme="minorHAnsi"/>
          <w:b/>
          <w:bCs/>
          <w:sz w:val="23"/>
          <w:szCs w:val="23"/>
          <w:lang w:val="en-US" w:bidi="hi-IN"/>
        </w:rPr>
        <w:t>/</w:t>
      </w:r>
      <w:r w:rsidR="00CF71F6">
        <w:rPr>
          <w:rFonts w:eastAsiaTheme="minorHAnsi"/>
          <w:b/>
          <w:bCs/>
          <w:sz w:val="23"/>
          <w:szCs w:val="23"/>
          <w:lang w:val="en-US" w:bidi="hi-IN"/>
        </w:rPr>
        <w:t>0</w:t>
      </w:r>
      <w:r w:rsidR="00A4157B">
        <w:rPr>
          <w:rFonts w:eastAsiaTheme="minorHAnsi"/>
          <w:b/>
          <w:bCs/>
          <w:sz w:val="23"/>
          <w:szCs w:val="23"/>
          <w:lang w:val="en-US" w:bidi="hi-IN"/>
        </w:rPr>
        <w:t>9</w:t>
      </w:r>
      <w:r w:rsidR="00E144CB" w:rsidRPr="0072669B">
        <w:rPr>
          <w:rFonts w:eastAsiaTheme="minorHAnsi"/>
          <w:b/>
          <w:bCs/>
          <w:sz w:val="23"/>
          <w:szCs w:val="23"/>
          <w:lang w:val="en-US" w:bidi="hi-IN"/>
        </w:rPr>
        <w:t>/201</w:t>
      </w:r>
      <w:r w:rsidR="00CF71F6">
        <w:rPr>
          <w:rFonts w:eastAsiaTheme="minorHAnsi"/>
          <w:b/>
          <w:bCs/>
          <w:sz w:val="23"/>
          <w:szCs w:val="23"/>
          <w:lang w:val="en-US" w:bidi="hi-IN"/>
        </w:rPr>
        <w:t>8</w:t>
      </w:r>
      <w:r w:rsidR="00E144CB" w:rsidRPr="0072669B">
        <w:rPr>
          <w:rFonts w:eastAsiaTheme="minorHAnsi"/>
          <w:b/>
          <w:bCs/>
          <w:sz w:val="23"/>
          <w:szCs w:val="23"/>
          <w:lang w:val="en-US" w:bidi="hi-IN"/>
        </w:rPr>
        <w:t>.</w:t>
      </w:r>
    </w:p>
    <w:p w:rsidR="00E63188" w:rsidRDefault="00E63188" w:rsidP="00E63188">
      <w:pPr>
        <w:rPr>
          <w:rFonts w:eastAsiaTheme="minorHAnsi"/>
          <w:sz w:val="23"/>
          <w:szCs w:val="23"/>
          <w:lang w:val="en-US" w:bidi="hi-IN"/>
        </w:rPr>
      </w:pPr>
    </w:p>
    <w:p w:rsidR="00A847D3" w:rsidRDefault="00A847D3" w:rsidP="00E63188">
      <w:pPr>
        <w:rPr>
          <w:rFonts w:eastAsiaTheme="minorHAnsi"/>
          <w:b/>
          <w:bCs/>
          <w:sz w:val="23"/>
          <w:szCs w:val="23"/>
          <w:lang w:val="en-US" w:bidi="hi-IN"/>
        </w:rPr>
      </w:pPr>
    </w:p>
    <w:p w:rsidR="007411FA" w:rsidRPr="007411FA" w:rsidRDefault="007670D0" w:rsidP="00040752">
      <w:pPr>
        <w:autoSpaceDE/>
        <w:autoSpaceDN/>
        <w:adjustRightInd/>
        <w:jc w:val="both"/>
        <w:rPr>
          <w:rFonts w:ascii="Calibri" w:hAnsi="Calibri" w:cs="Times New Roman"/>
          <w:color w:val="000000"/>
          <w:lang w:val="en-IN" w:bidi="hi-IN"/>
        </w:rPr>
      </w:pPr>
      <w:r>
        <w:rPr>
          <w:rFonts w:ascii="Calibri" w:hAnsi="Calibri" w:cs="Times New Roman"/>
          <w:b/>
          <w:bCs/>
          <w:color w:val="000000"/>
          <w:sz w:val="24"/>
          <w:szCs w:val="24"/>
          <w:lang w:val="en-IN" w:bidi="hi-IN"/>
        </w:rPr>
        <w:t>5</w:t>
      </w:r>
      <w:r w:rsidR="0023247F" w:rsidRPr="007411FA">
        <w:rPr>
          <w:rFonts w:ascii="Calibri" w:hAnsi="Calibri" w:cs="Times New Roman"/>
          <w:b/>
          <w:bCs/>
          <w:color w:val="000000"/>
          <w:sz w:val="24"/>
          <w:szCs w:val="24"/>
          <w:lang w:val="en-IN" w:bidi="hi-IN"/>
        </w:rPr>
        <w:t xml:space="preserve"> </w:t>
      </w:r>
      <w:r w:rsidR="007411FA" w:rsidRPr="007411FA">
        <w:rPr>
          <w:rFonts w:ascii="Calibri" w:hAnsi="Calibri" w:cs="Times New Roman"/>
          <w:b/>
          <w:bCs/>
          <w:color w:val="000000"/>
          <w:sz w:val="24"/>
          <w:szCs w:val="24"/>
          <w:lang w:val="en-IN" w:bidi="hi-IN"/>
        </w:rPr>
        <w:t>PROGRESS UNDER PRADHAN MANTRI MUDRA YOJANA (PM</w:t>
      </w:r>
      <w:r w:rsidR="00250EB0">
        <w:rPr>
          <w:rFonts w:ascii="Calibri" w:hAnsi="Calibri" w:cs="Times New Roman"/>
          <w:b/>
          <w:bCs/>
          <w:color w:val="000000"/>
          <w:sz w:val="24"/>
          <w:szCs w:val="24"/>
          <w:lang w:val="en-IN" w:bidi="hi-IN"/>
        </w:rPr>
        <w:t>M</w:t>
      </w:r>
      <w:r w:rsidR="007411FA" w:rsidRPr="007411FA">
        <w:rPr>
          <w:rFonts w:ascii="Calibri" w:hAnsi="Calibri" w:cs="Times New Roman"/>
          <w:b/>
          <w:bCs/>
          <w:color w:val="000000"/>
          <w:sz w:val="24"/>
          <w:szCs w:val="24"/>
          <w:lang w:val="en-IN" w:bidi="hi-IN"/>
        </w:rPr>
        <w:t>Y</w:t>
      </w:r>
      <w:proofErr w:type="gramStart"/>
      <w:r w:rsidR="007411FA" w:rsidRPr="007411FA">
        <w:rPr>
          <w:rFonts w:ascii="Calibri" w:hAnsi="Calibri" w:cs="Times New Roman"/>
          <w:b/>
          <w:bCs/>
          <w:color w:val="000000"/>
          <w:sz w:val="24"/>
          <w:szCs w:val="24"/>
          <w:lang w:val="en-IN" w:bidi="hi-IN"/>
        </w:rPr>
        <w:t>)</w:t>
      </w:r>
      <w:r w:rsidR="00040752" w:rsidRPr="007411FA">
        <w:rPr>
          <w:rFonts w:ascii="Calibri" w:hAnsi="Calibri" w:cs="Times New Roman"/>
          <w:b/>
          <w:bCs/>
          <w:color w:val="000000"/>
          <w:sz w:val="24"/>
          <w:szCs w:val="24"/>
          <w:lang w:val="en-IN" w:bidi="hi-IN"/>
        </w:rPr>
        <w:t> </w:t>
      </w:r>
      <w:r w:rsidR="007411FA">
        <w:rPr>
          <w:rFonts w:ascii="Calibri" w:hAnsi="Calibri" w:cs="Times New Roman"/>
          <w:b/>
          <w:bCs/>
          <w:color w:val="000000"/>
          <w:sz w:val="24"/>
          <w:szCs w:val="24"/>
          <w:lang w:val="en-IN" w:bidi="hi-IN"/>
        </w:rPr>
        <w:t>:</w:t>
      </w:r>
      <w:proofErr w:type="gramEnd"/>
      <w:r w:rsidR="007411FA">
        <w:rPr>
          <w:rFonts w:ascii="Calibri" w:hAnsi="Calibri" w:cs="Times New Roman"/>
          <w:b/>
          <w:bCs/>
          <w:color w:val="000000"/>
          <w:sz w:val="24"/>
          <w:szCs w:val="24"/>
          <w:lang w:val="en-IN" w:bidi="hi-IN"/>
        </w:rPr>
        <w:t>-</w:t>
      </w:r>
      <w:r w:rsidR="007411FA" w:rsidRPr="007411FA">
        <w:rPr>
          <w:rFonts w:ascii="Calibri" w:hAnsi="Calibri" w:cs="Times New Roman"/>
          <w:color w:val="000000"/>
          <w:lang w:val="en-IN" w:bidi="hi-IN"/>
        </w:rPr>
        <w:t>The progress under</w:t>
      </w:r>
    </w:p>
    <w:p w:rsidR="00444F27" w:rsidRDefault="007411FA" w:rsidP="00040752">
      <w:pPr>
        <w:autoSpaceDE/>
        <w:autoSpaceDN/>
        <w:adjustRightInd/>
        <w:jc w:val="both"/>
        <w:rPr>
          <w:rFonts w:ascii="Calibri" w:hAnsi="Calibri" w:cs="Times New Roman"/>
          <w:color w:val="000000"/>
          <w:lang w:val="en-IN" w:bidi="hi-IN"/>
        </w:rPr>
      </w:pPr>
      <w:r w:rsidRPr="007411FA">
        <w:rPr>
          <w:rFonts w:ascii="Calibri" w:hAnsi="Calibri" w:cs="Times New Roman"/>
          <w:color w:val="000000"/>
          <w:lang w:val="en-IN" w:bidi="hi-IN"/>
        </w:rPr>
        <w:t xml:space="preserve">   </w:t>
      </w:r>
      <w:proofErr w:type="gramStart"/>
      <w:r w:rsidRPr="007411FA">
        <w:rPr>
          <w:rFonts w:ascii="Calibri" w:hAnsi="Calibri" w:cs="Times New Roman"/>
          <w:color w:val="000000"/>
          <w:lang w:val="en-IN" w:bidi="hi-IN"/>
        </w:rPr>
        <w:t>scheme</w:t>
      </w:r>
      <w:proofErr w:type="gramEnd"/>
      <w:r w:rsidRPr="007411FA">
        <w:rPr>
          <w:rFonts w:ascii="Calibri" w:hAnsi="Calibri" w:cs="Times New Roman"/>
          <w:color w:val="000000"/>
          <w:lang w:val="en-IN" w:bidi="hi-IN"/>
        </w:rPr>
        <w:t xml:space="preserve"> as of 3</w:t>
      </w:r>
      <w:r w:rsidR="00A4157B">
        <w:rPr>
          <w:rFonts w:ascii="Calibri" w:hAnsi="Calibri" w:cs="Times New Roman"/>
          <w:color w:val="000000"/>
          <w:lang w:val="en-IN" w:bidi="hi-IN"/>
        </w:rPr>
        <w:t>0</w:t>
      </w:r>
      <w:r w:rsidR="00990377">
        <w:rPr>
          <w:rFonts w:ascii="Calibri" w:hAnsi="Calibri" w:cs="Times New Roman"/>
          <w:color w:val="000000"/>
          <w:lang w:val="en-IN" w:bidi="hi-IN"/>
        </w:rPr>
        <w:t>-</w:t>
      </w:r>
      <w:r w:rsidR="00A4157B">
        <w:rPr>
          <w:rFonts w:ascii="Calibri" w:hAnsi="Calibri" w:cs="Times New Roman"/>
          <w:color w:val="000000"/>
          <w:lang w:val="en-IN" w:bidi="hi-IN"/>
        </w:rPr>
        <w:t>06</w:t>
      </w:r>
      <w:r w:rsidRPr="007411FA">
        <w:rPr>
          <w:rFonts w:ascii="Calibri" w:hAnsi="Calibri" w:cs="Times New Roman"/>
          <w:color w:val="000000"/>
          <w:lang w:val="en-IN" w:bidi="hi-IN"/>
        </w:rPr>
        <w:t>-201</w:t>
      </w:r>
      <w:r w:rsidR="00A4157B">
        <w:rPr>
          <w:rFonts w:ascii="Calibri" w:hAnsi="Calibri" w:cs="Times New Roman"/>
          <w:color w:val="000000"/>
          <w:lang w:val="en-IN" w:bidi="hi-IN"/>
        </w:rPr>
        <w:t>8</w:t>
      </w:r>
      <w:r w:rsidRPr="007411FA">
        <w:rPr>
          <w:rFonts w:ascii="Calibri" w:hAnsi="Calibri" w:cs="Times New Roman"/>
          <w:color w:val="000000"/>
          <w:lang w:val="en-IN" w:bidi="hi-IN"/>
        </w:rPr>
        <w:t xml:space="preserve"> is as </w:t>
      </w:r>
      <w:r w:rsidRPr="00B832DC">
        <w:rPr>
          <w:rFonts w:ascii="Calibri" w:hAnsi="Calibri" w:cs="Times New Roman"/>
          <w:b/>
          <w:bCs/>
          <w:color w:val="000000"/>
          <w:lang w:val="en-IN" w:bidi="hi-IN"/>
        </w:rPr>
        <w:t>Annexure-VII</w:t>
      </w:r>
      <w:r w:rsidRPr="007411FA">
        <w:rPr>
          <w:rFonts w:ascii="Calibri" w:hAnsi="Calibri" w:cs="Times New Roman"/>
          <w:color w:val="000000"/>
          <w:lang w:val="en-IN" w:bidi="hi-IN"/>
        </w:rPr>
        <w:t>.</w:t>
      </w:r>
      <w:r w:rsidR="00A914C7">
        <w:rPr>
          <w:rFonts w:ascii="Calibri" w:hAnsi="Calibri" w:cs="Times New Roman"/>
          <w:color w:val="000000"/>
          <w:lang w:val="en-IN" w:bidi="hi-IN"/>
        </w:rPr>
        <w:t xml:space="preserve"> </w:t>
      </w:r>
    </w:p>
    <w:p w:rsidR="00416A7C" w:rsidRDefault="00416A7C" w:rsidP="001E2BCB">
      <w:pPr>
        <w:rPr>
          <w:rFonts w:ascii="Calibri" w:hAnsi="Calibri" w:cs="Times New Roman"/>
          <w:b/>
          <w:bCs/>
          <w:color w:val="000000"/>
          <w:sz w:val="24"/>
          <w:szCs w:val="24"/>
          <w:lang w:val="en-IN" w:bidi="hi-IN"/>
        </w:rPr>
      </w:pPr>
    </w:p>
    <w:p w:rsidR="009B38E7" w:rsidRDefault="009B38E7" w:rsidP="001E2BCB">
      <w:pPr>
        <w:rPr>
          <w:rFonts w:ascii="Calibri" w:hAnsi="Calibri" w:cs="Times New Roman"/>
          <w:b/>
          <w:bCs/>
          <w:color w:val="000000"/>
          <w:sz w:val="24"/>
          <w:szCs w:val="24"/>
          <w:lang w:val="en-IN" w:bidi="hi-IN"/>
        </w:rPr>
      </w:pPr>
    </w:p>
    <w:p w:rsidR="006C74AF" w:rsidRDefault="006C74AF" w:rsidP="001E2BCB">
      <w:pPr>
        <w:rPr>
          <w:rFonts w:ascii="Calibri" w:hAnsi="Calibri" w:cs="Times New Roman"/>
          <w:b/>
          <w:bCs/>
          <w:color w:val="000000"/>
          <w:sz w:val="24"/>
          <w:szCs w:val="24"/>
          <w:lang w:val="en-IN" w:bidi="hi-IN"/>
        </w:rPr>
      </w:pPr>
      <w:r>
        <w:rPr>
          <w:rFonts w:ascii="Calibri" w:hAnsi="Calibri" w:cs="Times New Roman"/>
          <w:b/>
          <w:bCs/>
          <w:color w:val="000000"/>
          <w:sz w:val="24"/>
          <w:szCs w:val="24"/>
          <w:lang w:val="en-IN" w:bidi="hi-IN"/>
        </w:rPr>
        <w:t>7</w:t>
      </w:r>
    </w:p>
    <w:p w:rsidR="006C74AF" w:rsidRDefault="006C74AF" w:rsidP="001E2BCB">
      <w:pPr>
        <w:rPr>
          <w:rFonts w:ascii="Calibri" w:hAnsi="Calibri" w:cs="Times New Roman"/>
          <w:b/>
          <w:bCs/>
          <w:color w:val="000000"/>
          <w:sz w:val="24"/>
          <w:szCs w:val="24"/>
          <w:lang w:val="en-IN" w:bidi="hi-IN"/>
        </w:rPr>
      </w:pPr>
    </w:p>
    <w:p w:rsidR="0014662D" w:rsidRDefault="0014662D" w:rsidP="001E2BCB">
      <w:pPr>
        <w:rPr>
          <w:rFonts w:ascii="Calibri" w:hAnsi="Calibri" w:cs="Times New Roman"/>
          <w:b/>
          <w:bCs/>
          <w:color w:val="000000"/>
          <w:sz w:val="24"/>
          <w:szCs w:val="24"/>
          <w:lang w:val="en-IN" w:bidi="hi-IN"/>
        </w:rPr>
      </w:pPr>
    </w:p>
    <w:p w:rsidR="001E2BCB" w:rsidRDefault="007670D0" w:rsidP="001E2BCB">
      <w:proofErr w:type="gramStart"/>
      <w:r>
        <w:rPr>
          <w:rFonts w:ascii="Calibri" w:hAnsi="Calibri" w:cs="Times New Roman"/>
          <w:b/>
          <w:bCs/>
          <w:color w:val="000000"/>
          <w:sz w:val="24"/>
          <w:szCs w:val="24"/>
          <w:lang w:val="en-IN" w:bidi="hi-IN"/>
        </w:rPr>
        <w:t>6</w:t>
      </w:r>
      <w:r w:rsidR="004E60A1">
        <w:rPr>
          <w:rFonts w:ascii="Calibri" w:hAnsi="Calibri" w:cs="Times New Roman"/>
          <w:b/>
          <w:bCs/>
          <w:color w:val="000000"/>
          <w:sz w:val="24"/>
          <w:szCs w:val="24"/>
          <w:lang w:val="en-IN" w:bidi="hi-IN"/>
        </w:rPr>
        <w:t xml:space="preserve"> </w:t>
      </w:r>
      <w:r w:rsidR="00A376A4">
        <w:rPr>
          <w:rFonts w:ascii="Calibri" w:hAnsi="Calibri" w:cs="Times New Roman"/>
          <w:b/>
          <w:bCs/>
          <w:color w:val="000000"/>
          <w:sz w:val="24"/>
          <w:szCs w:val="24"/>
          <w:lang w:val="en-IN" w:bidi="hi-IN"/>
        </w:rPr>
        <w:t xml:space="preserve"> </w:t>
      </w:r>
      <w:r w:rsidR="006E122C" w:rsidRPr="00C92F44">
        <w:rPr>
          <w:b/>
          <w:bCs/>
          <w:sz w:val="24"/>
          <w:szCs w:val="24"/>
          <w:u w:val="single"/>
        </w:rPr>
        <w:t>Financial</w:t>
      </w:r>
      <w:proofErr w:type="gramEnd"/>
      <w:r w:rsidR="006E122C" w:rsidRPr="00C92F44">
        <w:rPr>
          <w:b/>
          <w:bCs/>
          <w:sz w:val="24"/>
          <w:szCs w:val="24"/>
          <w:u w:val="single"/>
        </w:rPr>
        <w:t xml:space="preserve"> Literacy Centres (FLCs</w:t>
      </w:r>
      <w:r w:rsidR="00A376A4" w:rsidRPr="00C92F44">
        <w:rPr>
          <w:b/>
          <w:bCs/>
          <w:sz w:val="24"/>
          <w:szCs w:val="24"/>
          <w:u w:val="single"/>
        </w:rPr>
        <w:t>):-</w:t>
      </w:r>
      <w:r w:rsidR="00A376A4" w:rsidRPr="00A376A4">
        <w:t xml:space="preserve"> </w:t>
      </w:r>
    </w:p>
    <w:p w:rsidR="001E2BCB" w:rsidRDefault="001E2BCB" w:rsidP="001E2BCB">
      <w:pPr>
        <w:rPr>
          <w:rFonts w:eastAsiaTheme="minorHAnsi"/>
          <w:sz w:val="23"/>
          <w:szCs w:val="23"/>
          <w:lang w:val="en-US" w:bidi="hi-IN"/>
        </w:rPr>
      </w:pPr>
    </w:p>
    <w:p w:rsidR="001E2BCB" w:rsidRDefault="001E2BCB" w:rsidP="001E2BCB">
      <w:pPr>
        <w:rPr>
          <w:rFonts w:eastAsiaTheme="minorHAnsi"/>
          <w:sz w:val="23"/>
          <w:szCs w:val="23"/>
          <w:lang w:val="en-US" w:bidi="hi-IN"/>
        </w:rPr>
      </w:pPr>
    </w:p>
    <w:p w:rsidR="001E2BCB" w:rsidRDefault="001E2BCB" w:rsidP="001E2BCB">
      <w:pPr>
        <w:rPr>
          <w:rFonts w:eastAsiaTheme="minorHAnsi"/>
          <w:sz w:val="23"/>
          <w:szCs w:val="23"/>
          <w:lang w:val="en-US" w:bidi="hi-IN"/>
        </w:rPr>
      </w:pPr>
      <w:r>
        <w:rPr>
          <w:rFonts w:eastAsiaTheme="minorHAnsi"/>
          <w:sz w:val="23"/>
          <w:szCs w:val="23"/>
          <w:lang w:val="en-US" w:bidi="hi-IN"/>
        </w:rPr>
        <w:t>RBI vide letter d</w:t>
      </w:r>
      <w:r w:rsidR="00FC6C72">
        <w:rPr>
          <w:rFonts w:eastAsiaTheme="minorHAnsi"/>
          <w:sz w:val="23"/>
          <w:szCs w:val="23"/>
          <w:lang w:val="en-US" w:bidi="hi-IN"/>
        </w:rPr>
        <w:t>a</w:t>
      </w:r>
      <w:r>
        <w:rPr>
          <w:rFonts w:eastAsiaTheme="minorHAnsi"/>
          <w:sz w:val="23"/>
          <w:szCs w:val="23"/>
          <w:lang w:val="en-US" w:bidi="hi-IN"/>
        </w:rPr>
        <w:t>t</w:t>
      </w:r>
      <w:r w:rsidR="00FC6C72">
        <w:rPr>
          <w:rFonts w:eastAsiaTheme="minorHAnsi"/>
          <w:sz w:val="23"/>
          <w:szCs w:val="23"/>
          <w:lang w:val="en-US" w:bidi="hi-IN"/>
        </w:rPr>
        <w:t>e</w:t>
      </w:r>
      <w:r>
        <w:rPr>
          <w:rFonts w:eastAsiaTheme="minorHAnsi"/>
          <w:sz w:val="23"/>
          <w:szCs w:val="23"/>
          <w:lang w:val="en-US" w:bidi="hi-IN"/>
        </w:rPr>
        <w:t>d 02</w:t>
      </w:r>
      <w:r>
        <w:rPr>
          <w:rFonts w:eastAsiaTheme="minorHAnsi"/>
          <w:sz w:val="15"/>
          <w:szCs w:val="15"/>
          <w:lang w:val="en-US" w:bidi="hi-IN"/>
        </w:rPr>
        <w:t xml:space="preserve">nd </w:t>
      </w:r>
      <w:r>
        <w:rPr>
          <w:rFonts w:eastAsiaTheme="minorHAnsi"/>
          <w:sz w:val="23"/>
          <w:szCs w:val="23"/>
          <w:lang w:val="en-US" w:bidi="hi-IN"/>
        </w:rPr>
        <w:t>March, 2017 gave following guidelines for conduct of</w:t>
      </w:r>
    </w:p>
    <w:p w:rsidR="001E2BCB" w:rsidRDefault="001E2BCB" w:rsidP="001E2BCB">
      <w:pPr>
        <w:rPr>
          <w:rFonts w:eastAsiaTheme="minorHAnsi"/>
          <w:sz w:val="23"/>
          <w:szCs w:val="23"/>
          <w:lang w:val="en-US" w:bidi="hi-IN"/>
        </w:rPr>
      </w:pPr>
      <w:proofErr w:type="gramStart"/>
      <w:r w:rsidRPr="001E2BCB">
        <w:rPr>
          <w:rFonts w:eastAsiaTheme="minorHAnsi"/>
          <w:b/>
          <w:bCs/>
          <w:sz w:val="23"/>
          <w:szCs w:val="23"/>
          <w:lang w:val="en-US" w:bidi="hi-IN"/>
        </w:rPr>
        <w:t>special</w:t>
      </w:r>
      <w:proofErr w:type="gramEnd"/>
      <w:r w:rsidRPr="001E2BCB">
        <w:rPr>
          <w:rFonts w:eastAsiaTheme="minorHAnsi"/>
          <w:b/>
          <w:bCs/>
          <w:sz w:val="23"/>
          <w:szCs w:val="23"/>
          <w:lang w:val="en-US" w:bidi="hi-IN"/>
        </w:rPr>
        <w:t xml:space="preserve"> camps by FLCs and Rural branches</w:t>
      </w:r>
      <w:r>
        <w:rPr>
          <w:rFonts w:eastAsiaTheme="minorHAnsi"/>
          <w:sz w:val="23"/>
          <w:szCs w:val="23"/>
          <w:lang w:val="en-US" w:bidi="hi-IN"/>
        </w:rPr>
        <w:t>:</w:t>
      </w:r>
    </w:p>
    <w:p w:rsidR="001E2BCB" w:rsidRDefault="001E2BCB" w:rsidP="001E2BCB">
      <w:pPr>
        <w:rPr>
          <w:rFonts w:eastAsiaTheme="minorHAnsi"/>
          <w:sz w:val="23"/>
          <w:szCs w:val="23"/>
          <w:lang w:val="en-US" w:bidi="hi-IN"/>
        </w:rPr>
      </w:pPr>
    </w:p>
    <w:p w:rsidR="00990377" w:rsidRDefault="00990377" w:rsidP="001E2BCB">
      <w:pPr>
        <w:rPr>
          <w:rFonts w:eastAsiaTheme="minorHAnsi"/>
          <w:b/>
          <w:bCs/>
          <w:sz w:val="23"/>
          <w:szCs w:val="23"/>
          <w:lang w:val="en-US" w:bidi="hi-IN"/>
        </w:rPr>
      </w:pPr>
    </w:p>
    <w:p w:rsidR="00990377" w:rsidRDefault="00990377" w:rsidP="001E2BCB">
      <w:pPr>
        <w:rPr>
          <w:rFonts w:eastAsiaTheme="minorHAnsi"/>
          <w:b/>
          <w:bCs/>
          <w:sz w:val="23"/>
          <w:szCs w:val="23"/>
          <w:lang w:val="en-US" w:bidi="hi-IN"/>
        </w:rPr>
      </w:pPr>
    </w:p>
    <w:p w:rsidR="001E2BCB" w:rsidRDefault="007670D0" w:rsidP="001E2BCB">
      <w:pPr>
        <w:rPr>
          <w:rFonts w:eastAsiaTheme="minorHAnsi"/>
          <w:sz w:val="23"/>
          <w:szCs w:val="23"/>
          <w:lang w:val="en-US" w:bidi="hi-IN"/>
        </w:rPr>
      </w:pPr>
      <w:r>
        <w:rPr>
          <w:rFonts w:eastAsiaTheme="minorHAnsi"/>
          <w:b/>
          <w:bCs/>
          <w:sz w:val="23"/>
          <w:szCs w:val="23"/>
          <w:lang w:val="en-US" w:bidi="hi-IN"/>
        </w:rPr>
        <w:t>6</w:t>
      </w:r>
      <w:r w:rsidR="00D32838">
        <w:rPr>
          <w:rFonts w:eastAsiaTheme="minorHAnsi"/>
          <w:b/>
          <w:bCs/>
          <w:sz w:val="23"/>
          <w:szCs w:val="23"/>
          <w:lang w:val="en-US" w:bidi="hi-IN"/>
        </w:rPr>
        <w:t>.</w:t>
      </w:r>
      <w:r w:rsidR="001E2BCB" w:rsidRPr="00D32838">
        <w:rPr>
          <w:rFonts w:eastAsiaTheme="minorHAnsi"/>
          <w:b/>
          <w:bCs/>
          <w:sz w:val="23"/>
          <w:szCs w:val="23"/>
          <w:lang w:val="en-US" w:bidi="hi-IN"/>
        </w:rPr>
        <w:t>1</w:t>
      </w:r>
      <w:r w:rsidR="001E2BCB">
        <w:rPr>
          <w:rFonts w:eastAsiaTheme="minorHAnsi"/>
          <w:sz w:val="23"/>
          <w:szCs w:val="23"/>
          <w:lang w:val="en-US" w:bidi="hi-IN"/>
        </w:rPr>
        <w:t xml:space="preserve">. Starting from </w:t>
      </w:r>
      <w:r w:rsidR="001E2BCB" w:rsidRPr="001E2BCB">
        <w:rPr>
          <w:rFonts w:eastAsiaTheme="minorHAnsi"/>
          <w:b/>
          <w:bCs/>
          <w:sz w:val="23"/>
          <w:szCs w:val="23"/>
          <w:lang w:val="en-US" w:bidi="hi-IN"/>
        </w:rPr>
        <w:t>1</w:t>
      </w:r>
      <w:r w:rsidR="001E2BCB" w:rsidRPr="001E2BCB">
        <w:rPr>
          <w:rFonts w:eastAsiaTheme="minorHAnsi"/>
          <w:b/>
          <w:bCs/>
          <w:sz w:val="15"/>
          <w:szCs w:val="15"/>
          <w:lang w:val="en-US" w:bidi="hi-IN"/>
        </w:rPr>
        <w:t xml:space="preserve">st </w:t>
      </w:r>
      <w:r w:rsidR="001E2BCB" w:rsidRPr="001E2BCB">
        <w:rPr>
          <w:rFonts w:eastAsiaTheme="minorHAnsi"/>
          <w:b/>
          <w:bCs/>
          <w:sz w:val="23"/>
          <w:szCs w:val="23"/>
          <w:lang w:val="en-US" w:bidi="hi-IN"/>
        </w:rPr>
        <w:t>April, 2017</w:t>
      </w:r>
      <w:r w:rsidR="001E2BCB">
        <w:rPr>
          <w:rFonts w:eastAsiaTheme="minorHAnsi"/>
          <w:sz w:val="23"/>
          <w:szCs w:val="23"/>
          <w:lang w:val="en-US" w:bidi="hi-IN"/>
        </w:rPr>
        <w:t>, FLCs have to conduct the camp as per following</w:t>
      </w:r>
    </w:p>
    <w:p w:rsidR="001E2BCB" w:rsidRDefault="001E2BCB" w:rsidP="001E2BCB">
      <w:pPr>
        <w:rPr>
          <w:rFonts w:eastAsiaTheme="minorHAnsi"/>
          <w:sz w:val="23"/>
          <w:szCs w:val="23"/>
          <w:lang w:val="en-US" w:bidi="hi-IN"/>
        </w:rPr>
      </w:pPr>
      <w:proofErr w:type="gramStart"/>
      <w:r>
        <w:rPr>
          <w:rFonts w:eastAsiaTheme="minorHAnsi"/>
          <w:sz w:val="23"/>
          <w:szCs w:val="23"/>
          <w:lang w:val="en-US" w:bidi="hi-IN"/>
        </w:rPr>
        <w:t>schedule :</w:t>
      </w:r>
      <w:proofErr w:type="gramEnd"/>
    </w:p>
    <w:p w:rsidR="001E2BCB" w:rsidRDefault="001E2BCB" w:rsidP="001E2BCB">
      <w:pPr>
        <w:rPr>
          <w:rFonts w:eastAsiaTheme="minorHAnsi"/>
          <w:sz w:val="23"/>
          <w:szCs w:val="23"/>
          <w:lang w:val="en-US" w:bidi="hi-IN"/>
        </w:rPr>
      </w:pPr>
    </w:p>
    <w:p w:rsidR="001E2BCB" w:rsidRDefault="001E2BCB" w:rsidP="001E2BCB">
      <w:pPr>
        <w:rPr>
          <w:rFonts w:eastAsiaTheme="minorHAnsi"/>
          <w:sz w:val="23"/>
          <w:szCs w:val="23"/>
          <w:lang w:val="en-US" w:bidi="hi-IN"/>
        </w:rPr>
      </w:pPr>
      <w:r w:rsidRPr="00581281">
        <w:rPr>
          <w:rFonts w:eastAsiaTheme="minorHAnsi"/>
          <w:b/>
          <w:bCs/>
          <w:sz w:val="23"/>
          <w:szCs w:val="23"/>
          <w:lang w:val="en-US" w:bidi="hi-IN"/>
        </w:rPr>
        <w:t>a</w:t>
      </w:r>
      <w:r>
        <w:rPr>
          <w:rFonts w:eastAsiaTheme="minorHAnsi"/>
          <w:sz w:val="23"/>
          <w:szCs w:val="23"/>
          <w:lang w:val="en-US" w:bidi="hi-IN"/>
        </w:rPr>
        <w:t xml:space="preserve">. Two special camps per month on Digital platforms i.e. </w:t>
      </w:r>
      <w:r w:rsidRPr="000665EA">
        <w:rPr>
          <w:rFonts w:eastAsiaTheme="minorHAnsi"/>
          <w:b/>
          <w:bCs/>
          <w:sz w:val="23"/>
          <w:szCs w:val="23"/>
          <w:lang w:val="en-US" w:bidi="hi-IN"/>
        </w:rPr>
        <w:t>UPI &amp; USSD</w:t>
      </w:r>
    </w:p>
    <w:p w:rsidR="001E2BCB" w:rsidRDefault="001E2BCB" w:rsidP="001E2BCB">
      <w:pPr>
        <w:rPr>
          <w:rFonts w:eastAsiaTheme="minorHAnsi"/>
          <w:sz w:val="23"/>
          <w:szCs w:val="23"/>
          <w:lang w:val="en-US" w:bidi="hi-IN"/>
        </w:rPr>
      </w:pPr>
    </w:p>
    <w:p w:rsidR="001E2BCB" w:rsidRPr="000665EA" w:rsidRDefault="001E2BCB" w:rsidP="001E2BCB">
      <w:pPr>
        <w:rPr>
          <w:rFonts w:eastAsiaTheme="minorHAnsi"/>
          <w:b/>
          <w:bCs/>
          <w:sz w:val="23"/>
          <w:szCs w:val="23"/>
          <w:lang w:val="en-US" w:bidi="hi-IN"/>
        </w:rPr>
      </w:pPr>
      <w:r w:rsidRPr="00581281">
        <w:rPr>
          <w:rFonts w:eastAsiaTheme="minorHAnsi"/>
          <w:b/>
          <w:bCs/>
          <w:sz w:val="23"/>
          <w:szCs w:val="23"/>
          <w:lang w:val="en-US" w:bidi="hi-IN"/>
        </w:rPr>
        <w:t>b</w:t>
      </w:r>
      <w:r>
        <w:rPr>
          <w:rFonts w:eastAsiaTheme="minorHAnsi"/>
          <w:sz w:val="23"/>
          <w:szCs w:val="23"/>
          <w:lang w:val="en-US" w:bidi="hi-IN"/>
        </w:rPr>
        <w:t xml:space="preserve">. Target specific camps – Five camps per month </w:t>
      </w:r>
      <w:r w:rsidRPr="000665EA">
        <w:rPr>
          <w:rFonts w:eastAsiaTheme="minorHAnsi"/>
          <w:b/>
          <w:bCs/>
          <w:sz w:val="23"/>
          <w:szCs w:val="23"/>
          <w:lang w:val="en-US" w:bidi="hi-IN"/>
        </w:rPr>
        <w:t>(One each for Farmers, SMEs,</w:t>
      </w:r>
    </w:p>
    <w:p w:rsidR="00581281" w:rsidRDefault="00581281" w:rsidP="001E2BCB">
      <w:pPr>
        <w:rPr>
          <w:rFonts w:eastAsiaTheme="minorHAnsi"/>
          <w:b/>
          <w:bCs/>
          <w:sz w:val="23"/>
          <w:szCs w:val="23"/>
          <w:lang w:val="en-US" w:bidi="hi-IN"/>
        </w:rPr>
      </w:pPr>
    </w:p>
    <w:p w:rsidR="001E2BCB" w:rsidRPr="000665EA" w:rsidRDefault="001E2BCB" w:rsidP="001E2BCB">
      <w:pPr>
        <w:rPr>
          <w:rFonts w:eastAsiaTheme="minorHAnsi"/>
          <w:b/>
          <w:bCs/>
          <w:sz w:val="23"/>
          <w:szCs w:val="23"/>
          <w:lang w:val="en-US" w:bidi="hi-IN"/>
        </w:rPr>
      </w:pPr>
      <w:r w:rsidRPr="000665EA">
        <w:rPr>
          <w:rFonts w:eastAsiaTheme="minorHAnsi"/>
          <w:b/>
          <w:bCs/>
          <w:sz w:val="23"/>
          <w:szCs w:val="23"/>
          <w:lang w:val="en-US" w:bidi="hi-IN"/>
        </w:rPr>
        <w:t>SHGs, School Children and Senior Citizens)</w:t>
      </w:r>
    </w:p>
    <w:p w:rsidR="001E2BCB" w:rsidRDefault="001E2BCB" w:rsidP="001E2BCB">
      <w:pPr>
        <w:rPr>
          <w:rFonts w:eastAsiaTheme="minorHAnsi"/>
          <w:sz w:val="23"/>
          <w:szCs w:val="23"/>
          <w:lang w:val="en-US" w:bidi="hi-IN"/>
        </w:rPr>
      </w:pPr>
    </w:p>
    <w:p w:rsidR="001E2BCB" w:rsidRPr="00D32838" w:rsidRDefault="00C01E20" w:rsidP="001E2BCB">
      <w:pPr>
        <w:rPr>
          <w:rFonts w:eastAsiaTheme="minorHAnsi"/>
          <w:b/>
          <w:bCs/>
          <w:sz w:val="23"/>
          <w:szCs w:val="23"/>
          <w:lang w:val="en-US" w:bidi="hi-IN"/>
        </w:rPr>
      </w:pPr>
      <w:r>
        <w:rPr>
          <w:rFonts w:eastAsiaTheme="minorHAnsi"/>
          <w:b/>
          <w:bCs/>
          <w:sz w:val="23"/>
          <w:szCs w:val="23"/>
          <w:lang w:val="en-US" w:bidi="hi-IN"/>
        </w:rPr>
        <w:t>6</w:t>
      </w:r>
      <w:r w:rsidR="00D32838" w:rsidRPr="00D32838">
        <w:rPr>
          <w:rFonts w:eastAsiaTheme="minorHAnsi"/>
          <w:b/>
          <w:bCs/>
          <w:sz w:val="23"/>
          <w:szCs w:val="23"/>
          <w:lang w:val="en-US" w:bidi="hi-IN"/>
        </w:rPr>
        <w:t>.2</w:t>
      </w:r>
      <w:r w:rsidR="001E2BCB" w:rsidRPr="00D32838">
        <w:rPr>
          <w:rFonts w:eastAsiaTheme="minorHAnsi"/>
          <w:b/>
          <w:bCs/>
          <w:sz w:val="23"/>
          <w:szCs w:val="23"/>
          <w:lang w:val="en-US" w:bidi="hi-IN"/>
        </w:rPr>
        <w:t>.</w:t>
      </w:r>
      <w:r w:rsidR="001E2BCB">
        <w:rPr>
          <w:rFonts w:eastAsiaTheme="minorHAnsi"/>
          <w:sz w:val="23"/>
          <w:szCs w:val="23"/>
          <w:lang w:val="en-US" w:bidi="hi-IN"/>
        </w:rPr>
        <w:t xml:space="preserve"> </w:t>
      </w:r>
      <w:r w:rsidR="001E2BCB" w:rsidRPr="00D32838">
        <w:rPr>
          <w:rFonts w:eastAsiaTheme="minorHAnsi"/>
          <w:b/>
          <w:bCs/>
          <w:sz w:val="23"/>
          <w:szCs w:val="23"/>
          <w:lang w:val="en-US" w:bidi="hi-IN"/>
        </w:rPr>
        <w:t>Further, one camp per month has to be organized by Rural Branches on Financial</w:t>
      </w:r>
    </w:p>
    <w:p w:rsidR="00D32838" w:rsidRDefault="00D32838" w:rsidP="001E2BCB">
      <w:pPr>
        <w:jc w:val="both"/>
        <w:rPr>
          <w:rFonts w:eastAsiaTheme="minorHAnsi"/>
          <w:b/>
          <w:bCs/>
          <w:sz w:val="23"/>
          <w:szCs w:val="23"/>
          <w:lang w:val="en-US" w:bidi="hi-IN"/>
        </w:rPr>
      </w:pPr>
    </w:p>
    <w:p w:rsidR="00A376A4" w:rsidRPr="00D32838" w:rsidRDefault="001E2BCB" w:rsidP="001E2BCB">
      <w:pPr>
        <w:jc w:val="both"/>
        <w:rPr>
          <w:b/>
          <w:bCs/>
        </w:rPr>
      </w:pPr>
      <w:r w:rsidRPr="00D32838">
        <w:rPr>
          <w:rFonts w:eastAsiaTheme="minorHAnsi"/>
          <w:b/>
          <w:bCs/>
          <w:sz w:val="23"/>
          <w:szCs w:val="23"/>
          <w:lang w:val="en-US" w:bidi="hi-IN"/>
        </w:rPr>
        <w:t>Awareness Messages, UPI and USSD, preferably on 3</w:t>
      </w:r>
      <w:r w:rsidRPr="00D32838">
        <w:rPr>
          <w:rFonts w:eastAsiaTheme="minorHAnsi"/>
          <w:b/>
          <w:bCs/>
          <w:sz w:val="15"/>
          <w:szCs w:val="15"/>
          <w:lang w:val="en-US" w:bidi="hi-IN"/>
        </w:rPr>
        <w:t xml:space="preserve">rd </w:t>
      </w:r>
      <w:r w:rsidRPr="00D32838">
        <w:rPr>
          <w:rFonts w:eastAsiaTheme="minorHAnsi"/>
          <w:b/>
          <w:bCs/>
          <w:sz w:val="23"/>
          <w:szCs w:val="23"/>
          <w:lang w:val="en-US" w:bidi="hi-IN"/>
        </w:rPr>
        <w:t>Friday of every month.</w:t>
      </w:r>
      <w:r w:rsidR="00A376A4" w:rsidRPr="00D32838">
        <w:rPr>
          <w:b/>
          <w:bCs/>
        </w:rPr>
        <w:t>As per Financial Literacy guideline of RBI, FLCs and rural branches have to conduct at</w:t>
      </w:r>
      <w:r w:rsidR="00FC6C72">
        <w:rPr>
          <w:b/>
          <w:bCs/>
        </w:rPr>
        <w:t xml:space="preserve"> </w:t>
      </w:r>
      <w:r w:rsidR="00A376A4" w:rsidRPr="00D32838">
        <w:rPr>
          <w:b/>
          <w:bCs/>
        </w:rPr>
        <w:t xml:space="preserve">least two special camps in a month with focus on digital payment framework for newly included people in the financial system and one target group specific camp for Farmers, SHGs, Micro &amp; Small Entrepreneurs, Senior citizens, school children etc. </w:t>
      </w:r>
    </w:p>
    <w:p w:rsidR="004F0A9C" w:rsidRPr="00A376A4" w:rsidRDefault="004F0A9C" w:rsidP="006E122C">
      <w:pPr>
        <w:autoSpaceDE/>
        <w:autoSpaceDN/>
        <w:adjustRightInd/>
        <w:jc w:val="both"/>
        <w:rPr>
          <w:b/>
          <w:bCs/>
        </w:rPr>
      </w:pPr>
    </w:p>
    <w:p w:rsidR="009735F8" w:rsidRDefault="009735F8" w:rsidP="00853D6E">
      <w:pPr>
        <w:ind w:left="360"/>
        <w:jc w:val="both"/>
        <w:rPr>
          <w:b/>
          <w:bCs/>
        </w:rPr>
      </w:pPr>
    </w:p>
    <w:p w:rsidR="00853D6E" w:rsidRDefault="00853D6E" w:rsidP="00853D6E">
      <w:pPr>
        <w:ind w:left="360"/>
        <w:jc w:val="both"/>
      </w:pPr>
      <w:r>
        <w:rPr>
          <w:b/>
          <w:bCs/>
        </w:rPr>
        <w:t>Govt. Sponsore</w:t>
      </w:r>
      <w:r w:rsidRPr="00C51501">
        <w:t>d Programme: The performance under various Govt. Sponsored programs up to</w:t>
      </w:r>
      <w:r w:rsidR="00C51501">
        <w:t xml:space="preserve"> </w:t>
      </w:r>
      <w:r w:rsidR="00A4157B" w:rsidRPr="00A4157B">
        <w:rPr>
          <w:b/>
          <w:bCs/>
        </w:rPr>
        <w:t>JUNE</w:t>
      </w:r>
      <w:r w:rsidR="00C51501" w:rsidRPr="00A4157B">
        <w:rPr>
          <w:b/>
          <w:bCs/>
        </w:rPr>
        <w:t>-</w:t>
      </w:r>
      <w:r w:rsidR="00C51501" w:rsidRPr="00C51501">
        <w:rPr>
          <w:b/>
          <w:bCs/>
        </w:rPr>
        <w:t>2</w:t>
      </w:r>
      <w:r w:rsidRPr="00C51501">
        <w:rPr>
          <w:b/>
          <w:bCs/>
        </w:rPr>
        <w:t>01</w:t>
      </w:r>
      <w:r w:rsidR="00A4157B">
        <w:rPr>
          <w:b/>
          <w:bCs/>
        </w:rPr>
        <w:t>8</w:t>
      </w:r>
      <w:r>
        <w:rPr>
          <w:sz w:val="21"/>
        </w:rPr>
        <w:t xml:space="preserve"> </w:t>
      </w:r>
      <w:r>
        <w:t>was as under</w:t>
      </w:r>
    </w:p>
    <w:p w:rsidR="00853D6E" w:rsidRDefault="00853D6E" w:rsidP="00853D6E">
      <w:pPr>
        <w:ind w:left="360"/>
        <w:jc w:val="both"/>
      </w:pPr>
      <w:r>
        <w:t xml:space="preserve">      </w:t>
      </w:r>
      <w:r>
        <w:tab/>
      </w:r>
    </w:p>
    <w:tbl>
      <w:tblPr>
        <w:tblW w:w="9945" w:type="dxa"/>
        <w:tblInd w:w="18" w:type="dxa"/>
        <w:tblLayout w:type="fixed"/>
        <w:tblLook w:val="0000"/>
      </w:tblPr>
      <w:tblGrid>
        <w:gridCol w:w="514"/>
        <w:gridCol w:w="447"/>
        <w:gridCol w:w="1499"/>
        <w:gridCol w:w="454"/>
        <w:gridCol w:w="426"/>
        <w:gridCol w:w="570"/>
        <w:gridCol w:w="250"/>
        <w:gridCol w:w="1100"/>
        <w:gridCol w:w="860"/>
        <w:gridCol w:w="490"/>
        <w:gridCol w:w="470"/>
        <w:gridCol w:w="501"/>
        <w:gridCol w:w="839"/>
        <w:gridCol w:w="440"/>
        <w:gridCol w:w="1085"/>
      </w:tblGrid>
      <w:tr w:rsidR="00853D6E" w:rsidTr="00082AE1">
        <w:trPr>
          <w:trHeight w:val="583"/>
        </w:trPr>
        <w:tc>
          <w:tcPr>
            <w:tcW w:w="514" w:type="dxa"/>
            <w:tcBorders>
              <w:top w:val="single" w:sz="8" w:space="0" w:color="auto"/>
              <w:left w:val="single" w:sz="8" w:space="0" w:color="auto"/>
              <w:bottom w:val="single" w:sz="8" w:space="0" w:color="auto"/>
              <w:right w:val="single" w:sz="8" w:space="0" w:color="auto"/>
            </w:tcBorders>
            <w:shd w:val="clear" w:color="auto" w:fill="auto"/>
            <w:vAlign w:val="center"/>
          </w:tcPr>
          <w:p w:rsidR="00853D6E" w:rsidRDefault="00853D6E" w:rsidP="00BE04C3">
            <w:pPr>
              <w:jc w:val="center"/>
              <w:rPr>
                <w:rFonts w:ascii="Century Gothic" w:hAnsi="Century Gothic"/>
                <w:b/>
                <w:bCs/>
                <w:sz w:val="20"/>
                <w:szCs w:val="20"/>
              </w:rPr>
            </w:pPr>
            <w:r>
              <w:rPr>
                <w:rFonts w:ascii="Century Gothic" w:hAnsi="Century Gothic"/>
                <w:b/>
                <w:bCs/>
                <w:sz w:val="20"/>
                <w:szCs w:val="20"/>
              </w:rPr>
              <w:t>Sr.</w:t>
            </w:r>
          </w:p>
        </w:tc>
        <w:tc>
          <w:tcPr>
            <w:tcW w:w="2400" w:type="dxa"/>
            <w:gridSpan w:val="3"/>
            <w:tcBorders>
              <w:top w:val="single" w:sz="8" w:space="0" w:color="auto"/>
              <w:left w:val="nil"/>
              <w:bottom w:val="single" w:sz="8" w:space="0" w:color="auto"/>
              <w:right w:val="single" w:sz="8" w:space="0" w:color="auto"/>
            </w:tcBorders>
            <w:shd w:val="clear" w:color="auto" w:fill="auto"/>
            <w:vAlign w:val="center"/>
          </w:tcPr>
          <w:p w:rsidR="00853D6E" w:rsidRDefault="00853D6E" w:rsidP="00BE04C3">
            <w:pPr>
              <w:jc w:val="center"/>
              <w:rPr>
                <w:rFonts w:ascii="Century Gothic" w:hAnsi="Century Gothic"/>
                <w:b/>
                <w:bCs/>
                <w:sz w:val="20"/>
                <w:szCs w:val="20"/>
              </w:rPr>
            </w:pPr>
            <w:r>
              <w:rPr>
                <w:rFonts w:ascii="Century Gothic" w:hAnsi="Century Gothic"/>
                <w:b/>
                <w:bCs/>
                <w:sz w:val="20"/>
                <w:szCs w:val="20"/>
              </w:rPr>
              <w:t>Programme</w:t>
            </w:r>
          </w:p>
        </w:tc>
        <w:tc>
          <w:tcPr>
            <w:tcW w:w="996" w:type="dxa"/>
            <w:gridSpan w:val="2"/>
            <w:tcBorders>
              <w:top w:val="single" w:sz="8" w:space="0" w:color="auto"/>
              <w:left w:val="nil"/>
              <w:bottom w:val="single" w:sz="8" w:space="0" w:color="auto"/>
              <w:right w:val="single" w:sz="8" w:space="0" w:color="auto"/>
            </w:tcBorders>
            <w:shd w:val="clear" w:color="auto" w:fill="auto"/>
            <w:vAlign w:val="center"/>
          </w:tcPr>
          <w:p w:rsidR="00853D6E" w:rsidRDefault="00853D6E" w:rsidP="00BE04C3">
            <w:pPr>
              <w:jc w:val="center"/>
              <w:rPr>
                <w:rFonts w:ascii="Century Gothic" w:hAnsi="Century Gothic"/>
                <w:b/>
                <w:bCs/>
                <w:sz w:val="20"/>
                <w:szCs w:val="20"/>
              </w:rPr>
            </w:pPr>
            <w:r>
              <w:rPr>
                <w:rFonts w:ascii="Century Gothic" w:hAnsi="Century Gothic"/>
                <w:b/>
                <w:bCs/>
                <w:sz w:val="20"/>
                <w:szCs w:val="20"/>
              </w:rPr>
              <w:t>Target</w:t>
            </w:r>
          </w:p>
        </w:tc>
        <w:tc>
          <w:tcPr>
            <w:tcW w:w="1350" w:type="dxa"/>
            <w:gridSpan w:val="2"/>
            <w:tcBorders>
              <w:top w:val="single" w:sz="8" w:space="0" w:color="auto"/>
              <w:left w:val="nil"/>
              <w:bottom w:val="single" w:sz="8" w:space="0" w:color="auto"/>
              <w:right w:val="single" w:sz="8" w:space="0" w:color="auto"/>
            </w:tcBorders>
            <w:shd w:val="clear" w:color="auto" w:fill="auto"/>
            <w:vAlign w:val="center"/>
          </w:tcPr>
          <w:p w:rsidR="00853D6E" w:rsidRDefault="00853D6E" w:rsidP="00BE04C3">
            <w:pPr>
              <w:jc w:val="center"/>
              <w:rPr>
                <w:rFonts w:ascii="Century Gothic" w:hAnsi="Century Gothic"/>
                <w:b/>
                <w:bCs/>
                <w:sz w:val="20"/>
                <w:szCs w:val="20"/>
              </w:rPr>
            </w:pPr>
            <w:r>
              <w:rPr>
                <w:rFonts w:ascii="Century Gothic" w:hAnsi="Century Gothic"/>
                <w:b/>
                <w:bCs/>
                <w:sz w:val="20"/>
                <w:szCs w:val="20"/>
              </w:rPr>
              <w:t>Sponsored</w:t>
            </w:r>
          </w:p>
        </w:tc>
        <w:tc>
          <w:tcPr>
            <w:tcW w:w="1350" w:type="dxa"/>
            <w:gridSpan w:val="2"/>
            <w:tcBorders>
              <w:top w:val="single" w:sz="8" w:space="0" w:color="auto"/>
              <w:left w:val="nil"/>
              <w:bottom w:val="single" w:sz="8" w:space="0" w:color="auto"/>
              <w:right w:val="single" w:sz="8" w:space="0" w:color="auto"/>
            </w:tcBorders>
            <w:shd w:val="clear" w:color="auto" w:fill="auto"/>
            <w:vAlign w:val="center"/>
          </w:tcPr>
          <w:p w:rsidR="00853D6E" w:rsidRDefault="00853D6E" w:rsidP="00BE04C3">
            <w:pPr>
              <w:jc w:val="center"/>
              <w:rPr>
                <w:rFonts w:ascii="Century Gothic" w:hAnsi="Century Gothic"/>
                <w:b/>
                <w:bCs/>
                <w:sz w:val="20"/>
                <w:szCs w:val="20"/>
              </w:rPr>
            </w:pPr>
            <w:r>
              <w:rPr>
                <w:rFonts w:ascii="Century Gothic" w:hAnsi="Century Gothic"/>
                <w:b/>
                <w:bCs/>
                <w:sz w:val="20"/>
                <w:szCs w:val="20"/>
              </w:rPr>
              <w:t>Sanctioned</w:t>
            </w:r>
          </w:p>
        </w:tc>
        <w:tc>
          <w:tcPr>
            <w:tcW w:w="971" w:type="dxa"/>
            <w:gridSpan w:val="2"/>
            <w:tcBorders>
              <w:top w:val="single" w:sz="8" w:space="0" w:color="auto"/>
              <w:left w:val="nil"/>
              <w:bottom w:val="single" w:sz="8" w:space="0" w:color="auto"/>
              <w:right w:val="single" w:sz="8" w:space="0" w:color="auto"/>
            </w:tcBorders>
            <w:shd w:val="clear" w:color="auto" w:fill="auto"/>
            <w:vAlign w:val="center"/>
          </w:tcPr>
          <w:p w:rsidR="00853D6E" w:rsidRDefault="00853D6E" w:rsidP="00BE04C3">
            <w:pPr>
              <w:jc w:val="center"/>
              <w:rPr>
                <w:rFonts w:ascii="Century Gothic" w:hAnsi="Century Gothic"/>
                <w:b/>
                <w:bCs/>
                <w:sz w:val="20"/>
                <w:szCs w:val="20"/>
              </w:rPr>
            </w:pPr>
            <w:proofErr w:type="spellStart"/>
            <w:r>
              <w:rPr>
                <w:rFonts w:ascii="Century Gothic" w:hAnsi="Century Gothic"/>
                <w:b/>
                <w:bCs/>
                <w:sz w:val="20"/>
                <w:szCs w:val="20"/>
              </w:rPr>
              <w:t>Rej</w:t>
            </w:r>
            <w:proofErr w:type="spellEnd"/>
            <w:r>
              <w:rPr>
                <w:rFonts w:ascii="Century Gothic" w:hAnsi="Century Gothic"/>
                <w:b/>
                <w:bCs/>
                <w:sz w:val="20"/>
                <w:szCs w:val="20"/>
              </w:rPr>
              <w:t>/Ret</w:t>
            </w:r>
          </w:p>
        </w:tc>
        <w:tc>
          <w:tcPr>
            <w:tcW w:w="1279" w:type="dxa"/>
            <w:gridSpan w:val="2"/>
            <w:tcBorders>
              <w:top w:val="single" w:sz="8" w:space="0" w:color="auto"/>
              <w:left w:val="nil"/>
              <w:bottom w:val="single" w:sz="8" w:space="0" w:color="auto"/>
              <w:right w:val="single" w:sz="8" w:space="0" w:color="auto"/>
            </w:tcBorders>
            <w:shd w:val="clear" w:color="auto" w:fill="auto"/>
            <w:vAlign w:val="center"/>
          </w:tcPr>
          <w:p w:rsidR="00853D6E" w:rsidRDefault="00853D6E" w:rsidP="00BE04C3">
            <w:pPr>
              <w:jc w:val="center"/>
              <w:rPr>
                <w:rFonts w:ascii="Century Gothic" w:hAnsi="Century Gothic"/>
                <w:b/>
                <w:bCs/>
                <w:sz w:val="20"/>
                <w:szCs w:val="20"/>
              </w:rPr>
            </w:pPr>
            <w:r>
              <w:rPr>
                <w:rFonts w:ascii="Century Gothic" w:hAnsi="Century Gothic"/>
                <w:b/>
                <w:bCs/>
                <w:sz w:val="20"/>
                <w:szCs w:val="20"/>
              </w:rPr>
              <w:t>Pending</w:t>
            </w:r>
          </w:p>
        </w:tc>
        <w:tc>
          <w:tcPr>
            <w:tcW w:w="1085" w:type="dxa"/>
            <w:tcBorders>
              <w:top w:val="single" w:sz="8" w:space="0" w:color="auto"/>
              <w:left w:val="nil"/>
              <w:bottom w:val="single" w:sz="8" w:space="0" w:color="auto"/>
              <w:right w:val="single" w:sz="8" w:space="0" w:color="auto"/>
            </w:tcBorders>
            <w:shd w:val="clear" w:color="auto" w:fill="auto"/>
            <w:vAlign w:val="center"/>
          </w:tcPr>
          <w:p w:rsidR="00853D6E" w:rsidRDefault="00853D6E" w:rsidP="00BE04C3">
            <w:pPr>
              <w:jc w:val="center"/>
              <w:rPr>
                <w:rFonts w:ascii="Century Gothic" w:hAnsi="Century Gothic"/>
                <w:b/>
                <w:bCs/>
                <w:sz w:val="20"/>
                <w:szCs w:val="20"/>
              </w:rPr>
            </w:pPr>
            <w:r>
              <w:rPr>
                <w:rFonts w:ascii="Century Gothic" w:hAnsi="Century Gothic"/>
                <w:b/>
                <w:bCs/>
                <w:sz w:val="20"/>
                <w:szCs w:val="20"/>
              </w:rPr>
              <w:t>%</w:t>
            </w:r>
          </w:p>
        </w:tc>
      </w:tr>
      <w:tr w:rsidR="00853D6E" w:rsidTr="00082AE1">
        <w:trPr>
          <w:cantSplit/>
          <w:trHeight w:val="340"/>
        </w:trPr>
        <w:tc>
          <w:tcPr>
            <w:tcW w:w="514" w:type="dxa"/>
            <w:tcBorders>
              <w:top w:val="nil"/>
              <w:left w:val="single" w:sz="8" w:space="0" w:color="auto"/>
              <w:bottom w:val="single" w:sz="8" w:space="0" w:color="auto"/>
              <w:right w:val="single" w:sz="8" w:space="0" w:color="auto"/>
            </w:tcBorders>
            <w:shd w:val="clear" w:color="auto" w:fill="auto"/>
            <w:vAlign w:val="center"/>
          </w:tcPr>
          <w:p w:rsidR="00853D6E" w:rsidRDefault="00853D6E" w:rsidP="00BE04C3">
            <w:pPr>
              <w:jc w:val="center"/>
              <w:rPr>
                <w:rFonts w:ascii="Century Gothic" w:hAnsi="Century Gothic"/>
                <w:sz w:val="20"/>
                <w:szCs w:val="20"/>
              </w:rPr>
            </w:pPr>
            <w:r>
              <w:rPr>
                <w:rFonts w:ascii="Century Gothic" w:hAnsi="Century Gothic"/>
                <w:sz w:val="20"/>
                <w:szCs w:val="20"/>
              </w:rPr>
              <w:t>1</w:t>
            </w:r>
          </w:p>
        </w:tc>
        <w:tc>
          <w:tcPr>
            <w:tcW w:w="2400" w:type="dxa"/>
            <w:gridSpan w:val="3"/>
            <w:tcBorders>
              <w:top w:val="nil"/>
              <w:left w:val="nil"/>
              <w:bottom w:val="single" w:sz="8" w:space="0" w:color="auto"/>
              <w:right w:val="single" w:sz="8" w:space="0" w:color="auto"/>
            </w:tcBorders>
            <w:shd w:val="clear" w:color="auto" w:fill="auto"/>
            <w:vAlign w:val="center"/>
          </w:tcPr>
          <w:p w:rsidR="00853D6E" w:rsidRDefault="00853D6E" w:rsidP="00BE04C3">
            <w:pPr>
              <w:rPr>
                <w:rFonts w:ascii="Century Gothic" w:hAnsi="Century Gothic"/>
                <w:sz w:val="20"/>
                <w:szCs w:val="20"/>
              </w:rPr>
            </w:pPr>
            <w:r>
              <w:rPr>
                <w:rFonts w:ascii="Century Gothic" w:hAnsi="Century Gothic"/>
                <w:sz w:val="20"/>
                <w:szCs w:val="20"/>
              </w:rPr>
              <w:t>NRLM – Group</w:t>
            </w:r>
          </w:p>
        </w:tc>
        <w:tc>
          <w:tcPr>
            <w:tcW w:w="996" w:type="dxa"/>
            <w:gridSpan w:val="2"/>
            <w:vMerge w:val="restart"/>
            <w:tcBorders>
              <w:top w:val="nil"/>
              <w:left w:val="single" w:sz="8" w:space="0" w:color="auto"/>
              <w:bottom w:val="single" w:sz="8" w:space="0" w:color="000000"/>
              <w:right w:val="single" w:sz="8" w:space="0" w:color="auto"/>
            </w:tcBorders>
            <w:shd w:val="clear" w:color="auto" w:fill="auto"/>
            <w:vAlign w:val="center"/>
          </w:tcPr>
          <w:p w:rsidR="00853D6E" w:rsidRDefault="00853D6E" w:rsidP="00BE04C3">
            <w:pPr>
              <w:jc w:val="center"/>
              <w:rPr>
                <w:rFonts w:ascii="Century Gothic" w:hAnsi="Century Gothic"/>
                <w:sz w:val="16"/>
                <w:szCs w:val="16"/>
              </w:rPr>
            </w:pPr>
            <w:r>
              <w:rPr>
                <w:rFonts w:ascii="Century Gothic" w:hAnsi="Century Gothic"/>
                <w:sz w:val="16"/>
                <w:szCs w:val="16"/>
              </w:rPr>
              <w:t>NO OF APPLI.</w:t>
            </w:r>
          </w:p>
        </w:tc>
        <w:tc>
          <w:tcPr>
            <w:tcW w:w="1350" w:type="dxa"/>
            <w:gridSpan w:val="2"/>
            <w:tcBorders>
              <w:top w:val="nil"/>
              <w:left w:val="nil"/>
              <w:bottom w:val="single" w:sz="8" w:space="0" w:color="auto"/>
              <w:right w:val="single" w:sz="8" w:space="0" w:color="auto"/>
            </w:tcBorders>
            <w:shd w:val="clear" w:color="auto" w:fill="auto"/>
            <w:vAlign w:val="center"/>
          </w:tcPr>
          <w:p w:rsidR="00853D6E" w:rsidRDefault="00927C85" w:rsidP="000D2378">
            <w:pPr>
              <w:jc w:val="right"/>
              <w:rPr>
                <w:rFonts w:ascii="Century Gothic" w:hAnsi="Century Gothic"/>
                <w:sz w:val="20"/>
                <w:szCs w:val="20"/>
              </w:rPr>
            </w:pPr>
            <w:r>
              <w:rPr>
                <w:rFonts w:ascii="Century Gothic" w:hAnsi="Century Gothic"/>
                <w:sz w:val="20"/>
                <w:szCs w:val="20"/>
              </w:rPr>
              <w:t>82</w:t>
            </w:r>
          </w:p>
        </w:tc>
        <w:tc>
          <w:tcPr>
            <w:tcW w:w="1350" w:type="dxa"/>
            <w:gridSpan w:val="2"/>
            <w:tcBorders>
              <w:top w:val="nil"/>
              <w:left w:val="nil"/>
              <w:bottom w:val="single" w:sz="8" w:space="0" w:color="auto"/>
              <w:right w:val="single" w:sz="8" w:space="0" w:color="auto"/>
            </w:tcBorders>
            <w:shd w:val="clear" w:color="auto" w:fill="auto"/>
            <w:vAlign w:val="center"/>
          </w:tcPr>
          <w:p w:rsidR="00853D6E" w:rsidRDefault="00927C85" w:rsidP="000D2378">
            <w:pPr>
              <w:jc w:val="right"/>
              <w:rPr>
                <w:rFonts w:ascii="Century Gothic" w:hAnsi="Century Gothic"/>
                <w:sz w:val="20"/>
                <w:szCs w:val="20"/>
              </w:rPr>
            </w:pPr>
            <w:r>
              <w:rPr>
                <w:rFonts w:ascii="Century Gothic" w:hAnsi="Century Gothic"/>
                <w:sz w:val="20"/>
                <w:szCs w:val="20"/>
              </w:rPr>
              <w:t>75</w:t>
            </w:r>
          </w:p>
        </w:tc>
        <w:tc>
          <w:tcPr>
            <w:tcW w:w="971" w:type="dxa"/>
            <w:gridSpan w:val="2"/>
            <w:tcBorders>
              <w:top w:val="nil"/>
              <w:left w:val="nil"/>
              <w:bottom w:val="single" w:sz="8" w:space="0" w:color="auto"/>
              <w:right w:val="single" w:sz="8" w:space="0" w:color="auto"/>
            </w:tcBorders>
            <w:shd w:val="clear" w:color="auto" w:fill="auto"/>
            <w:vAlign w:val="center"/>
          </w:tcPr>
          <w:p w:rsidR="00853D6E" w:rsidRDefault="00927C85" w:rsidP="000D2378">
            <w:pPr>
              <w:jc w:val="right"/>
              <w:rPr>
                <w:rFonts w:ascii="Century Gothic" w:hAnsi="Century Gothic"/>
                <w:sz w:val="20"/>
                <w:szCs w:val="20"/>
              </w:rPr>
            </w:pPr>
            <w:r>
              <w:rPr>
                <w:rFonts w:ascii="Century Gothic" w:hAnsi="Century Gothic"/>
                <w:sz w:val="20"/>
                <w:szCs w:val="20"/>
              </w:rPr>
              <w:t>0</w:t>
            </w:r>
          </w:p>
        </w:tc>
        <w:tc>
          <w:tcPr>
            <w:tcW w:w="1279" w:type="dxa"/>
            <w:gridSpan w:val="2"/>
            <w:tcBorders>
              <w:top w:val="nil"/>
              <w:left w:val="nil"/>
              <w:bottom w:val="single" w:sz="8" w:space="0" w:color="auto"/>
              <w:right w:val="single" w:sz="8" w:space="0" w:color="auto"/>
            </w:tcBorders>
            <w:shd w:val="clear" w:color="auto" w:fill="auto"/>
            <w:vAlign w:val="center"/>
          </w:tcPr>
          <w:p w:rsidR="00853D6E" w:rsidRDefault="00927C85" w:rsidP="00005C52">
            <w:pPr>
              <w:jc w:val="right"/>
              <w:rPr>
                <w:rFonts w:ascii="Century Gothic" w:hAnsi="Century Gothic"/>
                <w:sz w:val="20"/>
                <w:szCs w:val="20"/>
              </w:rPr>
            </w:pPr>
            <w:r>
              <w:rPr>
                <w:rFonts w:ascii="Century Gothic" w:hAnsi="Century Gothic"/>
                <w:sz w:val="20"/>
                <w:szCs w:val="20"/>
              </w:rPr>
              <w:t>7</w:t>
            </w:r>
          </w:p>
        </w:tc>
        <w:tc>
          <w:tcPr>
            <w:tcW w:w="1085" w:type="dxa"/>
            <w:vMerge w:val="restart"/>
            <w:tcBorders>
              <w:top w:val="nil"/>
              <w:left w:val="single" w:sz="8" w:space="0" w:color="auto"/>
              <w:bottom w:val="single" w:sz="8" w:space="0" w:color="000000"/>
              <w:right w:val="single" w:sz="8" w:space="0" w:color="auto"/>
            </w:tcBorders>
            <w:shd w:val="clear" w:color="auto" w:fill="auto"/>
            <w:vAlign w:val="center"/>
          </w:tcPr>
          <w:p w:rsidR="00853D6E" w:rsidRDefault="00853D6E" w:rsidP="00927C85">
            <w:pPr>
              <w:jc w:val="right"/>
              <w:rPr>
                <w:rFonts w:ascii="Century Gothic" w:hAnsi="Century Gothic"/>
                <w:sz w:val="20"/>
                <w:szCs w:val="20"/>
              </w:rPr>
            </w:pPr>
            <w:r>
              <w:rPr>
                <w:rFonts w:ascii="Century Gothic" w:hAnsi="Century Gothic"/>
                <w:sz w:val="20"/>
                <w:szCs w:val="20"/>
              </w:rPr>
              <w:t xml:space="preserve">    </w:t>
            </w:r>
            <w:r w:rsidR="00927C85">
              <w:rPr>
                <w:rFonts w:ascii="Century Gothic" w:hAnsi="Century Gothic"/>
                <w:sz w:val="20"/>
                <w:szCs w:val="20"/>
              </w:rPr>
              <w:t>12.50</w:t>
            </w:r>
          </w:p>
        </w:tc>
      </w:tr>
      <w:tr w:rsidR="00853D6E" w:rsidTr="00082AE1">
        <w:trPr>
          <w:cantSplit/>
          <w:trHeight w:val="313"/>
        </w:trPr>
        <w:tc>
          <w:tcPr>
            <w:tcW w:w="514" w:type="dxa"/>
            <w:tcBorders>
              <w:top w:val="nil"/>
              <w:left w:val="single" w:sz="8" w:space="0" w:color="auto"/>
              <w:bottom w:val="single" w:sz="8" w:space="0" w:color="auto"/>
              <w:right w:val="single" w:sz="8" w:space="0" w:color="auto"/>
            </w:tcBorders>
            <w:shd w:val="clear" w:color="auto" w:fill="auto"/>
            <w:vAlign w:val="center"/>
          </w:tcPr>
          <w:p w:rsidR="00853D6E" w:rsidRDefault="00853D6E" w:rsidP="00BE04C3">
            <w:pPr>
              <w:jc w:val="center"/>
              <w:rPr>
                <w:rFonts w:ascii="Century Gothic" w:hAnsi="Century Gothic"/>
                <w:sz w:val="20"/>
                <w:szCs w:val="20"/>
              </w:rPr>
            </w:pPr>
          </w:p>
        </w:tc>
        <w:tc>
          <w:tcPr>
            <w:tcW w:w="2400" w:type="dxa"/>
            <w:gridSpan w:val="3"/>
            <w:tcBorders>
              <w:top w:val="nil"/>
              <w:left w:val="nil"/>
              <w:bottom w:val="single" w:sz="8" w:space="0" w:color="auto"/>
              <w:right w:val="single" w:sz="8" w:space="0" w:color="auto"/>
            </w:tcBorders>
            <w:shd w:val="clear" w:color="auto" w:fill="auto"/>
            <w:vAlign w:val="center"/>
          </w:tcPr>
          <w:p w:rsidR="00853D6E" w:rsidRDefault="00853D6E" w:rsidP="00BE04C3">
            <w:pPr>
              <w:rPr>
                <w:rFonts w:ascii="Century Gothic" w:hAnsi="Century Gothic"/>
                <w:sz w:val="20"/>
                <w:szCs w:val="20"/>
              </w:rPr>
            </w:pPr>
            <w:r>
              <w:rPr>
                <w:rFonts w:ascii="Century Gothic" w:hAnsi="Century Gothic"/>
                <w:sz w:val="20"/>
                <w:szCs w:val="20"/>
              </w:rPr>
              <w:t>NRLM – INDV.</w:t>
            </w:r>
          </w:p>
        </w:tc>
        <w:tc>
          <w:tcPr>
            <w:tcW w:w="996" w:type="dxa"/>
            <w:gridSpan w:val="2"/>
            <w:vMerge/>
            <w:tcBorders>
              <w:top w:val="nil"/>
              <w:left w:val="single" w:sz="8" w:space="0" w:color="auto"/>
              <w:bottom w:val="single" w:sz="8" w:space="0" w:color="000000"/>
              <w:right w:val="single" w:sz="8" w:space="0" w:color="auto"/>
            </w:tcBorders>
            <w:vAlign w:val="center"/>
          </w:tcPr>
          <w:p w:rsidR="00853D6E" w:rsidRDefault="00853D6E" w:rsidP="00BE04C3">
            <w:pPr>
              <w:jc w:val="center"/>
              <w:rPr>
                <w:rFonts w:ascii="Century Gothic" w:hAnsi="Century Gothic"/>
                <w:sz w:val="16"/>
                <w:szCs w:val="16"/>
              </w:rPr>
            </w:pPr>
          </w:p>
        </w:tc>
        <w:tc>
          <w:tcPr>
            <w:tcW w:w="1350" w:type="dxa"/>
            <w:gridSpan w:val="2"/>
            <w:tcBorders>
              <w:top w:val="nil"/>
              <w:left w:val="nil"/>
              <w:bottom w:val="single" w:sz="8" w:space="0" w:color="auto"/>
              <w:right w:val="single" w:sz="8" w:space="0" w:color="auto"/>
            </w:tcBorders>
            <w:shd w:val="clear" w:color="auto" w:fill="auto"/>
            <w:vAlign w:val="center"/>
          </w:tcPr>
          <w:p w:rsidR="00853D6E" w:rsidRDefault="00853D6E" w:rsidP="000D2378">
            <w:pPr>
              <w:jc w:val="right"/>
              <w:rPr>
                <w:rFonts w:ascii="Century Gothic" w:hAnsi="Century Gothic"/>
                <w:sz w:val="20"/>
                <w:szCs w:val="20"/>
              </w:rPr>
            </w:pPr>
            <w:r>
              <w:rPr>
                <w:rFonts w:ascii="Century Gothic" w:hAnsi="Century Gothic"/>
                <w:sz w:val="20"/>
                <w:szCs w:val="20"/>
              </w:rPr>
              <w:t>00</w:t>
            </w:r>
          </w:p>
        </w:tc>
        <w:tc>
          <w:tcPr>
            <w:tcW w:w="1350" w:type="dxa"/>
            <w:gridSpan w:val="2"/>
            <w:tcBorders>
              <w:top w:val="nil"/>
              <w:left w:val="nil"/>
              <w:bottom w:val="single" w:sz="8" w:space="0" w:color="auto"/>
              <w:right w:val="single" w:sz="8" w:space="0" w:color="auto"/>
            </w:tcBorders>
            <w:shd w:val="clear" w:color="auto" w:fill="auto"/>
            <w:vAlign w:val="center"/>
          </w:tcPr>
          <w:p w:rsidR="00853D6E" w:rsidRDefault="00853D6E" w:rsidP="000D2378">
            <w:pPr>
              <w:jc w:val="right"/>
              <w:rPr>
                <w:rFonts w:ascii="Century Gothic" w:hAnsi="Century Gothic"/>
                <w:sz w:val="20"/>
                <w:szCs w:val="20"/>
              </w:rPr>
            </w:pPr>
            <w:r>
              <w:rPr>
                <w:rFonts w:ascii="Century Gothic" w:hAnsi="Century Gothic"/>
                <w:sz w:val="20"/>
                <w:szCs w:val="20"/>
              </w:rPr>
              <w:t>00</w:t>
            </w:r>
          </w:p>
        </w:tc>
        <w:tc>
          <w:tcPr>
            <w:tcW w:w="971" w:type="dxa"/>
            <w:gridSpan w:val="2"/>
            <w:tcBorders>
              <w:top w:val="nil"/>
              <w:left w:val="nil"/>
              <w:bottom w:val="single" w:sz="8" w:space="0" w:color="auto"/>
              <w:right w:val="single" w:sz="8" w:space="0" w:color="auto"/>
            </w:tcBorders>
            <w:shd w:val="clear" w:color="auto" w:fill="auto"/>
            <w:vAlign w:val="center"/>
          </w:tcPr>
          <w:p w:rsidR="00853D6E" w:rsidRDefault="00853D6E" w:rsidP="000D2378">
            <w:pPr>
              <w:jc w:val="right"/>
              <w:rPr>
                <w:rFonts w:ascii="Century Gothic" w:hAnsi="Century Gothic"/>
                <w:sz w:val="20"/>
                <w:szCs w:val="20"/>
              </w:rPr>
            </w:pPr>
            <w:r>
              <w:rPr>
                <w:rFonts w:ascii="Century Gothic" w:hAnsi="Century Gothic"/>
                <w:sz w:val="20"/>
                <w:szCs w:val="20"/>
              </w:rPr>
              <w:t>0</w:t>
            </w:r>
          </w:p>
        </w:tc>
        <w:tc>
          <w:tcPr>
            <w:tcW w:w="1279" w:type="dxa"/>
            <w:gridSpan w:val="2"/>
            <w:tcBorders>
              <w:top w:val="nil"/>
              <w:left w:val="nil"/>
              <w:bottom w:val="single" w:sz="8" w:space="0" w:color="auto"/>
              <w:right w:val="single" w:sz="8" w:space="0" w:color="auto"/>
            </w:tcBorders>
            <w:shd w:val="clear" w:color="auto" w:fill="auto"/>
            <w:vAlign w:val="center"/>
          </w:tcPr>
          <w:p w:rsidR="00853D6E" w:rsidRDefault="00853D6E" w:rsidP="000D2378">
            <w:pPr>
              <w:jc w:val="right"/>
              <w:rPr>
                <w:rFonts w:ascii="Century Gothic" w:hAnsi="Century Gothic"/>
                <w:sz w:val="20"/>
                <w:szCs w:val="20"/>
              </w:rPr>
            </w:pPr>
            <w:r>
              <w:rPr>
                <w:rFonts w:ascii="Century Gothic" w:hAnsi="Century Gothic"/>
                <w:sz w:val="20"/>
                <w:szCs w:val="20"/>
              </w:rPr>
              <w:t>0</w:t>
            </w:r>
          </w:p>
        </w:tc>
        <w:tc>
          <w:tcPr>
            <w:tcW w:w="1085" w:type="dxa"/>
            <w:vMerge/>
            <w:tcBorders>
              <w:top w:val="nil"/>
              <w:left w:val="single" w:sz="8" w:space="0" w:color="auto"/>
              <w:bottom w:val="single" w:sz="8" w:space="0" w:color="000000"/>
              <w:right w:val="single" w:sz="8" w:space="0" w:color="auto"/>
            </w:tcBorders>
            <w:vAlign w:val="center"/>
          </w:tcPr>
          <w:p w:rsidR="00853D6E" w:rsidRDefault="00853D6E" w:rsidP="000D2378">
            <w:pPr>
              <w:jc w:val="right"/>
              <w:rPr>
                <w:rFonts w:ascii="Century Gothic" w:hAnsi="Century Gothic"/>
                <w:sz w:val="20"/>
                <w:szCs w:val="20"/>
              </w:rPr>
            </w:pPr>
          </w:p>
        </w:tc>
      </w:tr>
      <w:tr w:rsidR="00853D6E" w:rsidTr="00082AE1">
        <w:trPr>
          <w:trHeight w:val="430"/>
        </w:trPr>
        <w:tc>
          <w:tcPr>
            <w:tcW w:w="514" w:type="dxa"/>
            <w:tcBorders>
              <w:top w:val="nil"/>
              <w:left w:val="single" w:sz="8" w:space="0" w:color="auto"/>
              <w:bottom w:val="single" w:sz="8" w:space="0" w:color="auto"/>
              <w:right w:val="single" w:sz="8" w:space="0" w:color="auto"/>
            </w:tcBorders>
            <w:shd w:val="clear" w:color="auto" w:fill="auto"/>
            <w:vAlign w:val="center"/>
          </w:tcPr>
          <w:p w:rsidR="00853D6E" w:rsidRDefault="00853D6E" w:rsidP="00BE04C3">
            <w:pPr>
              <w:jc w:val="center"/>
              <w:rPr>
                <w:rFonts w:ascii="Century Gothic" w:hAnsi="Century Gothic"/>
                <w:sz w:val="20"/>
                <w:szCs w:val="20"/>
              </w:rPr>
            </w:pPr>
          </w:p>
        </w:tc>
        <w:tc>
          <w:tcPr>
            <w:tcW w:w="2400" w:type="dxa"/>
            <w:gridSpan w:val="3"/>
            <w:tcBorders>
              <w:top w:val="nil"/>
              <w:left w:val="nil"/>
              <w:bottom w:val="single" w:sz="8" w:space="0" w:color="auto"/>
              <w:right w:val="single" w:sz="8" w:space="0" w:color="auto"/>
            </w:tcBorders>
            <w:shd w:val="clear" w:color="auto" w:fill="auto"/>
            <w:vAlign w:val="center"/>
          </w:tcPr>
          <w:p w:rsidR="00853D6E" w:rsidRDefault="00853D6E" w:rsidP="00BE04C3">
            <w:pPr>
              <w:rPr>
                <w:rFonts w:ascii="Century Gothic" w:hAnsi="Century Gothic"/>
                <w:b/>
                <w:bCs/>
                <w:sz w:val="20"/>
                <w:szCs w:val="20"/>
              </w:rPr>
            </w:pPr>
            <w:r>
              <w:rPr>
                <w:rFonts w:ascii="Century Gothic" w:hAnsi="Century Gothic"/>
                <w:b/>
                <w:bCs/>
                <w:sz w:val="20"/>
                <w:szCs w:val="20"/>
              </w:rPr>
              <w:t>NRLM total (Amt. wise)</w:t>
            </w:r>
          </w:p>
        </w:tc>
        <w:tc>
          <w:tcPr>
            <w:tcW w:w="996" w:type="dxa"/>
            <w:gridSpan w:val="2"/>
            <w:tcBorders>
              <w:top w:val="nil"/>
              <w:left w:val="nil"/>
              <w:bottom w:val="single" w:sz="8" w:space="0" w:color="auto"/>
              <w:right w:val="single" w:sz="8" w:space="0" w:color="auto"/>
            </w:tcBorders>
            <w:shd w:val="clear" w:color="auto" w:fill="auto"/>
            <w:vAlign w:val="center"/>
          </w:tcPr>
          <w:p w:rsidR="00853D6E" w:rsidRPr="009049C8" w:rsidRDefault="00927C85" w:rsidP="004558DD">
            <w:pPr>
              <w:jc w:val="center"/>
              <w:rPr>
                <w:rFonts w:ascii="Century Gothic" w:hAnsi="Century Gothic"/>
                <w:b/>
                <w:bCs/>
                <w:sz w:val="24"/>
                <w:szCs w:val="24"/>
              </w:rPr>
            </w:pPr>
            <w:r>
              <w:rPr>
                <w:rFonts w:ascii="Century Gothic" w:hAnsi="Century Gothic"/>
                <w:b/>
                <w:bCs/>
                <w:sz w:val="24"/>
                <w:szCs w:val="24"/>
              </w:rPr>
              <w:t>600</w:t>
            </w:r>
          </w:p>
        </w:tc>
        <w:tc>
          <w:tcPr>
            <w:tcW w:w="1350" w:type="dxa"/>
            <w:gridSpan w:val="2"/>
            <w:tcBorders>
              <w:top w:val="nil"/>
              <w:left w:val="nil"/>
              <w:bottom w:val="single" w:sz="8" w:space="0" w:color="auto"/>
              <w:right w:val="single" w:sz="8" w:space="0" w:color="auto"/>
            </w:tcBorders>
            <w:shd w:val="clear" w:color="auto" w:fill="auto"/>
            <w:vAlign w:val="center"/>
          </w:tcPr>
          <w:p w:rsidR="00853D6E" w:rsidRPr="00E226DF" w:rsidRDefault="00927C85" w:rsidP="000D2378">
            <w:pPr>
              <w:jc w:val="right"/>
              <w:rPr>
                <w:rFonts w:ascii="Century Gothic" w:hAnsi="Century Gothic"/>
                <w:b/>
                <w:bCs/>
                <w:sz w:val="20"/>
                <w:szCs w:val="20"/>
              </w:rPr>
            </w:pPr>
            <w:r>
              <w:rPr>
                <w:rFonts w:ascii="Century Gothic" w:hAnsi="Century Gothic"/>
                <w:b/>
                <w:bCs/>
                <w:sz w:val="20"/>
                <w:szCs w:val="20"/>
              </w:rPr>
              <w:t>52</w:t>
            </w:r>
          </w:p>
        </w:tc>
        <w:tc>
          <w:tcPr>
            <w:tcW w:w="1350" w:type="dxa"/>
            <w:gridSpan w:val="2"/>
            <w:tcBorders>
              <w:top w:val="nil"/>
              <w:left w:val="nil"/>
              <w:bottom w:val="single" w:sz="8" w:space="0" w:color="auto"/>
              <w:right w:val="single" w:sz="8" w:space="0" w:color="auto"/>
            </w:tcBorders>
            <w:shd w:val="clear" w:color="auto" w:fill="auto"/>
            <w:vAlign w:val="center"/>
          </w:tcPr>
          <w:p w:rsidR="00853D6E" w:rsidRPr="00E226DF" w:rsidRDefault="00927C85" w:rsidP="000D2378">
            <w:pPr>
              <w:jc w:val="right"/>
              <w:rPr>
                <w:rFonts w:ascii="Century Gothic" w:hAnsi="Century Gothic"/>
                <w:b/>
                <w:bCs/>
                <w:sz w:val="20"/>
                <w:szCs w:val="20"/>
              </w:rPr>
            </w:pPr>
            <w:r>
              <w:rPr>
                <w:rFonts w:ascii="Century Gothic" w:hAnsi="Century Gothic"/>
                <w:b/>
                <w:bCs/>
                <w:sz w:val="20"/>
                <w:szCs w:val="20"/>
              </w:rPr>
              <w:t>75</w:t>
            </w:r>
          </w:p>
        </w:tc>
        <w:tc>
          <w:tcPr>
            <w:tcW w:w="971" w:type="dxa"/>
            <w:gridSpan w:val="2"/>
            <w:tcBorders>
              <w:top w:val="nil"/>
              <w:left w:val="nil"/>
              <w:bottom w:val="single" w:sz="8" w:space="0" w:color="auto"/>
              <w:right w:val="single" w:sz="8" w:space="0" w:color="auto"/>
            </w:tcBorders>
            <w:shd w:val="clear" w:color="auto" w:fill="auto"/>
            <w:vAlign w:val="center"/>
          </w:tcPr>
          <w:p w:rsidR="00853D6E" w:rsidRPr="00E226DF" w:rsidRDefault="00927C85" w:rsidP="000D2378">
            <w:pPr>
              <w:jc w:val="right"/>
              <w:rPr>
                <w:rFonts w:ascii="Century Gothic" w:hAnsi="Century Gothic"/>
                <w:b/>
                <w:bCs/>
                <w:sz w:val="20"/>
                <w:szCs w:val="20"/>
              </w:rPr>
            </w:pPr>
            <w:r>
              <w:rPr>
                <w:rFonts w:ascii="Century Gothic" w:hAnsi="Century Gothic"/>
                <w:b/>
                <w:bCs/>
                <w:sz w:val="20"/>
                <w:szCs w:val="20"/>
              </w:rPr>
              <w:t>0</w:t>
            </w:r>
          </w:p>
        </w:tc>
        <w:tc>
          <w:tcPr>
            <w:tcW w:w="1279" w:type="dxa"/>
            <w:gridSpan w:val="2"/>
            <w:tcBorders>
              <w:top w:val="nil"/>
              <w:left w:val="nil"/>
              <w:bottom w:val="single" w:sz="8" w:space="0" w:color="auto"/>
              <w:right w:val="single" w:sz="8" w:space="0" w:color="auto"/>
            </w:tcBorders>
            <w:shd w:val="clear" w:color="auto" w:fill="auto"/>
            <w:vAlign w:val="center"/>
          </w:tcPr>
          <w:p w:rsidR="00853D6E" w:rsidRPr="00E226DF" w:rsidRDefault="00927C85" w:rsidP="000D2378">
            <w:pPr>
              <w:jc w:val="right"/>
              <w:rPr>
                <w:rFonts w:ascii="Century Gothic" w:hAnsi="Century Gothic"/>
                <w:b/>
                <w:bCs/>
                <w:sz w:val="20"/>
                <w:szCs w:val="20"/>
              </w:rPr>
            </w:pPr>
            <w:r>
              <w:rPr>
                <w:rFonts w:ascii="Century Gothic" w:hAnsi="Century Gothic"/>
                <w:b/>
                <w:bCs/>
                <w:sz w:val="20"/>
                <w:szCs w:val="20"/>
              </w:rPr>
              <w:t>7</w:t>
            </w:r>
          </w:p>
        </w:tc>
        <w:tc>
          <w:tcPr>
            <w:tcW w:w="1085" w:type="dxa"/>
            <w:tcBorders>
              <w:top w:val="nil"/>
              <w:left w:val="nil"/>
              <w:bottom w:val="single" w:sz="8" w:space="0" w:color="auto"/>
              <w:right w:val="single" w:sz="8" w:space="0" w:color="auto"/>
            </w:tcBorders>
            <w:shd w:val="clear" w:color="auto" w:fill="auto"/>
            <w:vAlign w:val="center"/>
          </w:tcPr>
          <w:p w:rsidR="00853D6E" w:rsidRDefault="00853D6E" w:rsidP="000D2378">
            <w:pPr>
              <w:jc w:val="right"/>
              <w:rPr>
                <w:rFonts w:ascii="Century Gothic" w:hAnsi="Century Gothic"/>
                <w:sz w:val="20"/>
                <w:szCs w:val="20"/>
              </w:rPr>
            </w:pPr>
            <w:r>
              <w:rPr>
                <w:rFonts w:ascii="Century Gothic" w:hAnsi="Century Gothic"/>
                <w:sz w:val="20"/>
                <w:szCs w:val="20"/>
              </w:rPr>
              <w:t xml:space="preserve"> </w:t>
            </w:r>
          </w:p>
          <w:p w:rsidR="00853D6E" w:rsidRDefault="00853D6E" w:rsidP="00927C85">
            <w:pPr>
              <w:jc w:val="right"/>
              <w:rPr>
                <w:rFonts w:ascii="Century Gothic" w:hAnsi="Century Gothic"/>
                <w:sz w:val="20"/>
                <w:szCs w:val="20"/>
              </w:rPr>
            </w:pPr>
            <w:r>
              <w:rPr>
                <w:rFonts w:ascii="Century Gothic" w:hAnsi="Century Gothic"/>
                <w:sz w:val="20"/>
                <w:szCs w:val="20"/>
              </w:rPr>
              <w:t xml:space="preserve">     </w:t>
            </w:r>
            <w:r w:rsidR="00927C85">
              <w:rPr>
                <w:rFonts w:ascii="Century Gothic" w:hAnsi="Century Gothic"/>
                <w:sz w:val="20"/>
                <w:szCs w:val="20"/>
              </w:rPr>
              <w:t>12.50</w:t>
            </w:r>
          </w:p>
        </w:tc>
      </w:tr>
      <w:tr w:rsidR="00853D6E" w:rsidTr="00082AE1">
        <w:trPr>
          <w:trHeight w:val="525"/>
        </w:trPr>
        <w:tc>
          <w:tcPr>
            <w:tcW w:w="514" w:type="dxa"/>
            <w:tcBorders>
              <w:top w:val="nil"/>
              <w:left w:val="single" w:sz="8" w:space="0" w:color="auto"/>
              <w:bottom w:val="single" w:sz="4" w:space="0" w:color="auto"/>
              <w:right w:val="single" w:sz="8" w:space="0" w:color="auto"/>
            </w:tcBorders>
            <w:shd w:val="clear" w:color="auto" w:fill="auto"/>
            <w:vAlign w:val="center"/>
          </w:tcPr>
          <w:p w:rsidR="00853D6E" w:rsidRDefault="00853D6E" w:rsidP="00BE04C3">
            <w:pPr>
              <w:jc w:val="center"/>
              <w:rPr>
                <w:rFonts w:ascii="Century Gothic" w:hAnsi="Century Gothic"/>
                <w:sz w:val="20"/>
                <w:szCs w:val="20"/>
              </w:rPr>
            </w:pPr>
            <w:r>
              <w:rPr>
                <w:rFonts w:ascii="Century Gothic" w:hAnsi="Century Gothic"/>
                <w:sz w:val="20"/>
                <w:szCs w:val="20"/>
              </w:rPr>
              <w:t>2</w:t>
            </w:r>
          </w:p>
        </w:tc>
        <w:tc>
          <w:tcPr>
            <w:tcW w:w="2400" w:type="dxa"/>
            <w:gridSpan w:val="3"/>
            <w:tcBorders>
              <w:top w:val="nil"/>
              <w:left w:val="nil"/>
              <w:bottom w:val="single" w:sz="4" w:space="0" w:color="auto"/>
              <w:right w:val="single" w:sz="8" w:space="0" w:color="auto"/>
            </w:tcBorders>
            <w:shd w:val="clear" w:color="auto" w:fill="auto"/>
            <w:vAlign w:val="center"/>
          </w:tcPr>
          <w:p w:rsidR="00853D6E" w:rsidRDefault="00853D6E" w:rsidP="00BE04C3">
            <w:pPr>
              <w:rPr>
                <w:rFonts w:ascii="Century Gothic" w:hAnsi="Century Gothic"/>
                <w:sz w:val="20"/>
                <w:szCs w:val="20"/>
              </w:rPr>
            </w:pPr>
            <w:r>
              <w:rPr>
                <w:rFonts w:ascii="Century Gothic" w:hAnsi="Century Gothic"/>
                <w:sz w:val="20"/>
                <w:szCs w:val="20"/>
              </w:rPr>
              <w:t>BAJPAYEES Bankable Scheme</w:t>
            </w:r>
          </w:p>
        </w:tc>
        <w:tc>
          <w:tcPr>
            <w:tcW w:w="996" w:type="dxa"/>
            <w:gridSpan w:val="2"/>
            <w:tcBorders>
              <w:top w:val="nil"/>
              <w:left w:val="nil"/>
              <w:bottom w:val="single" w:sz="4" w:space="0" w:color="auto"/>
              <w:right w:val="single" w:sz="8" w:space="0" w:color="auto"/>
            </w:tcBorders>
            <w:shd w:val="clear" w:color="auto" w:fill="auto"/>
            <w:vAlign w:val="center"/>
          </w:tcPr>
          <w:p w:rsidR="00853D6E" w:rsidRPr="00014B0E" w:rsidRDefault="00853D6E" w:rsidP="00BE04C3">
            <w:pPr>
              <w:jc w:val="center"/>
              <w:rPr>
                <w:rFonts w:ascii="Century Gothic" w:hAnsi="Century Gothic"/>
                <w:b/>
                <w:bCs/>
                <w:sz w:val="24"/>
                <w:szCs w:val="24"/>
              </w:rPr>
            </w:pPr>
            <w:r w:rsidRPr="00014B0E">
              <w:rPr>
                <w:rFonts w:ascii="Century Gothic" w:hAnsi="Century Gothic"/>
                <w:b/>
                <w:bCs/>
                <w:sz w:val="24"/>
                <w:szCs w:val="24"/>
              </w:rPr>
              <w:t>350</w:t>
            </w:r>
          </w:p>
        </w:tc>
        <w:tc>
          <w:tcPr>
            <w:tcW w:w="1350" w:type="dxa"/>
            <w:gridSpan w:val="2"/>
            <w:tcBorders>
              <w:top w:val="nil"/>
              <w:left w:val="nil"/>
              <w:bottom w:val="single" w:sz="4" w:space="0" w:color="auto"/>
              <w:right w:val="single" w:sz="8" w:space="0" w:color="auto"/>
            </w:tcBorders>
            <w:shd w:val="clear" w:color="auto" w:fill="auto"/>
            <w:vAlign w:val="center"/>
          </w:tcPr>
          <w:p w:rsidR="00853D6E" w:rsidRDefault="00FE03E4" w:rsidP="000D2378">
            <w:pPr>
              <w:jc w:val="right"/>
              <w:rPr>
                <w:rFonts w:ascii="Century Gothic" w:hAnsi="Century Gothic"/>
                <w:sz w:val="20"/>
                <w:szCs w:val="20"/>
              </w:rPr>
            </w:pPr>
            <w:r>
              <w:rPr>
                <w:rFonts w:ascii="Century Gothic" w:hAnsi="Century Gothic"/>
                <w:sz w:val="20"/>
                <w:szCs w:val="20"/>
              </w:rPr>
              <w:t>425</w:t>
            </w:r>
          </w:p>
        </w:tc>
        <w:tc>
          <w:tcPr>
            <w:tcW w:w="1350" w:type="dxa"/>
            <w:gridSpan w:val="2"/>
            <w:tcBorders>
              <w:top w:val="nil"/>
              <w:left w:val="nil"/>
              <w:bottom w:val="single" w:sz="4" w:space="0" w:color="auto"/>
              <w:right w:val="single" w:sz="8" w:space="0" w:color="auto"/>
            </w:tcBorders>
            <w:shd w:val="clear" w:color="auto" w:fill="auto"/>
            <w:vAlign w:val="center"/>
          </w:tcPr>
          <w:p w:rsidR="00853D6E" w:rsidRDefault="00FE03E4" w:rsidP="000D2378">
            <w:pPr>
              <w:jc w:val="right"/>
              <w:rPr>
                <w:rFonts w:ascii="Century Gothic" w:hAnsi="Century Gothic"/>
                <w:sz w:val="20"/>
                <w:szCs w:val="20"/>
              </w:rPr>
            </w:pPr>
            <w:r>
              <w:rPr>
                <w:rFonts w:ascii="Century Gothic" w:hAnsi="Century Gothic"/>
                <w:sz w:val="20"/>
                <w:szCs w:val="20"/>
              </w:rPr>
              <w:t>191</w:t>
            </w:r>
          </w:p>
        </w:tc>
        <w:tc>
          <w:tcPr>
            <w:tcW w:w="971" w:type="dxa"/>
            <w:gridSpan w:val="2"/>
            <w:tcBorders>
              <w:top w:val="nil"/>
              <w:left w:val="nil"/>
              <w:bottom w:val="single" w:sz="4" w:space="0" w:color="auto"/>
              <w:right w:val="single" w:sz="8" w:space="0" w:color="auto"/>
            </w:tcBorders>
            <w:shd w:val="clear" w:color="auto" w:fill="auto"/>
            <w:vAlign w:val="center"/>
          </w:tcPr>
          <w:p w:rsidR="00853D6E" w:rsidRDefault="00FE03E4" w:rsidP="000D2378">
            <w:pPr>
              <w:jc w:val="right"/>
              <w:rPr>
                <w:rFonts w:ascii="Century Gothic" w:hAnsi="Century Gothic"/>
                <w:sz w:val="20"/>
                <w:szCs w:val="20"/>
              </w:rPr>
            </w:pPr>
            <w:r>
              <w:rPr>
                <w:rFonts w:ascii="Century Gothic" w:hAnsi="Century Gothic"/>
                <w:sz w:val="20"/>
                <w:szCs w:val="20"/>
              </w:rPr>
              <w:t>4</w:t>
            </w:r>
          </w:p>
        </w:tc>
        <w:tc>
          <w:tcPr>
            <w:tcW w:w="1279" w:type="dxa"/>
            <w:gridSpan w:val="2"/>
            <w:tcBorders>
              <w:top w:val="nil"/>
              <w:left w:val="nil"/>
              <w:bottom w:val="single" w:sz="4" w:space="0" w:color="auto"/>
              <w:right w:val="single" w:sz="8" w:space="0" w:color="auto"/>
            </w:tcBorders>
            <w:shd w:val="clear" w:color="auto" w:fill="auto"/>
            <w:vAlign w:val="center"/>
          </w:tcPr>
          <w:p w:rsidR="00853D6E" w:rsidRDefault="00FE03E4" w:rsidP="000D2378">
            <w:pPr>
              <w:jc w:val="right"/>
              <w:rPr>
                <w:rFonts w:ascii="Century Gothic" w:hAnsi="Century Gothic"/>
                <w:sz w:val="20"/>
                <w:szCs w:val="20"/>
              </w:rPr>
            </w:pPr>
            <w:r>
              <w:rPr>
                <w:rFonts w:ascii="Century Gothic" w:hAnsi="Century Gothic"/>
                <w:sz w:val="20"/>
                <w:szCs w:val="20"/>
              </w:rPr>
              <w:t>230</w:t>
            </w:r>
          </w:p>
        </w:tc>
        <w:tc>
          <w:tcPr>
            <w:tcW w:w="1085" w:type="dxa"/>
            <w:tcBorders>
              <w:top w:val="nil"/>
              <w:left w:val="nil"/>
              <w:bottom w:val="single" w:sz="4" w:space="0" w:color="auto"/>
              <w:right w:val="single" w:sz="8" w:space="0" w:color="auto"/>
            </w:tcBorders>
            <w:shd w:val="clear" w:color="auto" w:fill="auto"/>
            <w:vAlign w:val="center"/>
          </w:tcPr>
          <w:p w:rsidR="00853D6E" w:rsidRDefault="00FE03E4" w:rsidP="005D1763">
            <w:pPr>
              <w:jc w:val="right"/>
              <w:rPr>
                <w:rFonts w:ascii="Century Gothic" w:hAnsi="Century Gothic"/>
                <w:sz w:val="20"/>
                <w:szCs w:val="20"/>
              </w:rPr>
            </w:pPr>
            <w:r>
              <w:rPr>
                <w:rFonts w:ascii="Century Gothic" w:hAnsi="Century Gothic"/>
                <w:sz w:val="20"/>
                <w:szCs w:val="20"/>
              </w:rPr>
              <w:t>54.57</w:t>
            </w:r>
          </w:p>
        </w:tc>
      </w:tr>
      <w:tr w:rsidR="00853D6E" w:rsidTr="00082AE1">
        <w:trPr>
          <w:trHeight w:val="445"/>
        </w:trPr>
        <w:tc>
          <w:tcPr>
            <w:tcW w:w="514" w:type="dxa"/>
            <w:tcBorders>
              <w:top w:val="single" w:sz="4" w:space="0" w:color="auto"/>
              <w:left w:val="single" w:sz="8" w:space="0" w:color="auto"/>
              <w:bottom w:val="nil"/>
              <w:right w:val="single" w:sz="8" w:space="0" w:color="auto"/>
            </w:tcBorders>
            <w:shd w:val="clear" w:color="auto" w:fill="auto"/>
            <w:vAlign w:val="center"/>
          </w:tcPr>
          <w:p w:rsidR="00853D6E" w:rsidRDefault="00853D6E" w:rsidP="00BE04C3">
            <w:pPr>
              <w:jc w:val="center"/>
              <w:rPr>
                <w:rFonts w:ascii="Century Gothic" w:hAnsi="Century Gothic"/>
                <w:sz w:val="20"/>
                <w:szCs w:val="20"/>
              </w:rPr>
            </w:pPr>
            <w:r>
              <w:rPr>
                <w:rFonts w:ascii="Century Gothic" w:hAnsi="Century Gothic"/>
                <w:sz w:val="20"/>
                <w:szCs w:val="20"/>
              </w:rPr>
              <w:t>3</w:t>
            </w:r>
          </w:p>
        </w:tc>
        <w:tc>
          <w:tcPr>
            <w:tcW w:w="2400" w:type="dxa"/>
            <w:gridSpan w:val="3"/>
            <w:tcBorders>
              <w:top w:val="single" w:sz="4" w:space="0" w:color="auto"/>
              <w:left w:val="nil"/>
              <w:bottom w:val="nil"/>
              <w:right w:val="single" w:sz="8" w:space="0" w:color="auto"/>
            </w:tcBorders>
            <w:shd w:val="clear" w:color="auto" w:fill="auto"/>
            <w:vAlign w:val="center"/>
          </w:tcPr>
          <w:p w:rsidR="00853D6E" w:rsidRDefault="00853D6E" w:rsidP="00BE04C3">
            <w:pPr>
              <w:rPr>
                <w:rFonts w:ascii="Century Gothic" w:hAnsi="Century Gothic"/>
                <w:sz w:val="20"/>
                <w:szCs w:val="20"/>
              </w:rPr>
            </w:pPr>
            <w:r>
              <w:rPr>
                <w:rFonts w:ascii="Century Gothic" w:hAnsi="Century Gothic"/>
                <w:sz w:val="20"/>
                <w:szCs w:val="20"/>
              </w:rPr>
              <w:t>DATTOPANT THENGDI</w:t>
            </w:r>
          </w:p>
        </w:tc>
        <w:tc>
          <w:tcPr>
            <w:tcW w:w="996" w:type="dxa"/>
            <w:gridSpan w:val="2"/>
            <w:tcBorders>
              <w:top w:val="single" w:sz="4" w:space="0" w:color="auto"/>
              <w:left w:val="nil"/>
              <w:bottom w:val="nil"/>
              <w:right w:val="single" w:sz="8" w:space="0" w:color="auto"/>
            </w:tcBorders>
            <w:shd w:val="clear" w:color="auto" w:fill="auto"/>
            <w:vAlign w:val="center"/>
          </w:tcPr>
          <w:p w:rsidR="00853D6E" w:rsidRPr="00014B0E" w:rsidRDefault="00D02EC1" w:rsidP="00BE04C3">
            <w:pPr>
              <w:jc w:val="center"/>
              <w:rPr>
                <w:rFonts w:ascii="Century Gothic" w:hAnsi="Century Gothic"/>
                <w:b/>
                <w:bCs/>
                <w:sz w:val="24"/>
                <w:szCs w:val="24"/>
              </w:rPr>
            </w:pPr>
            <w:r>
              <w:rPr>
                <w:rFonts w:ascii="Century Gothic" w:hAnsi="Century Gothic"/>
                <w:b/>
                <w:bCs/>
                <w:sz w:val="24"/>
                <w:szCs w:val="24"/>
              </w:rPr>
              <w:t>20</w:t>
            </w:r>
          </w:p>
        </w:tc>
        <w:tc>
          <w:tcPr>
            <w:tcW w:w="1350" w:type="dxa"/>
            <w:gridSpan w:val="2"/>
            <w:tcBorders>
              <w:top w:val="single" w:sz="4" w:space="0" w:color="auto"/>
              <w:left w:val="nil"/>
              <w:bottom w:val="nil"/>
              <w:right w:val="single" w:sz="8" w:space="0" w:color="auto"/>
            </w:tcBorders>
            <w:shd w:val="clear" w:color="auto" w:fill="auto"/>
            <w:vAlign w:val="center"/>
          </w:tcPr>
          <w:p w:rsidR="00853D6E" w:rsidRDefault="00FE03E4" w:rsidP="000D2378">
            <w:pPr>
              <w:jc w:val="right"/>
              <w:rPr>
                <w:rFonts w:ascii="Century Gothic" w:hAnsi="Century Gothic"/>
                <w:sz w:val="20"/>
                <w:szCs w:val="20"/>
              </w:rPr>
            </w:pPr>
            <w:r>
              <w:rPr>
                <w:rFonts w:ascii="Century Gothic" w:hAnsi="Century Gothic"/>
                <w:sz w:val="20"/>
                <w:szCs w:val="20"/>
              </w:rPr>
              <w:t>0</w:t>
            </w:r>
          </w:p>
        </w:tc>
        <w:tc>
          <w:tcPr>
            <w:tcW w:w="1350" w:type="dxa"/>
            <w:gridSpan w:val="2"/>
            <w:tcBorders>
              <w:top w:val="single" w:sz="4" w:space="0" w:color="auto"/>
              <w:left w:val="nil"/>
              <w:bottom w:val="nil"/>
              <w:right w:val="single" w:sz="8" w:space="0" w:color="auto"/>
            </w:tcBorders>
            <w:shd w:val="clear" w:color="auto" w:fill="auto"/>
            <w:vAlign w:val="center"/>
          </w:tcPr>
          <w:p w:rsidR="00853D6E" w:rsidRDefault="00A7409D" w:rsidP="000D2378">
            <w:pPr>
              <w:jc w:val="right"/>
              <w:rPr>
                <w:rFonts w:ascii="Century Gothic" w:hAnsi="Century Gothic"/>
                <w:sz w:val="20"/>
                <w:szCs w:val="20"/>
              </w:rPr>
            </w:pPr>
            <w:r>
              <w:rPr>
                <w:rFonts w:ascii="Century Gothic" w:hAnsi="Century Gothic"/>
                <w:sz w:val="20"/>
                <w:szCs w:val="20"/>
              </w:rPr>
              <w:t>0</w:t>
            </w:r>
          </w:p>
        </w:tc>
        <w:tc>
          <w:tcPr>
            <w:tcW w:w="971" w:type="dxa"/>
            <w:gridSpan w:val="2"/>
            <w:tcBorders>
              <w:top w:val="single" w:sz="4" w:space="0" w:color="auto"/>
              <w:left w:val="nil"/>
              <w:bottom w:val="nil"/>
              <w:right w:val="single" w:sz="8" w:space="0" w:color="auto"/>
            </w:tcBorders>
            <w:shd w:val="clear" w:color="auto" w:fill="auto"/>
            <w:vAlign w:val="center"/>
          </w:tcPr>
          <w:p w:rsidR="00853D6E" w:rsidRDefault="00FE03E4" w:rsidP="000D2378">
            <w:pPr>
              <w:jc w:val="right"/>
              <w:rPr>
                <w:rFonts w:ascii="Century Gothic" w:hAnsi="Century Gothic"/>
                <w:sz w:val="20"/>
                <w:szCs w:val="20"/>
              </w:rPr>
            </w:pPr>
            <w:r>
              <w:rPr>
                <w:rFonts w:ascii="Century Gothic" w:hAnsi="Century Gothic"/>
                <w:sz w:val="20"/>
                <w:szCs w:val="20"/>
              </w:rPr>
              <w:t>0</w:t>
            </w:r>
          </w:p>
        </w:tc>
        <w:tc>
          <w:tcPr>
            <w:tcW w:w="1279" w:type="dxa"/>
            <w:gridSpan w:val="2"/>
            <w:tcBorders>
              <w:top w:val="single" w:sz="4" w:space="0" w:color="auto"/>
              <w:left w:val="nil"/>
              <w:bottom w:val="nil"/>
              <w:right w:val="single" w:sz="8" w:space="0" w:color="auto"/>
            </w:tcBorders>
            <w:shd w:val="clear" w:color="auto" w:fill="auto"/>
            <w:vAlign w:val="center"/>
          </w:tcPr>
          <w:p w:rsidR="00853D6E" w:rsidRDefault="00FE03E4" w:rsidP="000D2378">
            <w:pPr>
              <w:jc w:val="right"/>
              <w:rPr>
                <w:rFonts w:ascii="Century Gothic" w:hAnsi="Century Gothic"/>
                <w:sz w:val="20"/>
                <w:szCs w:val="20"/>
              </w:rPr>
            </w:pPr>
            <w:r>
              <w:rPr>
                <w:rFonts w:ascii="Century Gothic" w:hAnsi="Century Gothic"/>
                <w:sz w:val="20"/>
                <w:szCs w:val="20"/>
              </w:rPr>
              <w:t>0</w:t>
            </w:r>
          </w:p>
        </w:tc>
        <w:tc>
          <w:tcPr>
            <w:tcW w:w="1085" w:type="dxa"/>
            <w:tcBorders>
              <w:top w:val="single" w:sz="4" w:space="0" w:color="auto"/>
              <w:left w:val="nil"/>
              <w:bottom w:val="nil"/>
              <w:right w:val="single" w:sz="8" w:space="0" w:color="auto"/>
            </w:tcBorders>
            <w:shd w:val="clear" w:color="auto" w:fill="auto"/>
            <w:vAlign w:val="center"/>
          </w:tcPr>
          <w:p w:rsidR="00853D6E" w:rsidRDefault="00CF760D" w:rsidP="000D2378">
            <w:pPr>
              <w:jc w:val="right"/>
              <w:rPr>
                <w:rFonts w:ascii="Century Gothic" w:hAnsi="Century Gothic"/>
                <w:sz w:val="20"/>
                <w:szCs w:val="20"/>
              </w:rPr>
            </w:pPr>
            <w:r>
              <w:rPr>
                <w:rFonts w:ascii="Century Gothic" w:hAnsi="Century Gothic"/>
                <w:sz w:val="20"/>
                <w:szCs w:val="20"/>
              </w:rPr>
              <w:t>0</w:t>
            </w:r>
          </w:p>
        </w:tc>
      </w:tr>
      <w:tr w:rsidR="00853D6E" w:rsidTr="00082AE1">
        <w:trPr>
          <w:trHeight w:val="355"/>
        </w:trPr>
        <w:tc>
          <w:tcPr>
            <w:tcW w:w="514" w:type="dxa"/>
            <w:tcBorders>
              <w:top w:val="single" w:sz="4" w:space="0" w:color="auto"/>
              <w:left w:val="single" w:sz="8" w:space="0" w:color="auto"/>
              <w:bottom w:val="nil"/>
              <w:right w:val="single" w:sz="8" w:space="0" w:color="auto"/>
            </w:tcBorders>
            <w:shd w:val="clear" w:color="auto" w:fill="auto"/>
            <w:vAlign w:val="center"/>
          </w:tcPr>
          <w:p w:rsidR="00853D6E" w:rsidRDefault="00853D6E" w:rsidP="00BE04C3">
            <w:pPr>
              <w:jc w:val="center"/>
              <w:rPr>
                <w:rFonts w:ascii="Century Gothic" w:hAnsi="Century Gothic"/>
                <w:sz w:val="20"/>
                <w:szCs w:val="20"/>
              </w:rPr>
            </w:pPr>
            <w:r>
              <w:rPr>
                <w:rFonts w:ascii="Century Gothic" w:hAnsi="Century Gothic"/>
                <w:sz w:val="20"/>
                <w:szCs w:val="20"/>
              </w:rPr>
              <w:t>4</w:t>
            </w:r>
          </w:p>
        </w:tc>
        <w:tc>
          <w:tcPr>
            <w:tcW w:w="2400" w:type="dxa"/>
            <w:gridSpan w:val="3"/>
            <w:tcBorders>
              <w:top w:val="single" w:sz="4" w:space="0" w:color="auto"/>
              <w:left w:val="nil"/>
              <w:bottom w:val="nil"/>
              <w:right w:val="single" w:sz="8" w:space="0" w:color="auto"/>
            </w:tcBorders>
            <w:shd w:val="clear" w:color="auto" w:fill="auto"/>
            <w:vAlign w:val="center"/>
          </w:tcPr>
          <w:p w:rsidR="00853D6E" w:rsidRDefault="00853D6E" w:rsidP="00BE04C3">
            <w:pPr>
              <w:rPr>
                <w:rFonts w:ascii="Century Gothic" w:hAnsi="Century Gothic"/>
                <w:sz w:val="20"/>
                <w:szCs w:val="20"/>
              </w:rPr>
            </w:pPr>
            <w:r>
              <w:rPr>
                <w:rFonts w:ascii="Century Gothic" w:hAnsi="Century Gothic"/>
                <w:sz w:val="20"/>
                <w:szCs w:val="20"/>
              </w:rPr>
              <w:t>JYOTI GRAM VIKAS YOJNA</w:t>
            </w:r>
          </w:p>
        </w:tc>
        <w:tc>
          <w:tcPr>
            <w:tcW w:w="996" w:type="dxa"/>
            <w:gridSpan w:val="2"/>
            <w:tcBorders>
              <w:top w:val="single" w:sz="4" w:space="0" w:color="auto"/>
              <w:left w:val="nil"/>
              <w:bottom w:val="nil"/>
              <w:right w:val="single" w:sz="8" w:space="0" w:color="auto"/>
            </w:tcBorders>
            <w:shd w:val="clear" w:color="auto" w:fill="auto"/>
            <w:vAlign w:val="center"/>
          </w:tcPr>
          <w:p w:rsidR="00853D6E" w:rsidRPr="00014B0E" w:rsidRDefault="00853D6E" w:rsidP="00BE04C3">
            <w:pPr>
              <w:jc w:val="center"/>
              <w:rPr>
                <w:rFonts w:ascii="Century Gothic" w:hAnsi="Century Gothic"/>
                <w:b/>
                <w:bCs/>
                <w:sz w:val="24"/>
                <w:szCs w:val="24"/>
              </w:rPr>
            </w:pPr>
            <w:r w:rsidRPr="00014B0E">
              <w:rPr>
                <w:rFonts w:ascii="Century Gothic" w:hAnsi="Century Gothic"/>
                <w:b/>
                <w:bCs/>
                <w:sz w:val="24"/>
                <w:szCs w:val="24"/>
              </w:rPr>
              <w:t>1</w:t>
            </w:r>
          </w:p>
        </w:tc>
        <w:tc>
          <w:tcPr>
            <w:tcW w:w="1350" w:type="dxa"/>
            <w:gridSpan w:val="2"/>
            <w:tcBorders>
              <w:top w:val="single" w:sz="4" w:space="0" w:color="auto"/>
              <w:left w:val="nil"/>
              <w:bottom w:val="nil"/>
              <w:right w:val="single" w:sz="8" w:space="0" w:color="auto"/>
            </w:tcBorders>
            <w:shd w:val="clear" w:color="auto" w:fill="auto"/>
            <w:vAlign w:val="center"/>
          </w:tcPr>
          <w:p w:rsidR="00853D6E" w:rsidRDefault="00853D6E" w:rsidP="000D2378">
            <w:pPr>
              <w:jc w:val="right"/>
              <w:rPr>
                <w:rFonts w:ascii="Century Gothic" w:hAnsi="Century Gothic"/>
                <w:sz w:val="20"/>
                <w:szCs w:val="20"/>
              </w:rPr>
            </w:pPr>
            <w:r>
              <w:rPr>
                <w:rFonts w:ascii="Century Gothic" w:hAnsi="Century Gothic"/>
                <w:sz w:val="20"/>
                <w:szCs w:val="20"/>
              </w:rPr>
              <w:t>0</w:t>
            </w:r>
          </w:p>
        </w:tc>
        <w:tc>
          <w:tcPr>
            <w:tcW w:w="1350" w:type="dxa"/>
            <w:gridSpan w:val="2"/>
            <w:tcBorders>
              <w:top w:val="single" w:sz="4" w:space="0" w:color="auto"/>
              <w:left w:val="nil"/>
              <w:bottom w:val="nil"/>
              <w:right w:val="single" w:sz="8" w:space="0" w:color="auto"/>
            </w:tcBorders>
            <w:shd w:val="clear" w:color="auto" w:fill="auto"/>
            <w:vAlign w:val="center"/>
          </w:tcPr>
          <w:p w:rsidR="00853D6E" w:rsidRDefault="00853D6E" w:rsidP="000D2378">
            <w:pPr>
              <w:jc w:val="right"/>
              <w:rPr>
                <w:rFonts w:ascii="Century Gothic" w:hAnsi="Century Gothic"/>
                <w:sz w:val="20"/>
                <w:szCs w:val="20"/>
              </w:rPr>
            </w:pPr>
            <w:r>
              <w:rPr>
                <w:rFonts w:ascii="Century Gothic" w:hAnsi="Century Gothic"/>
                <w:sz w:val="20"/>
                <w:szCs w:val="20"/>
              </w:rPr>
              <w:t>0</w:t>
            </w:r>
          </w:p>
        </w:tc>
        <w:tc>
          <w:tcPr>
            <w:tcW w:w="971" w:type="dxa"/>
            <w:gridSpan w:val="2"/>
            <w:tcBorders>
              <w:top w:val="single" w:sz="4" w:space="0" w:color="auto"/>
              <w:left w:val="nil"/>
              <w:bottom w:val="nil"/>
              <w:right w:val="single" w:sz="8" w:space="0" w:color="auto"/>
            </w:tcBorders>
            <w:shd w:val="clear" w:color="auto" w:fill="auto"/>
            <w:vAlign w:val="center"/>
          </w:tcPr>
          <w:p w:rsidR="00853D6E" w:rsidRDefault="00853D6E" w:rsidP="000D2378">
            <w:pPr>
              <w:jc w:val="right"/>
              <w:rPr>
                <w:rFonts w:ascii="Century Gothic" w:hAnsi="Century Gothic"/>
                <w:sz w:val="20"/>
                <w:szCs w:val="20"/>
              </w:rPr>
            </w:pPr>
            <w:r>
              <w:rPr>
                <w:rFonts w:ascii="Century Gothic" w:hAnsi="Century Gothic"/>
                <w:sz w:val="20"/>
                <w:szCs w:val="20"/>
              </w:rPr>
              <w:t>0</w:t>
            </w:r>
          </w:p>
        </w:tc>
        <w:tc>
          <w:tcPr>
            <w:tcW w:w="1279" w:type="dxa"/>
            <w:gridSpan w:val="2"/>
            <w:tcBorders>
              <w:top w:val="single" w:sz="4" w:space="0" w:color="auto"/>
              <w:left w:val="nil"/>
              <w:bottom w:val="nil"/>
              <w:right w:val="single" w:sz="8" w:space="0" w:color="auto"/>
            </w:tcBorders>
            <w:shd w:val="clear" w:color="auto" w:fill="auto"/>
            <w:vAlign w:val="center"/>
          </w:tcPr>
          <w:p w:rsidR="00853D6E" w:rsidRDefault="00853D6E" w:rsidP="000D2378">
            <w:pPr>
              <w:jc w:val="right"/>
              <w:rPr>
                <w:rFonts w:ascii="Century Gothic" w:hAnsi="Century Gothic"/>
                <w:sz w:val="20"/>
                <w:szCs w:val="20"/>
              </w:rPr>
            </w:pPr>
            <w:r>
              <w:rPr>
                <w:rFonts w:ascii="Century Gothic" w:hAnsi="Century Gothic"/>
                <w:sz w:val="20"/>
                <w:szCs w:val="20"/>
              </w:rPr>
              <w:t>0</w:t>
            </w:r>
          </w:p>
        </w:tc>
        <w:tc>
          <w:tcPr>
            <w:tcW w:w="1085" w:type="dxa"/>
            <w:tcBorders>
              <w:top w:val="single" w:sz="4" w:space="0" w:color="auto"/>
              <w:left w:val="nil"/>
              <w:bottom w:val="nil"/>
              <w:right w:val="single" w:sz="8" w:space="0" w:color="auto"/>
            </w:tcBorders>
            <w:shd w:val="clear" w:color="auto" w:fill="auto"/>
            <w:vAlign w:val="center"/>
          </w:tcPr>
          <w:p w:rsidR="00853D6E" w:rsidRDefault="00853D6E" w:rsidP="000D2378">
            <w:pPr>
              <w:jc w:val="right"/>
              <w:rPr>
                <w:rFonts w:ascii="Century Gothic" w:hAnsi="Century Gothic"/>
                <w:sz w:val="20"/>
                <w:szCs w:val="20"/>
              </w:rPr>
            </w:pPr>
            <w:r>
              <w:rPr>
                <w:rFonts w:ascii="Century Gothic" w:hAnsi="Century Gothic"/>
                <w:sz w:val="20"/>
                <w:szCs w:val="20"/>
              </w:rPr>
              <w:t>0</w:t>
            </w:r>
          </w:p>
        </w:tc>
      </w:tr>
      <w:tr w:rsidR="00853D6E" w:rsidTr="00082AE1">
        <w:trPr>
          <w:trHeight w:val="285"/>
        </w:trPr>
        <w:tc>
          <w:tcPr>
            <w:tcW w:w="514" w:type="dxa"/>
            <w:tcBorders>
              <w:top w:val="single" w:sz="8" w:space="0" w:color="auto"/>
              <w:left w:val="single" w:sz="8" w:space="0" w:color="auto"/>
              <w:bottom w:val="single" w:sz="4" w:space="0" w:color="auto"/>
              <w:right w:val="nil"/>
            </w:tcBorders>
            <w:shd w:val="clear" w:color="auto" w:fill="auto"/>
            <w:vAlign w:val="center"/>
          </w:tcPr>
          <w:p w:rsidR="00853D6E" w:rsidRDefault="00853D6E" w:rsidP="00BE04C3">
            <w:pPr>
              <w:jc w:val="center"/>
              <w:rPr>
                <w:rFonts w:ascii="Century Gothic" w:hAnsi="Century Gothic"/>
                <w:sz w:val="20"/>
                <w:szCs w:val="20"/>
              </w:rPr>
            </w:pPr>
            <w:r>
              <w:rPr>
                <w:rFonts w:ascii="Century Gothic" w:hAnsi="Century Gothic"/>
                <w:sz w:val="20"/>
                <w:szCs w:val="20"/>
              </w:rPr>
              <w:t>5</w:t>
            </w:r>
          </w:p>
        </w:tc>
        <w:tc>
          <w:tcPr>
            <w:tcW w:w="2400" w:type="dxa"/>
            <w:gridSpan w:val="3"/>
            <w:tcBorders>
              <w:top w:val="single" w:sz="8" w:space="0" w:color="auto"/>
              <w:left w:val="single" w:sz="8" w:space="0" w:color="auto"/>
              <w:bottom w:val="single" w:sz="4" w:space="0" w:color="auto"/>
              <w:right w:val="single" w:sz="8" w:space="0" w:color="auto"/>
            </w:tcBorders>
            <w:shd w:val="clear" w:color="auto" w:fill="auto"/>
            <w:vAlign w:val="center"/>
          </w:tcPr>
          <w:p w:rsidR="00853D6E" w:rsidRDefault="00853D6E" w:rsidP="00BE04C3">
            <w:pPr>
              <w:rPr>
                <w:rFonts w:ascii="Century Gothic" w:hAnsi="Century Gothic"/>
                <w:sz w:val="20"/>
                <w:szCs w:val="20"/>
              </w:rPr>
            </w:pPr>
            <w:r>
              <w:rPr>
                <w:rFonts w:ascii="Century Gothic" w:hAnsi="Century Gothic"/>
                <w:sz w:val="20"/>
                <w:szCs w:val="20"/>
              </w:rPr>
              <w:t>PMEGP</w:t>
            </w:r>
          </w:p>
        </w:tc>
        <w:tc>
          <w:tcPr>
            <w:tcW w:w="996" w:type="dxa"/>
            <w:gridSpan w:val="2"/>
            <w:tcBorders>
              <w:top w:val="single" w:sz="8" w:space="0" w:color="auto"/>
              <w:left w:val="nil"/>
              <w:bottom w:val="single" w:sz="8" w:space="0" w:color="auto"/>
              <w:right w:val="nil"/>
            </w:tcBorders>
            <w:shd w:val="clear" w:color="auto" w:fill="auto"/>
            <w:vAlign w:val="center"/>
          </w:tcPr>
          <w:p w:rsidR="00853D6E" w:rsidRPr="00014B0E" w:rsidRDefault="00A63752" w:rsidP="00BE04C3">
            <w:pPr>
              <w:jc w:val="center"/>
              <w:rPr>
                <w:rFonts w:ascii="Century Gothic" w:hAnsi="Century Gothic"/>
                <w:b/>
                <w:bCs/>
                <w:sz w:val="24"/>
                <w:szCs w:val="24"/>
              </w:rPr>
            </w:pPr>
            <w:r>
              <w:rPr>
                <w:rFonts w:ascii="Century Gothic" w:hAnsi="Century Gothic"/>
                <w:b/>
                <w:bCs/>
                <w:sz w:val="24"/>
                <w:szCs w:val="24"/>
              </w:rPr>
              <w:t>48</w:t>
            </w:r>
          </w:p>
        </w:tc>
        <w:tc>
          <w:tcPr>
            <w:tcW w:w="1350" w:type="dxa"/>
            <w:gridSpan w:val="2"/>
            <w:tcBorders>
              <w:top w:val="single" w:sz="8" w:space="0" w:color="auto"/>
              <w:left w:val="single" w:sz="8" w:space="0" w:color="auto"/>
              <w:bottom w:val="single" w:sz="4" w:space="0" w:color="auto"/>
              <w:right w:val="single" w:sz="8" w:space="0" w:color="auto"/>
            </w:tcBorders>
            <w:shd w:val="clear" w:color="auto" w:fill="auto"/>
            <w:vAlign w:val="center"/>
          </w:tcPr>
          <w:p w:rsidR="00853D6E" w:rsidRDefault="00FE03E4" w:rsidP="000D2378">
            <w:pPr>
              <w:jc w:val="right"/>
              <w:rPr>
                <w:rFonts w:ascii="Century Gothic" w:hAnsi="Century Gothic"/>
                <w:sz w:val="20"/>
                <w:szCs w:val="20"/>
              </w:rPr>
            </w:pPr>
            <w:r>
              <w:rPr>
                <w:rFonts w:ascii="Century Gothic" w:hAnsi="Century Gothic"/>
                <w:sz w:val="20"/>
                <w:szCs w:val="20"/>
              </w:rPr>
              <w:t>3</w:t>
            </w:r>
          </w:p>
        </w:tc>
        <w:tc>
          <w:tcPr>
            <w:tcW w:w="1350" w:type="dxa"/>
            <w:gridSpan w:val="2"/>
            <w:tcBorders>
              <w:top w:val="single" w:sz="8" w:space="0" w:color="auto"/>
              <w:left w:val="nil"/>
              <w:bottom w:val="single" w:sz="4" w:space="0" w:color="auto"/>
              <w:right w:val="single" w:sz="8" w:space="0" w:color="auto"/>
            </w:tcBorders>
            <w:shd w:val="clear" w:color="auto" w:fill="auto"/>
            <w:vAlign w:val="center"/>
          </w:tcPr>
          <w:p w:rsidR="00853D6E" w:rsidRDefault="00FE03E4" w:rsidP="000D2378">
            <w:pPr>
              <w:jc w:val="right"/>
              <w:rPr>
                <w:rFonts w:ascii="Century Gothic" w:hAnsi="Century Gothic"/>
                <w:sz w:val="20"/>
                <w:szCs w:val="20"/>
              </w:rPr>
            </w:pPr>
            <w:r>
              <w:rPr>
                <w:rFonts w:ascii="Century Gothic" w:hAnsi="Century Gothic"/>
                <w:sz w:val="20"/>
                <w:szCs w:val="20"/>
              </w:rPr>
              <w:t>0</w:t>
            </w:r>
          </w:p>
        </w:tc>
        <w:tc>
          <w:tcPr>
            <w:tcW w:w="971" w:type="dxa"/>
            <w:gridSpan w:val="2"/>
            <w:tcBorders>
              <w:top w:val="single" w:sz="8" w:space="0" w:color="auto"/>
              <w:left w:val="nil"/>
              <w:bottom w:val="single" w:sz="4" w:space="0" w:color="auto"/>
              <w:right w:val="single" w:sz="8" w:space="0" w:color="auto"/>
            </w:tcBorders>
            <w:shd w:val="clear" w:color="auto" w:fill="auto"/>
            <w:vAlign w:val="center"/>
          </w:tcPr>
          <w:p w:rsidR="00853D6E" w:rsidRDefault="00A63752" w:rsidP="000D2378">
            <w:pPr>
              <w:jc w:val="right"/>
              <w:rPr>
                <w:rFonts w:ascii="Century Gothic" w:hAnsi="Century Gothic"/>
                <w:sz w:val="20"/>
                <w:szCs w:val="20"/>
              </w:rPr>
            </w:pPr>
            <w:r>
              <w:rPr>
                <w:rFonts w:ascii="Century Gothic" w:hAnsi="Century Gothic"/>
                <w:sz w:val="20"/>
                <w:szCs w:val="20"/>
              </w:rPr>
              <w:t>0</w:t>
            </w:r>
          </w:p>
        </w:tc>
        <w:tc>
          <w:tcPr>
            <w:tcW w:w="1279" w:type="dxa"/>
            <w:gridSpan w:val="2"/>
            <w:tcBorders>
              <w:top w:val="single" w:sz="8" w:space="0" w:color="auto"/>
              <w:left w:val="nil"/>
              <w:bottom w:val="single" w:sz="4" w:space="0" w:color="auto"/>
              <w:right w:val="single" w:sz="8" w:space="0" w:color="auto"/>
            </w:tcBorders>
            <w:shd w:val="clear" w:color="auto" w:fill="auto"/>
            <w:vAlign w:val="center"/>
          </w:tcPr>
          <w:p w:rsidR="00853D6E" w:rsidRDefault="00FE03E4" w:rsidP="000D2378">
            <w:pPr>
              <w:jc w:val="right"/>
              <w:rPr>
                <w:rFonts w:ascii="Century Gothic" w:hAnsi="Century Gothic"/>
                <w:sz w:val="20"/>
                <w:szCs w:val="20"/>
              </w:rPr>
            </w:pPr>
            <w:r>
              <w:rPr>
                <w:rFonts w:ascii="Century Gothic" w:hAnsi="Century Gothic"/>
                <w:sz w:val="20"/>
                <w:szCs w:val="20"/>
              </w:rPr>
              <w:t>3</w:t>
            </w:r>
          </w:p>
        </w:tc>
        <w:tc>
          <w:tcPr>
            <w:tcW w:w="1085" w:type="dxa"/>
            <w:tcBorders>
              <w:top w:val="single" w:sz="8" w:space="0" w:color="auto"/>
              <w:left w:val="nil"/>
              <w:bottom w:val="single" w:sz="4" w:space="0" w:color="auto"/>
              <w:right w:val="single" w:sz="8" w:space="0" w:color="auto"/>
            </w:tcBorders>
            <w:shd w:val="clear" w:color="auto" w:fill="auto"/>
            <w:vAlign w:val="center"/>
          </w:tcPr>
          <w:p w:rsidR="00853D6E" w:rsidRDefault="00FE03E4" w:rsidP="00A63752">
            <w:pPr>
              <w:jc w:val="right"/>
              <w:rPr>
                <w:rFonts w:ascii="Century Gothic" w:hAnsi="Century Gothic"/>
                <w:sz w:val="20"/>
                <w:szCs w:val="20"/>
              </w:rPr>
            </w:pPr>
            <w:r>
              <w:rPr>
                <w:rFonts w:ascii="Century Gothic" w:hAnsi="Century Gothic"/>
                <w:sz w:val="20"/>
                <w:szCs w:val="20"/>
              </w:rPr>
              <w:t>0</w:t>
            </w:r>
          </w:p>
        </w:tc>
      </w:tr>
      <w:tr w:rsidR="00853D6E" w:rsidTr="00082AE1">
        <w:trPr>
          <w:trHeight w:val="285"/>
        </w:trPr>
        <w:tc>
          <w:tcPr>
            <w:tcW w:w="514" w:type="dxa"/>
            <w:tcBorders>
              <w:top w:val="nil"/>
              <w:left w:val="single" w:sz="8" w:space="0" w:color="auto"/>
              <w:bottom w:val="single" w:sz="8" w:space="0" w:color="auto"/>
              <w:right w:val="nil"/>
            </w:tcBorders>
            <w:shd w:val="clear" w:color="auto" w:fill="auto"/>
            <w:vAlign w:val="center"/>
          </w:tcPr>
          <w:p w:rsidR="00853D6E" w:rsidRDefault="00853D6E" w:rsidP="00BE04C3">
            <w:pPr>
              <w:jc w:val="center"/>
              <w:rPr>
                <w:rFonts w:ascii="Century Gothic" w:hAnsi="Century Gothic"/>
                <w:sz w:val="20"/>
                <w:szCs w:val="20"/>
              </w:rPr>
            </w:pPr>
            <w:r>
              <w:rPr>
                <w:rFonts w:ascii="Century Gothic" w:hAnsi="Century Gothic"/>
                <w:sz w:val="20"/>
                <w:szCs w:val="20"/>
              </w:rPr>
              <w:t>6</w:t>
            </w:r>
          </w:p>
        </w:tc>
        <w:tc>
          <w:tcPr>
            <w:tcW w:w="2400" w:type="dxa"/>
            <w:gridSpan w:val="3"/>
            <w:tcBorders>
              <w:top w:val="nil"/>
              <w:left w:val="single" w:sz="8" w:space="0" w:color="auto"/>
              <w:bottom w:val="single" w:sz="8" w:space="0" w:color="auto"/>
              <w:right w:val="single" w:sz="8" w:space="0" w:color="auto"/>
            </w:tcBorders>
            <w:shd w:val="clear" w:color="auto" w:fill="auto"/>
            <w:vAlign w:val="center"/>
          </w:tcPr>
          <w:p w:rsidR="00853D6E" w:rsidRDefault="00853D6E" w:rsidP="00BE04C3">
            <w:pPr>
              <w:rPr>
                <w:rFonts w:ascii="Century Gothic" w:hAnsi="Century Gothic"/>
                <w:sz w:val="20"/>
                <w:szCs w:val="20"/>
              </w:rPr>
            </w:pPr>
            <w:r>
              <w:rPr>
                <w:rFonts w:ascii="Century Gothic" w:hAnsi="Century Gothic"/>
                <w:sz w:val="20"/>
                <w:szCs w:val="20"/>
              </w:rPr>
              <w:t>GSCEDC</w:t>
            </w:r>
          </w:p>
        </w:tc>
        <w:tc>
          <w:tcPr>
            <w:tcW w:w="996" w:type="dxa"/>
            <w:gridSpan w:val="2"/>
            <w:tcBorders>
              <w:top w:val="nil"/>
              <w:left w:val="nil"/>
              <w:bottom w:val="single" w:sz="8" w:space="0" w:color="auto"/>
              <w:right w:val="nil"/>
            </w:tcBorders>
            <w:shd w:val="clear" w:color="auto" w:fill="auto"/>
            <w:vAlign w:val="center"/>
          </w:tcPr>
          <w:p w:rsidR="00853D6E" w:rsidRPr="00014B0E" w:rsidRDefault="002D06C0" w:rsidP="00BE04C3">
            <w:pPr>
              <w:jc w:val="center"/>
              <w:rPr>
                <w:rFonts w:ascii="Century Gothic" w:hAnsi="Century Gothic"/>
                <w:b/>
                <w:bCs/>
                <w:sz w:val="24"/>
                <w:szCs w:val="24"/>
              </w:rPr>
            </w:pPr>
            <w:r>
              <w:rPr>
                <w:rFonts w:ascii="Century Gothic" w:hAnsi="Century Gothic"/>
                <w:b/>
                <w:bCs/>
                <w:sz w:val="24"/>
                <w:szCs w:val="24"/>
              </w:rPr>
              <w:t>14</w:t>
            </w:r>
          </w:p>
        </w:tc>
        <w:tc>
          <w:tcPr>
            <w:tcW w:w="1350" w:type="dxa"/>
            <w:gridSpan w:val="2"/>
            <w:tcBorders>
              <w:top w:val="nil"/>
              <w:left w:val="single" w:sz="8" w:space="0" w:color="auto"/>
              <w:bottom w:val="single" w:sz="8" w:space="0" w:color="auto"/>
              <w:right w:val="single" w:sz="8" w:space="0" w:color="auto"/>
            </w:tcBorders>
            <w:shd w:val="clear" w:color="auto" w:fill="auto"/>
            <w:vAlign w:val="center"/>
          </w:tcPr>
          <w:p w:rsidR="00853D6E" w:rsidRDefault="00FE03E4" w:rsidP="000D2378">
            <w:pPr>
              <w:jc w:val="right"/>
              <w:rPr>
                <w:rFonts w:ascii="Century Gothic" w:hAnsi="Century Gothic"/>
                <w:sz w:val="20"/>
                <w:szCs w:val="20"/>
              </w:rPr>
            </w:pPr>
            <w:r>
              <w:rPr>
                <w:rFonts w:ascii="Century Gothic" w:hAnsi="Century Gothic"/>
                <w:sz w:val="20"/>
                <w:szCs w:val="20"/>
              </w:rPr>
              <w:t>0</w:t>
            </w:r>
          </w:p>
        </w:tc>
        <w:tc>
          <w:tcPr>
            <w:tcW w:w="1350" w:type="dxa"/>
            <w:gridSpan w:val="2"/>
            <w:tcBorders>
              <w:top w:val="nil"/>
              <w:left w:val="nil"/>
              <w:bottom w:val="single" w:sz="8" w:space="0" w:color="auto"/>
              <w:right w:val="single" w:sz="8" w:space="0" w:color="auto"/>
            </w:tcBorders>
            <w:shd w:val="clear" w:color="auto" w:fill="auto"/>
            <w:vAlign w:val="center"/>
          </w:tcPr>
          <w:p w:rsidR="00853D6E" w:rsidRDefault="00A652FA" w:rsidP="000D2378">
            <w:pPr>
              <w:jc w:val="right"/>
              <w:rPr>
                <w:rFonts w:ascii="Century Gothic" w:hAnsi="Century Gothic"/>
                <w:sz w:val="20"/>
                <w:szCs w:val="20"/>
              </w:rPr>
            </w:pPr>
            <w:r>
              <w:rPr>
                <w:rFonts w:ascii="Century Gothic" w:hAnsi="Century Gothic"/>
                <w:sz w:val="20"/>
                <w:szCs w:val="20"/>
              </w:rPr>
              <w:t>0</w:t>
            </w:r>
          </w:p>
        </w:tc>
        <w:tc>
          <w:tcPr>
            <w:tcW w:w="971" w:type="dxa"/>
            <w:gridSpan w:val="2"/>
            <w:tcBorders>
              <w:top w:val="nil"/>
              <w:left w:val="nil"/>
              <w:bottom w:val="single" w:sz="8" w:space="0" w:color="auto"/>
              <w:right w:val="single" w:sz="8" w:space="0" w:color="auto"/>
            </w:tcBorders>
            <w:shd w:val="clear" w:color="auto" w:fill="auto"/>
            <w:vAlign w:val="center"/>
          </w:tcPr>
          <w:p w:rsidR="00853D6E" w:rsidRDefault="00853D6E" w:rsidP="000D2378">
            <w:pPr>
              <w:jc w:val="right"/>
              <w:rPr>
                <w:rFonts w:ascii="Century Gothic" w:hAnsi="Century Gothic"/>
                <w:sz w:val="20"/>
                <w:szCs w:val="20"/>
              </w:rPr>
            </w:pPr>
            <w:r>
              <w:rPr>
                <w:rFonts w:ascii="Century Gothic" w:hAnsi="Century Gothic"/>
                <w:sz w:val="20"/>
                <w:szCs w:val="20"/>
              </w:rPr>
              <w:t>0</w:t>
            </w:r>
          </w:p>
        </w:tc>
        <w:tc>
          <w:tcPr>
            <w:tcW w:w="1279" w:type="dxa"/>
            <w:gridSpan w:val="2"/>
            <w:tcBorders>
              <w:top w:val="nil"/>
              <w:left w:val="nil"/>
              <w:bottom w:val="single" w:sz="8" w:space="0" w:color="auto"/>
              <w:right w:val="single" w:sz="8" w:space="0" w:color="auto"/>
            </w:tcBorders>
            <w:shd w:val="clear" w:color="auto" w:fill="auto"/>
            <w:vAlign w:val="center"/>
          </w:tcPr>
          <w:p w:rsidR="00853D6E" w:rsidRDefault="00FE03E4" w:rsidP="000D2378">
            <w:pPr>
              <w:jc w:val="right"/>
              <w:rPr>
                <w:rFonts w:ascii="Century Gothic" w:hAnsi="Century Gothic"/>
                <w:sz w:val="20"/>
                <w:szCs w:val="20"/>
              </w:rPr>
            </w:pPr>
            <w:r>
              <w:rPr>
                <w:rFonts w:ascii="Century Gothic" w:hAnsi="Century Gothic"/>
                <w:sz w:val="20"/>
                <w:szCs w:val="20"/>
              </w:rPr>
              <w:t>0</w:t>
            </w:r>
          </w:p>
        </w:tc>
        <w:tc>
          <w:tcPr>
            <w:tcW w:w="1085" w:type="dxa"/>
            <w:tcBorders>
              <w:top w:val="nil"/>
              <w:left w:val="nil"/>
              <w:bottom w:val="single" w:sz="8" w:space="0" w:color="auto"/>
              <w:right w:val="single" w:sz="8" w:space="0" w:color="auto"/>
            </w:tcBorders>
            <w:shd w:val="clear" w:color="auto" w:fill="auto"/>
            <w:vAlign w:val="center"/>
          </w:tcPr>
          <w:p w:rsidR="00853D6E" w:rsidRDefault="00A652FA" w:rsidP="000D2378">
            <w:pPr>
              <w:jc w:val="right"/>
              <w:rPr>
                <w:rFonts w:ascii="Century Gothic" w:hAnsi="Century Gothic"/>
                <w:sz w:val="20"/>
                <w:szCs w:val="20"/>
              </w:rPr>
            </w:pPr>
            <w:r>
              <w:rPr>
                <w:rFonts w:ascii="Century Gothic" w:hAnsi="Century Gothic"/>
                <w:sz w:val="20"/>
                <w:szCs w:val="20"/>
              </w:rPr>
              <w:t>0</w:t>
            </w:r>
          </w:p>
        </w:tc>
      </w:tr>
      <w:tr w:rsidR="00853D6E" w:rsidTr="00082AE1">
        <w:trPr>
          <w:trHeight w:val="285"/>
        </w:trPr>
        <w:tc>
          <w:tcPr>
            <w:tcW w:w="514" w:type="dxa"/>
            <w:tcBorders>
              <w:top w:val="nil"/>
              <w:left w:val="single" w:sz="8" w:space="0" w:color="auto"/>
              <w:bottom w:val="nil"/>
              <w:right w:val="single" w:sz="8" w:space="0" w:color="auto"/>
            </w:tcBorders>
            <w:shd w:val="clear" w:color="auto" w:fill="auto"/>
            <w:vAlign w:val="center"/>
          </w:tcPr>
          <w:p w:rsidR="00853D6E" w:rsidRDefault="00853D6E" w:rsidP="00BE04C3">
            <w:pPr>
              <w:jc w:val="center"/>
              <w:rPr>
                <w:rFonts w:ascii="Century Gothic" w:hAnsi="Century Gothic"/>
                <w:sz w:val="20"/>
                <w:szCs w:val="20"/>
              </w:rPr>
            </w:pPr>
            <w:r>
              <w:rPr>
                <w:rFonts w:ascii="Century Gothic" w:hAnsi="Century Gothic"/>
                <w:sz w:val="20"/>
                <w:szCs w:val="20"/>
              </w:rPr>
              <w:t>7</w:t>
            </w:r>
          </w:p>
        </w:tc>
        <w:tc>
          <w:tcPr>
            <w:tcW w:w="2400" w:type="dxa"/>
            <w:gridSpan w:val="3"/>
            <w:tcBorders>
              <w:top w:val="nil"/>
              <w:left w:val="nil"/>
              <w:bottom w:val="nil"/>
              <w:right w:val="single" w:sz="8" w:space="0" w:color="auto"/>
            </w:tcBorders>
            <w:shd w:val="clear" w:color="auto" w:fill="auto"/>
            <w:vAlign w:val="center"/>
          </w:tcPr>
          <w:p w:rsidR="00853D6E" w:rsidRDefault="00853D6E" w:rsidP="00BE04C3">
            <w:pPr>
              <w:rPr>
                <w:rFonts w:ascii="Century Gothic" w:hAnsi="Century Gothic"/>
                <w:sz w:val="20"/>
                <w:szCs w:val="20"/>
              </w:rPr>
            </w:pPr>
            <w:r>
              <w:rPr>
                <w:rFonts w:ascii="Century Gothic" w:hAnsi="Century Gothic"/>
                <w:sz w:val="20"/>
                <w:szCs w:val="20"/>
              </w:rPr>
              <w:t>GBCDC-SWO (VJ)</w:t>
            </w:r>
          </w:p>
        </w:tc>
        <w:tc>
          <w:tcPr>
            <w:tcW w:w="996" w:type="dxa"/>
            <w:gridSpan w:val="2"/>
            <w:tcBorders>
              <w:top w:val="nil"/>
              <w:left w:val="nil"/>
              <w:bottom w:val="nil"/>
              <w:right w:val="single" w:sz="8" w:space="0" w:color="auto"/>
            </w:tcBorders>
            <w:shd w:val="clear" w:color="auto" w:fill="auto"/>
            <w:vAlign w:val="center"/>
          </w:tcPr>
          <w:p w:rsidR="00853D6E" w:rsidRPr="00014B0E" w:rsidRDefault="00D02EC1" w:rsidP="00BE04C3">
            <w:pPr>
              <w:jc w:val="center"/>
              <w:rPr>
                <w:rFonts w:ascii="Century Gothic" w:hAnsi="Century Gothic"/>
                <w:b/>
                <w:bCs/>
                <w:sz w:val="24"/>
                <w:szCs w:val="24"/>
              </w:rPr>
            </w:pPr>
            <w:r>
              <w:rPr>
                <w:rFonts w:ascii="Century Gothic" w:hAnsi="Century Gothic"/>
                <w:b/>
                <w:bCs/>
                <w:sz w:val="24"/>
                <w:szCs w:val="24"/>
              </w:rPr>
              <w:t>33</w:t>
            </w:r>
          </w:p>
        </w:tc>
        <w:tc>
          <w:tcPr>
            <w:tcW w:w="1350" w:type="dxa"/>
            <w:gridSpan w:val="2"/>
            <w:tcBorders>
              <w:top w:val="nil"/>
              <w:left w:val="nil"/>
              <w:bottom w:val="nil"/>
              <w:right w:val="single" w:sz="8" w:space="0" w:color="auto"/>
            </w:tcBorders>
            <w:shd w:val="clear" w:color="auto" w:fill="auto"/>
            <w:vAlign w:val="center"/>
          </w:tcPr>
          <w:p w:rsidR="00853D6E" w:rsidRDefault="00FE03E4" w:rsidP="00D02EC1">
            <w:pPr>
              <w:jc w:val="right"/>
              <w:rPr>
                <w:rFonts w:ascii="Century Gothic" w:hAnsi="Century Gothic"/>
                <w:sz w:val="20"/>
                <w:szCs w:val="20"/>
              </w:rPr>
            </w:pPr>
            <w:r>
              <w:rPr>
                <w:rFonts w:ascii="Century Gothic" w:hAnsi="Century Gothic"/>
                <w:sz w:val="20"/>
                <w:szCs w:val="20"/>
              </w:rPr>
              <w:t>10</w:t>
            </w:r>
          </w:p>
        </w:tc>
        <w:tc>
          <w:tcPr>
            <w:tcW w:w="1350" w:type="dxa"/>
            <w:gridSpan w:val="2"/>
            <w:tcBorders>
              <w:top w:val="nil"/>
              <w:left w:val="nil"/>
              <w:bottom w:val="nil"/>
              <w:right w:val="single" w:sz="8" w:space="0" w:color="auto"/>
            </w:tcBorders>
            <w:shd w:val="clear" w:color="auto" w:fill="auto"/>
            <w:vAlign w:val="center"/>
          </w:tcPr>
          <w:p w:rsidR="00853D6E" w:rsidRDefault="00FE03E4" w:rsidP="00DF614B">
            <w:pPr>
              <w:jc w:val="right"/>
              <w:rPr>
                <w:rFonts w:ascii="Century Gothic" w:hAnsi="Century Gothic"/>
                <w:sz w:val="20"/>
                <w:szCs w:val="20"/>
              </w:rPr>
            </w:pPr>
            <w:r>
              <w:rPr>
                <w:rFonts w:ascii="Century Gothic" w:hAnsi="Century Gothic"/>
                <w:sz w:val="20"/>
                <w:szCs w:val="20"/>
              </w:rPr>
              <w:t>1</w:t>
            </w:r>
          </w:p>
        </w:tc>
        <w:tc>
          <w:tcPr>
            <w:tcW w:w="971" w:type="dxa"/>
            <w:gridSpan w:val="2"/>
            <w:tcBorders>
              <w:top w:val="nil"/>
              <w:left w:val="nil"/>
              <w:bottom w:val="nil"/>
              <w:right w:val="single" w:sz="8" w:space="0" w:color="auto"/>
            </w:tcBorders>
            <w:shd w:val="clear" w:color="auto" w:fill="auto"/>
            <w:vAlign w:val="center"/>
          </w:tcPr>
          <w:p w:rsidR="00853D6E" w:rsidRDefault="00FE03E4" w:rsidP="00DF614B">
            <w:pPr>
              <w:jc w:val="right"/>
              <w:rPr>
                <w:rFonts w:ascii="Century Gothic" w:hAnsi="Century Gothic"/>
                <w:sz w:val="20"/>
                <w:szCs w:val="20"/>
              </w:rPr>
            </w:pPr>
            <w:r>
              <w:rPr>
                <w:rFonts w:ascii="Century Gothic" w:hAnsi="Century Gothic"/>
                <w:sz w:val="20"/>
                <w:szCs w:val="20"/>
              </w:rPr>
              <w:t>0</w:t>
            </w:r>
          </w:p>
        </w:tc>
        <w:tc>
          <w:tcPr>
            <w:tcW w:w="1279" w:type="dxa"/>
            <w:gridSpan w:val="2"/>
            <w:tcBorders>
              <w:top w:val="nil"/>
              <w:left w:val="nil"/>
              <w:bottom w:val="nil"/>
              <w:right w:val="single" w:sz="8" w:space="0" w:color="auto"/>
            </w:tcBorders>
            <w:shd w:val="clear" w:color="auto" w:fill="auto"/>
            <w:vAlign w:val="center"/>
          </w:tcPr>
          <w:p w:rsidR="00853D6E" w:rsidRDefault="00F141C2" w:rsidP="000D2378">
            <w:pPr>
              <w:jc w:val="right"/>
              <w:rPr>
                <w:rFonts w:ascii="Century Gothic" w:hAnsi="Century Gothic"/>
                <w:sz w:val="20"/>
                <w:szCs w:val="20"/>
              </w:rPr>
            </w:pPr>
            <w:r>
              <w:rPr>
                <w:rFonts w:ascii="Century Gothic" w:hAnsi="Century Gothic"/>
                <w:sz w:val="20"/>
                <w:szCs w:val="20"/>
              </w:rPr>
              <w:t>9</w:t>
            </w:r>
          </w:p>
        </w:tc>
        <w:tc>
          <w:tcPr>
            <w:tcW w:w="1085" w:type="dxa"/>
            <w:tcBorders>
              <w:top w:val="nil"/>
              <w:left w:val="nil"/>
              <w:bottom w:val="nil"/>
              <w:right w:val="single" w:sz="8" w:space="0" w:color="auto"/>
            </w:tcBorders>
            <w:shd w:val="clear" w:color="auto" w:fill="auto"/>
            <w:vAlign w:val="center"/>
          </w:tcPr>
          <w:p w:rsidR="00853D6E" w:rsidRDefault="00FE03E4" w:rsidP="000D2378">
            <w:pPr>
              <w:jc w:val="right"/>
              <w:rPr>
                <w:rFonts w:ascii="Century Gothic" w:hAnsi="Century Gothic"/>
                <w:sz w:val="20"/>
                <w:szCs w:val="20"/>
              </w:rPr>
            </w:pPr>
            <w:r>
              <w:rPr>
                <w:rFonts w:ascii="Century Gothic" w:hAnsi="Century Gothic"/>
                <w:sz w:val="20"/>
                <w:szCs w:val="20"/>
              </w:rPr>
              <w:t>3.03</w:t>
            </w:r>
          </w:p>
        </w:tc>
      </w:tr>
      <w:tr w:rsidR="00853D6E" w:rsidTr="00082AE1">
        <w:trPr>
          <w:trHeight w:val="403"/>
        </w:trPr>
        <w:tc>
          <w:tcPr>
            <w:tcW w:w="514" w:type="dxa"/>
            <w:tcBorders>
              <w:top w:val="single" w:sz="8" w:space="0" w:color="auto"/>
              <w:left w:val="single" w:sz="8" w:space="0" w:color="auto"/>
              <w:bottom w:val="single" w:sz="8" w:space="0" w:color="auto"/>
              <w:right w:val="single" w:sz="4" w:space="0" w:color="auto"/>
            </w:tcBorders>
            <w:shd w:val="clear" w:color="auto" w:fill="auto"/>
            <w:vAlign w:val="center"/>
          </w:tcPr>
          <w:p w:rsidR="00853D6E" w:rsidRDefault="00853D6E" w:rsidP="00BE04C3">
            <w:pPr>
              <w:jc w:val="center"/>
              <w:rPr>
                <w:rFonts w:ascii="Century Gothic" w:hAnsi="Century Gothic"/>
                <w:sz w:val="20"/>
                <w:szCs w:val="20"/>
              </w:rPr>
            </w:pPr>
            <w:r>
              <w:rPr>
                <w:rFonts w:ascii="Century Gothic" w:hAnsi="Century Gothic"/>
                <w:sz w:val="20"/>
                <w:szCs w:val="20"/>
              </w:rPr>
              <w:t>8</w:t>
            </w:r>
          </w:p>
        </w:tc>
        <w:tc>
          <w:tcPr>
            <w:tcW w:w="2400" w:type="dxa"/>
            <w:gridSpan w:val="3"/>
            <w:tcBorders>
              <w:top w:val="single" w:sz="8" w:space="0" w:color="auto"/>
              <w:left w:val="nil"/>
              <w:bottom w:val="single" w:sz="8" w:space="0" w:color="auto"/>
              <w:right w:val="single" w:sz="4" w:space="0" w:color="auto"/>
            </w:tcBorders>
            <w:shd w:val="clear" w:color="auto" w:fill="auto"/>
            <w:vAlign w:val="center"/>
          </w:tcPr>
          <w:p w:rsidR="00853D6E" w:rsidRDefault="00853D6E" w:rsidP="00BE04C3">
            <w:pPr>
              <w:rPr>
                <w:rFonts w:ascii="Century Gothic" w:hAnsi="Century Gothic"/>
                <w:sz w:val="20"/>
                <w:szCs w:val="20"/>
              </w:rPr>
            </w:pPr>
            <w:r>
              <w:rPr>
                <w:rFonts w:ascii="Century Gothic" w:hAnsi="Century Gothic"/>
                <w:sz w:val="20"/>
                <w:szCs w:val="20"/>
              </w:rPr>
              <w:t>GWEDC</w:t>
            </w:r>
          </w:p>
        </w:tc>
        <w:tc>
          <w:tcPr>
            <w:tcW w:w="996" w:type="dxa"/>
            <w:gridSpan w:val="2"/>
            <w:tcBorders>
              <w:top w:val="single" w:sz="8" w:space="0" w:color="auto"/>
              <w:left w:val="nil"/>
              <w:bottom w:val="single" w:sz="8" w:space="0" w:color="auto"/>
              <w:right w:val="single" w:sz="4" w:space="0" w:color="auto"/>
            </w:tcBorders>
            <w:shd w:val="clear" w:color="auto" w:fill="auto"/>
            <w:vAlign w:val="center"/>
          </w:tcPr>
          <w:p w:rsidR="00853D6E" w:rsidRPr="00014B0E" w:rsidRDefault="00853D6E" w:rsidP="00BE04C3">
            <w:pPr>
              <w:jc w:val="center"/>
              <w:rPr>
                <w:rFonts w:ascii="Century Gothic" w:hAnsi="Century Gothic"/>
                <w:b/>
                <w:bCs/>
                <w:sz w:val="24"/>
                <w:szCs w:val="24"/>
              </w:rPr>
            </w:pPr>
            <w:r w:rsidRPr="00014B0E">
              <w:rPr>
                <w:rFonts w:ascii="Century Gothic" w:hAnsi="Century Gothic"/>
                <w:b/>
                <w:bCs/>
                <w:sz w:val="24"/>
                <w:szCs w:val="24"/>
              </w:rPr>
              <w:t>20</w:t>
            </w:r>
          </w:p>
        </w:tc>
        <w:tc>
          <w:tcPr>
            <w:tcW w:w="1350" w:type="dxa"/>
            <w:gridSpan w:val="2"/>
            <w:tcBorders>
              <w:top w:val="single" w:sz="8" w:space="0" w:color="auto"/>
              <w:left w:val="nil"/>
              <w:bottom w:val="single" w:sz="8" w:space="0" w:color="auto"/>
              <w:right w:val="single" w:sz="8" w:space="0" w:color="auto"/>
            </w:tcBorders>
            <w:shd w:val="clear" w:color="auto" w:fill="auto"/>
            <w:vAlign w:val="center"/>
          </w:tcPr>
          <w:p w:rsidR="00853D6E" w:rsidRDefault="00853D6E" w:rsidP="000D2378">
            <w:pPr>
              <w:jc w:val="right"/>
              <w:rPr>
                <w:rFonts w:ascii="Century Gothic" w:hAnsi="Century Gothic"/>
                <w:sz w:val="20"/>
                <w:szCs w:val="20"/>
              </w:rPr>
            </w:pPr>
            <w:r>
              <w:rPr>
                <w:rFonts w:ascii="Century Gothic" w:hAnsi="Century Gothic"/>
                <w:sz w:val="20"/>
                <w:szCs w:val="20"/>
              </w:rPr>
              <w:t>0</w:t>
            </w:r>
          </w:p>
        </w:tc>
        <w:tc>
          <w:tcPr>
            <w:tcW w:w="1350" w:type="dxa"/>
            <w:gridSpan w:val="2"/>
            <w:tcBorders>
              <w:top w:val="single" w:sz="8" w:space="0" w:color="auto"/>
              <w:left w:val="nil"/>
              <w:bottom w:val="single" w:sz="8" w:space="0" w:color="auto"/>
              <w:right w:val="single" w:sz="8" w:space="0" w:color="auto"/>
            </w:tcBorders>
            <w:shd w:val="clear" w:color="auto" w:fill="auto"/>
            <w:vAlign w:val="center"/>
          </w:tcPr>
          <w:p w:rsidR="00853D6E" w:rsidRDefault="00853D6E" w:rsidP="000D2378">
            <w:pPr>
              <w:jc w:val="right"/>
              <w:rPr>
                <w:rFonts w:ascii="Century Gothic" w:hAnsi="Century Gothic"/>
                <w:sz w:val="20"/>
                <w:szCs w:val="20"/>
              </w:rPr>
            </w:pPr>
            <w:r>
              <w:rPr>
                <w:rFonts w:ascii="Century Gothic" w:hAnsi="Century Gothic"/>
                <w:sz w:val="20"/>
                <w:szCs w:val="20"/>
              </w:rPr>
              <w:t>0</w:t>
            </w:r>
          </w:p>
        </w:tc>
        <w:tc>
          <w:tcPr>
            <w:tcW w:w="971" w:type="dxa"/>
            <w:gridSpan w:val="2"/>
            <w:tcBorders>
              <w:top w:val="single" w:sz="8" w:space="0" w:color="auto"/>
              <w:left w:val="nil"/>
              <w:bottom w:val="single" w:sz="8" w:space="0" w:color="auto"/>
              <w:right w:val="single" w:sz="8" w:space="0" w:color="auto"/>
            </w:tcBorders>
            <w:shd w:val="clear" w:color="auto" w:fill="auto"/>
            <w:vAlign w:val="center"/>
          </w:tcPr>
          <w:p w:rsidR="00853D6E" w:rsidRDefault="00853D6E" w:rsidP="000D2378">
            <w:pPr>
              <w:jc w:val="right"/>
              <w:rPr>
                <w:rFonts w:ascii="Century Gothic" w:hAnsi="Century Gothic"/>
                <w:sz w:val="20"/>
                <w:szCs w:val="20"/>
              </w:rPr>
            </w:pPr>
            <w:r>
              <w:rPr>
                <w:rFonts w:ascii="Century Gothic" w:hAnsi="Century Gothic"/>
                <w:sz w:val="20"/>
                <w:szCs w:val="20"/>
              </w:rPr>
              <w:t>0</w:t>
            </w:r>
          </w:p>
        </w:tc>
        <w:tc>
          <w:tcPr>
            <w:tcW w:w="1279" w:type="dxa"/>
            <w:gridSpan w:val="2"/>
            <w:tcBorders>
              <w:top w:val="single" w:sz="8" w:space="0" w:color="auto"/>
              <w:left w:val="nil"/>
              <w:bottom w:val="single" w:sz="8" w:space="0" w:color="auto"/>
              <w:right w:val="single" w:sz="8" w:space="0" w:color="auto"/>
            </w:tcBorders>
            <w:shd w:val="clear" w:color="auto" w:fill="auto"/>
            <w:vAlign w:val="center"/>
          </w:tcPr>
          <w:p w:rsidR="00853D6E" w:rsidRDefault="00853D6E" w:rsidP="000D2378">
            <w:pPr>
              <w:jc w:val="right"/>
              <w:rPr>
                <w:rFonts w:ascii="Century Gothic" w:hAnsi="Century Gothic"/>
                <w:sz w:val="20"/>
                <w:szCs w:val="20"/>
              </w:rPr>
            </w:pPr>
            <w:r>
              <w:rPr>
                <w:rFonts w:ascii="Century Gothic" w:hAnsi="Century Gothic"/>
                <w:sz w:val="20"/>
                <w:szCs w:val="20"/>
              </w:rPr>
              <w:t>0</w:t>
            </w:r>
          </w:p>
        </w:tc>
        <w:tc>
          <w:tcPr>
            <w:tcW w:w="1085" w:type="dxa"/>
            <w:tcBorders>
              <w:top w:val="single" w:sz="8" w:space="0" w:color="auto"/>
              <w:left w:val="nil"/>
              <w:bottom w:val="single" w:sz="8" w:space="0" w:color="auto"/>
              <w:right w:val="single" w:sz="8" w:space="0" w:color="auto"/>
            </w:tcBorders>
            <w:shd w:val="clear" w:color="auto" w:fill="auto"/>
            <w:vAlign w:val="center"/>
          </w:tcPr>
          <w:p w:rsidR="00853D6E" w:rsidRDefault="00853D6E" w:rsidP="000D2378">
            <w:pPr>
              <w:jc w:val="right"/>
              <w:rPr>
                <w:rFonts w:ascii="Century Gothic" w:hAnsi="Century Gothic"/>
                <w:sz w:val="20"/>
                <w:szCs w:val="20"/>
              </w:rPr>
            </w:pPr>
            <w:r>
              <w:rPr>
                <w:rFonts w:ascii="Century Gothic" w:hAnsi="Century Gothic"/>
                <w:sz w:val="20"/>
                <w:szCs w:val="20"/>
              </w:rPr>
              <w:t>0</w:t>
            </w:r>
          </w:p>
        </w:tc>
      </w:tr>
      <w:tr w:rsidR="00853D6E" w:rsidRPr="00085E81" w:rsidTr="00082AE1">
        <w:tblPrEx>
          <w:tblLook w:val="04A0"/>
        </w:tblPrEx>
        <w:trPr>
          <w:gridAfter w:val="2"/>
          <w:wAfter w:w="1525" w:type="dxa"/>
          <w:trHeight w:val="375"/>
        </w:trPr>
        <w:tc>
          <w:tcPr>
            <w:tcW w:w="961" w:type="dxa"/>
            <w:gridSpan w:val="2"/>
            <w:tcBorders>
              <w:top w:val="nil"/>
              <w:left w:val="nil"/>
              <w:bottom w:val="nil"/>
              <w:right w:val="nil"/>
            </w:tcBorders>
            <w:shd w:val="clear" w:color="auto" w:fill="auto"/>
            <w:noWrap/>
            <w:vAlign w:val="bottom"/>
            <w:hideMark/>
          </w:tcPr>
          <w:p w:rsidR="00853D6E" w:rsidRPr="00C52721" w:rsidRDefault="006C74AF" w:rsidP="00BE04C3">
            <w:pPr>
              <w:autoSpaceDE/>
              <w:autoSpaceDN/>
              <w:adjustRightInd/>
              <w:rPr>
                <w:rFonts w:ascii="Calibri" w:hAnsi="Calibri" w:cs="Times New Roman"/>
                <w:color w:val="000000"/>
                <w:sz w:val="24"/>
                <w:szCs w:val="24"/>
                <w:lang w:val="en-US" w:bidi="hi-IN"/>
              </w:rPr>
            </w:pPr>
            <w:r w:rsidRPr="00C52721">
              <w:rPr>
                <w:rFonts w:ascii="Calibri" w:hAnsi="Calibri" w:cs="Times New Roman"/>
                <w:color w:val="000000"/>
                <w:sz w:val="24"/>
                <w:szCs w:val="24"/>
                <w:lang w:val="en-US" w:bidi="hi-IN"/>
              </w:rPr>
              <w:t>8</w:t>
            </w:r>
          </w:p>
        </w:tc>
        <w:tc>
          <w:tcPr>
            <w:tcW w:w="1499" w:type="dxa"/>
            <w:tcBorders>
              <w:top w:val="nil"/>
              <w:left w:val="nil"/>
              <w:bottom w:val="nil"/>
              <w:right w:val="nil"/>
            </w:tcBorders>
            <w:shd w:val="clear" w:color="auto" w:fill="auto"/>
            <w:noWrap/>
            <w:vAlign w:val="bottom"/>
            <w:hideMark/>
          </w:tcPr>
          <w:p w:rsidR="00853D6E" w:rsidRPr="00085E81" w:rsidRDefault="00853D6E" w:rsidP="00BE04C3">
            <w:pPr>
              <w:autoSpaceDE/>
              <w:autoSpaceDN/>
              <w:adjustRightInd/>
              <w:rPr>
                <w:rFonts w:ascii="Calibri" w:hAnsi="Calibri" w:cs="Times New Roman"/>
                <w:color w:val="000000"/>
                <w:lang w:val="en-US" w:bidi="hi-IN"/>
              </w:rPr>
            </w:pPr>
          </w:p>
        </w:tc>
        <w:tc>
          <w:tcPr>
            <w:tcW w:w="880" w:type="dxa"/>
            <w:gridSpan w:val="2"/>
            <w:tcBorders>
              <w:top w:val="nil"/>
              <w:left w:val="nil"/>
              <w:bottom w:val="nil"/>
              <w:right w:val="nil"/>
            </w:tcBorders>
            <w:shd w:val="clear" w:color="auto" w:fill="auto"/>
            <w:noWrap/>
            <w:vAlign w:val="bottom"/>
            <w:hideMark/>
          </w:tcPr>
          <w:p w:rsidR="00853D6E" w:rsidRPr="00085E81" w:rsidRDefault="00853D6E" w:rsidP="00BE04C3">
            <w:pPr>
              <w:autoSpaceDE/>
              <w:autoSpaceDN/>
              <w:adjustRightInd/>
              <w:rPr>
                <w:rFonts w:ascii="Calibri" w:hAnsi="Calibri" w:cs="Times New Roman"/>
                <w:color w:val="000000"/>
                <w:lang w:val="en-US" w:bidi="hi-IN"/>
              </w:rPr>
            </w:pPr>
          </w:p>
        </w:tc>
        <w:tc>
          <w:tcPr>
            <w:tcW w:w="820" w:type="dxa"/>
            <w:gridSpan w:val="2"/>
            <w:tcBorders>
              <w:top w:val="nil"/>
              <w:left w:val="nil"/>
              <w:bottom w:val="nil"/>
              <w:right w:val="nil"/>
            </w:tcBorders>
            <w:shd w:val="clear" w:color="auto" w:fill="auto"/>
            <w:noWrap/>
            <w:vAlign w:val="bottom"/>
            <w:hideMark/>
          </w:tcPr>
          <w:p w:rsidR="00853D6E" w:rsidRDefault="00853D6E" w:rsidP="00BE04C3">
            <w:pPr>
              <w:autoSpaceDE/>
              <w:autoSpaceDN/>
              <w:adjustRightInd/>
              <w:rPr>
                <w:rFonts w:ascii="Calibri" w:hAnsi="Calibri" w:cs="Times New Roman"/>
                <w:color w:val="000000"/>
                <w:lang w:val="en-US" w:bidi="hi-IN"/>
              </w:rPr>
            </w:pPr>
          </w:p>
          <w:p w:rsidR="00853D6E" w:rsidRPr="00085E81" w:rsidRDefault="00853D6E" w:rsidP="00BE04C3">
            <w:pPr>
              <w:autoSpaceDE/>
              <w:autoSpaceDN/>
              <w:adjustRightInd/>
              <w:rPr>
                <w:rFonts w:ascii="Calibri" w:hAnsi="Calibri" w:cs="Times New Roman"/>
                <w:color w:val="000000"/>
                <w:lang w:val="en-US" w:bidi="hi-IN"/>
              </w:rPr>
            </w:pPr>
          </w:p>
        </w:tc>
        <w:tc>
          <w:tcPr>
            <w:tcW w:w="1960" w:type="dxa"/>
            <w:gridSpan w:val="2"/>
            <w:tcBorders>
              <w:top w:val="nil"/>
              <w:left w:val="nil"/>
              <w:bottom w:val="nil"/>
              <w:right w:val="nil"/>
            </w:tcBorders>
            <w:shd w:val="clear" w:color="auto" w:fill="auto"/>
            <w:noWrap/>
            <w:vAlign w:val="bottom"/>
            <w:hideMark/>
          </w:tcPr>
          <w:tbl>
            <w:tblPr>
              <w:tblW w:w="8217" w:type="dxa"/>
              <w:tblInd w:w="93" w:type="dxa"/>
              <w:tblLayout w:type="fixed"/>
              <w:tblLook w:val="04A0"/>
            </w:tblPr>
            <w:tblGrid>
              <w:gridCol w:w="5478"/>
              <w:gridCol w:w="2739"/>
            </w:tblGrid>
            <w:tr w:rsidR="00853D6E" w:rsidRPr="009F5146" w:rsidTr="00BE04C3">
              <w:trPr>
                <w:trHeight w:val="375"/>
              </w:trPr>
              <w:tc>
                <w:tcPr>
                  <w:tcW w:w="1920" w:type="dxa"/>
                  <w:tcBorders>
                    <w:top w:val="nil"/>
                    <w:left w:val="nil"/>
                    <w:bottom w:val="nil"/>
                    <w:right w:val="nil"/>
                  </w:tcBorders>
                  <w:shd w:val="clear" w:color="auto" w:fill="auto"/>
                  <w:noWrap/>
                  <w:vAlign w:val="bottom"/>
                  <w:hideMark/>
                </w:tcPr>
                <w:p w:rsidR="00853D6E" w:rsidRPr="009F5146" w:rsidRDefault="00853D6E" w:rsidP="00BE04C3">
                  <w:pPr>
                    <w:autoSpaceDE/>
                    <w:autoSpaceDN/>
                    <w:adjustRightInd/>
                    <w:rPr>
                      <w:rFonts w:ascii="Calibri" w:hAnsi="Calibri" w:cs="Times New Roman"/>
                      <w:b/>
                      <w:bCs/>
                      <w:color w:val="000000"/>
                      <w:sz w:val="28"/>
                      <w:szCs w:val="28"/>
                      <w:lang w:val="en-US" w:bidi="hi-IN"/>
                    </w:rPr>
                  </w:pPr>
                </w:p>
              </w:tc>
              <w:tc>
                <w:tcPr>
                  <w:tcW w:w="960" w:type="dxa"/>
                  <w:tcBorders>
                    <w:top w:val="nil"/>
                    <w:left w:val="nil"/>
                    <w:bottom w:val="nil"/>
                    <w:right w:val="nil"/>
                  </w:tcBorders>
                  <w:shd w:val="clear" w:color="auto" w:fill="auto"/>
                  <w:noWrap/>
                  <w:vAlign w:val="bottom"/>
                  <w:hideMark/>
                </w:tcPr>
                <w:p w:rsidR="00853D6E" w:rsidRPr="009F5146" w:rsidRDefault="00853D6E" w:rsidP="00BE04C3">
                  <w:pPr>
                    <w:autoSpaceDE/>
                    <w:autoSpaceDN/>
                    <w:adjustRightInd/>
                    <w:rPr>
                      <w:rFonts w:ascii="Calibri" w:hAnsi="Calibri" w:cs="Times New Roman"/>
                      <w:color w:val="000000"/>
                      <w:lang w:val="en-US" w:bidi="hi-IN"/>
                    </w:rPr>
                  </w:pPr>
                </w:p>
              </w:tc>
            </w:tr>
          </w:tbl>
          <w:p w:rsidR="00853D6E" w:rsidRPr="00085E81" w:rsidRDefault="00853D6E" w:rsidP="00BE04C3">
            <w:pPr>
              <w:autoSpaceDE/>
              <w:autoSpaceDN/>
              <w:adjustRightInd/>
              <w:rPr>
                <w:rFonts w:ascii="Calibri" w:hAnsi="Calibri" w:cs="Times New Roman"/>
                <w:b/>
                <w:bCs/>
                <w:color w:val="000000"/>
                <w:sz w:val="28"/>
                <w:szCs w:val="28"/>
                <w:lang w:val="en-US" w:bidi="hi-IN"/>
              </w:rPr>
            </w:pPr>
          </w:p>
        </w:tc>
        <w:tc>
          <w:tcPr>
            <w:tcW w:w="960" w:type="dxa"/>
            <w:gridSpan w:val="2"/>
            <w:tcBorders>
              <w:top w:val="nil"/>
              <w:left w:val="nil"/>
              <w:bottom w:val="nil"/>
              <w:right w:val="nil"/>
            </w:tcBorders>
            <w:shd w:val="clear" w:color="auto" w:fill="auto"/>
            <w:noWrap/>
            <w:vAlign w:val="bottom"/>
            <w:hideMark/>
          </w:tcPr>
          <w:p w:rsidR="00853D6E" w:rsidRPr="00085E81" w:rsidRDefault="00853D6E" w:rsidP="00BE04C3">
            <w:pPr>
              <w:autoSpaceDE/>
              <w:autoSpaceDN/>
              <w:adjustRightInd/>
              <w:rPr>
                <w:rFonts w:ascii="Calibri" w:hAnsi="Calibri" w:cs="Times New Roman"/>
                <w:color w:val="000000"/>
                <w:lang w:val="en-US" w:bidi="hi-IN"/>
              </w:rPr>
            </w:pPr>
          </w:p>
        </w:tc>
        <w:tc>
          <w:tcPr>
            <w:tcW w:w="1340" w:type="dxa"/>
            <w:gridSpan w:val="2"/>
            <w:tcBorders>
              <w:top w:val="nil"/>
              <w:left w:val="nil"/>
              <w:bottom w:val="nil"/>
              <w:right w:val="nil"/>
            </w:tcBorders>
            <w:shd w:val="clear" w:color="auto" w:fill="auto"/>
            <w:noWrap/>
            <w:vAlign w:val="bottom"/>
            <w:hideMark/>
          </w:tcPr>
          <w:p w:rsidR="00853D6E" w:rsidRPr="00085E81" w:rsidRDefault="00853D6E" w:rsidP="00BE04C3">
            <w:pPr>
              <w:autoSpaceDE/>
              <w:autoSpaceDN/>
              <w:adjustRightInd/>
              <w:rPr>
                <w:rFonts w:ascii="Calibri" w:hAnsi="Calibri" w:cs="Times New Roman"/>
                <w:color w:val="000000"/>
                <w:lang w:val="en-US" w:bidi="hi-IN"/>
              </w:rPr>
            </w:pPr>
          </w:p>
        </w:tc>
      </w:tr>
    </w:tbl>
    <w:p w:rsidR="00F60642" w:rsidRDefault="00F60642" w:rsidP="00853D6E">
      <w:pPr>
        <w:jc w:val="both"/>
        <w:rPr>
          <w:rFonts w:ascii="Century Gothic" w:hAnsi="Century Gothic"/>
          <w:b/>
          <w:bCs/>
          <w:sz w:val="21"/>
          <w:u w:val="single"/>
        </w:rPr>
      </w:pPr>
    </w:p>
    <w:p w:rsidR="001B724C" w:rsidRDefault="001B724C" w:rsidP="00853D6E">
      <w:pPr>
        <w:jc w:val="both"/>
        <w:rPr>
          <w:rFonts w:ascii="Century Gothic" w:hAnsi="Century Gothic"/>
          <w:b/>
          <w:bCs/>
          <w:sz w:val="21"/>
          <w:u w:val="single"/>
        </w:rPr>
      </w:pPr>
    </w:p>
    <w:p w:rsidR="00BD028C" w:rsidRDefault="00BD028C" w:rsidP="007B502C">
      <w:pPr>
        <w:ind w:right="-187" w:hanging="270"/>
        <w:rPr>
          <w:b/>
          <w:bCs/>
          <w:sz w:val="28"/>
          <w:szCs w:val="28"/>
        </w:rPr>
      </w:pPr>
    </w:p>
    <w:p w:rsidR="0045444F" w:rsidRDefault="0045444F" w:rsidP="007B502C">
      <w:pPr>
        <w:ind w:right="-187" w:hanging="270"/>
        <w:rPr>
          <w:b/>
          <w:bCs/>
          <w:sz w:val="28"/>
          <w:szCs w:val="28"/>
        </w:rPr>
      </w:pPr>
    </w:p>
    <w:p w:rsidR="0045444F" w:rsidRDefault="0045444F" w:rsidP="007B502C">
      <w:pPr>
        <w:ind w:right="-187" w:hanging="270"/>
        <w:rPr>
          <w:b/>
          <w:bCs/>
          <w:sz w:val="28"/>
          <w:szCs w:val="28"/>
        </w:rPr>
      </w:pPr>
    </w:p>
    <w:p w:rsidR="007B502C" w:rsidRDefault="007B502C" w:rsidP="007B502C">
      <w:pPr>
        <w:ind w:right="-187" w:hanging="270"/>
        <w:rPr>
          <w:b/>
          <w:bCs/>
          <w:sz w:val="28"/>
          <w:szCs w:val="28"/>
        </w:rPr>
      </w:pPr>
      <w:r>
        <w:rPr>
          <w:b/>
          <w:bCs/>
          <w:sz w:val="28"/>
          <w:szCs w:val="28"/>
        </w:rPr>
        <w:t>(7) Bank Wise details of top 6 cases pending with District Collector</w:t>
      </w:r>
    </w:p>
    <w:p w:rsidR="00BD028C" w:rsidRDefault="00BD028C" w:rsidP="007B502C">
      <w:pPr>
        <w:ind w:right="-187" w:hanging="270"/>
        <w:rPr>
          <w:b/>
          <w:bCs/>
          <w:sz w:val="28"/>
          <w:szCs w:val="28"/>
        </w:rPr>
      </w:pPr>
    </w:p>
    <w:tbl>
      <w:tblPr>
        <w:tblW w:w="10035" w:type="dxa"/>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1"/>
        <w:gridCol w:w="1574"/>
        <w:gridCol w:w="1620"/>
        <w:gridCol w:w="1080"/>
        <w:gridCol w:w="1109"/>
        <w:gridCol w:w="1866"/>
        <w:gridCol w:w="2245"/>
      </w:tblGrid>
      <w:tr w:rsidR="007B502C" w:rsidTr="007B502C">
        <w:tc>
          <w:tcPr>
            <w:tcW w:w="540" w:type="dxa"/>
            <w:tcBorders>
              <w:top w:val="single" w:sz="4" w:space="0" w:color="000000"/>
              <w:left w:val="single" w:sz="4" w:space="0" w:color="000000"/>
              <w:bottom w:val="single" w:sz="4" w:space="0" w:color="000000"/>
              <w:right w:val="single" w:sz="4" w:space="0" w:color="000000"/>
            </w:tcBorders>
            <w:hideMark/>
          </w:tcPr>
          <w:p w:rsidR="007B502C" w:rsidRDefault="007B502C">
            <w:pPr>
              <w:ind w:right="-187"/>
              <w:rPr>
                <w:b/>
                <w:bCs/>
                <w:sz w:val="24"/>
                <w:szCs w:val="24"/>
              </w:rPr>
            </w:pPr>
            <w:r>
              <w:rPr>
                <w:b/>
                <w:bCs/>
                <w:sz w:val="24"/>
                <w:szCs w:val="24"/>
              </w:rPr>
              <w:t>Sr. No.</w:t>
            </w:r>
          </w:p>
        </w:tc>
        <w:tc>
          <w:tcPr>
            <w:tcW w:w="1573" w:type="dxa"/>
            <w:tcBorders>
              <w:top w:val="single" w:sz="4" w:space="0" w:color="000000"/>
              <w:left w:val="single" w:sz="4" w:space="0" w:color="000000"/>
              <w:bottom w:val="single" w:sz="4" w:space="0" w:color="000000"/>
              <w:right w:val="single" w:sz="4" w:space="0" w:color="000000"/>
            </w:tcBorders>
            <w:hideMark/>
          </w:tcPr>
          <w:p w:rsidR="007B502C" w:rsidRDefault="007B502C">
            <w:pPr>
              <w:ind w:right="-187"/>
              <w:rPr>
                <w:b/>
                <w:bCs/>
                <w:sz w:val="24"/>
                <w:szCs w:val="24"/>
              </w:rPr>
            </w:pPr>
            <w:r>
              <w:rPr>
                <w:b/>
                <w:bCs/>
                <w:sz w:val="24"/>
                <w:szCs w:val="24"/>
              </w:rPr>
              <w:t>Borrower Name</w:t>
            </w:r>
          </w:p>
        </w:tc>
        <w:tc>
          <w:tcPr>
            <w:tcW w:w="1620" w:type="dxa"/>
            <w:tcBorders>
              <w:top w:val="single" w:sz="4" w:space="0" w:color="000000"/>
              <w:left w:val="single" w:sz="4" w:space="0" w:color="000000"/>
              <w:bottom w:val="single" w:sz="4" w:space="0" w:color="000000"/>
              <w:right w:val="single" w:sz="4" w:space="0" w:color="000000"/>
            </w:tcBorders>
            <w:hideMark/>
          </w:tcPr>
          <w:p w:rsidR="007B502C" w:rsidRDefault="007B502C">
            <w:pPr>
              <w:ind w:right="-187"/>
              <w:rPr>
                <w:b/>
                <w:bCs/>
                <w:sz w:val="24"/>
                <w:szCs w:val="24"/>
              </w:rPr>
            </w:pPr>
            <w:r>
              <w:rPr>
                <w:b/>
                <w:bCs/>
                <w:sz w:val="24"/>
                <w:szCs w:val="24"/>
              </w:rPr>
              <w:t>NAME OF BANKs BRANCH</w:t>
            </w:r>
          </w:p>
        </w:tc>
        <w:tc>
          <w:tcPr>
            <w:tcW w:w="1080" w:type="dxa"/>
            <w:tcBorders>
              <w:top w:val="single" w:sz="4" w:space="0" w:color="000000"/>
              <w:left w:val="single" w:sz="4" w:space="0" w:color="000000"/>
              <w:bottom w:val="single" w:sz="4" w:space="0" w:color="000000"/>
              <w:right w:val="single" w:sz="4" w:space="0" w:color="000000"/>
            </w:tcBorders>
            <w:hideMark/>
          </w:tcPr>
          <w:p w:rsidR="007B502C" w:rsidRDefault="007B502C">
            <w:pPr>
              <w:ind w:right="-187"/>
              <w:rPr>
                <w:b/>
                <w:bCs/>
                <w:sz w:val="24"/>
                <w:szCs w:val="24"/>
              </w:rPr>
            </w:pPr>
            <w:r>
              <w:rPr>
                <w:b/>
                <w:bCs/>
                <w:sz w:val="24"/>
                <w:szCs w:val="24"/>
              </w:rPr>
              <w:t>Amt. Involved LACs</w:t>
            </w:r>
          </w:p>
        </w:tc>
        <w:tc>
          <w:tcPr>
            <w:tcW w:w="1109" w:type="dxa"/>
            <w:tcBorders>
              <w:top w:val="single" w:sz="4" w:space="0" w:color="000000"/>
              <w:left w:val="single" w:sz="4" w:space="0" w:color="000000"/>
              <w:bottom w:val="single" w:sz="4" w:space="0" w:color="000000"/>
              <w:right w:val="single" w:sz="4" w:space="0" w:color="000000"/>
            </w:tcBorders>
            <w:hideMark/>
          </w:tcPr>
          <w:p w:rsidR="007B502C" w:rsidRDefault="007B502C">
            <w:pPr>
              <w:jc w:val="center"/>
              <w:rPr>
                <w:rFonts w:ascii="Verdana" w:hAnsi="Verdana"/>
                <w:b/>
                <w:bCs/>
                <w:color w:val="000000"/>
                <w:sz w:val="20"/>
              </w:rPr>
            </w:pPr>
            <w:r>
              <w:rPr>
                <w:rFonts w:ascii="Verdana" w:hAnsi="Verdana"/>
                <w:b/>
                <w:bCs/>
                <w:color w:val="000000"/>
                <w:sz w:val="20"/>
              </w:rPr>
              <w:t>Application made to (DM / CMM)</w:t>
            </w:r>
          </w:p>
        </w:tc>
        <w:tc>
          <w:tcPr>
            <w:tcW w:w="1866" w:type="dxa"/>
            <w:tcBorders>
              <w:top w:val="single" w:sz="4" w:space="0" w:color="000000"/>
              <w:left w:val="single" w:sz="4" w:space="0" w:color="000000"/>
              <w:bottom w:val="single" w:sz="4" w:space="0" w:color="000000"/>
              <w:right w:val="single" w:sz="4" w:space="0" w:color="000000"/>
            </w:tcBorders>
            <w:hideMark/>
          </w:tcPr>
          <w:p w:rsidR="007B502C" w:rsidRDefault="007B502C">
            <w:pPr>
              <w:jc w:val="right"/>
              <w:rPr>
                <w:b/>
                <w:bCs/>
                <w:color w:val="000000"/>
                <w:sz w:val="20"/>
              </w:rPr>
            </w:pPr>
            <w:r>
              <w:rPr>
                <w:b/>
                <w:bCs/>
                <w:color w:val="000000"/>
                <w:sz w:val="20"/>
              </w:rPr>
              <w:t xml:space="preserve">Date of Application filed before DM / CMM          </w:t>
            </w:r>
            <w:r>
              <w:rPr>
                <w:rFonts w:ascii="Arial Black" w:hAnsi="Arial Black"/>
                <w:color w:val="000000"/>
                <w:sz w:val="20"/>
              </w:rPr>
              <w:t xml:space="preserve"> (DD-MM-YYYY)</w:t>
            </w:r>
          </w:p>
        </w:tc>
        <w:tc>
          <w:tcPr>
            <w:tcW w:w="2245" w:type="dxa"/>
            <w:tcBorders>
              <w:top w:val="single" w:sz="4" w:space="0" w:color="000000"/>
              <w:left w:val="single" w:sz="4" w:space="0" w:color="000000"/>
              <w:bottom w:val="single" w:sz="4" w:space="0" w:color="000000"/>
              <w:right w:val="single" w:sz="4" w:space="0" w:color="000000"/>
            </w:tcBorders>
            <w:hideMark/>
          </w:tcPr>
          <w:p w:rsidR="007B502C" w:rsidRDefault="007B502C">
            <w:pPr>
              <w:jc w:val="right"/>
              <w:rPr>
                <w:b/>
                <w:bCs/>
                <w:color w:val="000000"/>
                <w:sz w:val="20"/>
              </w:rPr>
            </w:pPr>
            <w:r>
              <w:rPr>
                <w:b/>
                <w:bCs/>
                <w:color w:val="000000"/>
                <w:sz w:val="20"/>
              </w:rPr>
              <w:t>Status of Application (pending or order passed)</w:t>
            </w:r>
          </w:p>
        </w:tc>
      </w:tr>
      <w:tr w:rsidR="007B502C" w:rsidTr="007B502C">
        <w:tc>
          <w:tcPr>
            <w:tcW w:w="540" w:type="dxa"/>
            <w:tcBorders>
              <w:top w:val="single" w:sz="4" w:space="0" w:color="000000"/>
              <w:left w:val="single" w:sz="4" w:space="0" w:color="000000"/>
              <w:bottom w:val="single" w:sz="4" w:space="0" w:color="000000"/>
              <w:right w:val="single" w:sz="4" w:space="0" w:color="000000"/>
            </w:tcBorders>
            <w:hideMark/>
          </w:tcPr>
          <w:p w:rsidR="007B502C" w:rsidRDefault="007B502C">
            <w:pPr>
              <w:ind w:right="-187"/>
              <w:rPr>
                <w:sz w:val="28"/>
                <w:szCs w:val="28"/>
              </w:rPr>
            </w:pPr>
            <w:r>
              <w:rPr>
                <w:sz w:val="28"/>
                <w:szCs w:val="28"/>
              </w:rPr>
              <w:t>1</w:t>
            </w:r>
          </w:p>
        </w:tc>
        <w:tc>
          <w:tcPr>
            <w:tcW w:w="1573" w:type="dxa"/>
            <w:tcBorders>
              <w:top w:val="single" w:sz="4" w:space="0" w:color="000000"/>
              <w:left w:val="single" w:sz="4" w:space="0" w:color="000000"/>
              <w:bottom w:val="single" w:sz="4" w:space="0" w:color="000000"/>
              <w:right w:val="single" w:sz="4" w:space="0" w:color="000000"/>
            </w:tcBorders>
            <w:hideMark/>
          </w:tcPr>
          <w:p w:rsidR="007B502C" w:rsidRDefault="007B502C">
            <w:pPr>
              <w:ind w:right="-187"/>
              <w:rPr>
                <w:sz w:val="18"/>
                <w:szCs w:val="18"/>
              </w:rPr>
            </w:pPr>
            <w:r>
              <w:rPr>
                <w:sz w:val="18"/>
                <w:szCs w:val="18"/>
              </w:rPr>
              <w:t xml:space="preserve">M/s </w:t>
            </w:r>
            <w:proofErr w:type="spellStart"/>
            <w:r>
              <w:rPr>
                <w:sz w:val="18"/>
                <w:szCs w:val="18"/>
              </w:rPr>
              <w:t>Ganesh</w:t>
            </w:r>
            <w:proofErr w:type="spellEnd"/>
            <w:r>
              <w:rPr>
                <w:sz w:val="18"/>
                <w:szCs w:val="18"/>
              </w:rPr>
              <w:t xml:space="preserve"> Black Stone</w:t>
            </w:r>
          </w:p>
        </w:tc>
        <w:tc>
          <w:tcPr>
            <w:tcW w:w="1620" w:type="dxa"/>
            <w:tcBorders>
              <w:top w:val="single" w:sz="4" w:space="0" w:color="000000"/>
              <w:left w:val="single" w:sz="4" w:space="0" w:color="000000"/>
              <w:bottom w:val="single" w:sz="4" w:space="0" w:color="000000"/>
              <w:right w:val="single" w:sz="4" w:space="0" w:color="000000"/>
            </w:tcBorders>
            <w:hideMark/>
          </w:tcPr>
          <w:p w:rsidR="007B502C" w:rsidRDefault="007B502C">
            <w:pPr>
              <w:ind w:right="-187"/>
              <w:rPr>
                <w:sz w:val="18"/>
                <w:szCs w:val="18"/>
              </w:rPr>
            </w:pPr>
            <w:r>
              <w:rPr>
                <w:sz w:val="18"/>
                <w:szCs w:val="18"/>
              </w:rPr>
              <w:t>BOB RAJPIPLA</w:t>
            </w:r>
          </w:p>
        </w:tc>
        <w:tc>
          <w:tcPr>
            <w:tcW w:w="1080" w:type="dxa"/>
            <w:tcBorders>
              <w:top w:val="single" w:sz="4" w:space="0" w:color="000000"/>
              <w:left w:val="single" w:sz="4" w:space="0" w:color="000000"/>
              <w:bottom w:val="single" w:sz="4" w:space="0" w:color="000000"/>
              <w:right w:val="single" w:sz="4" w:space="0" w:color="000000"/>
            </w:tcBorders>
            <w:hideMark/>
          </w:tcPr>
          <w:p w:rsidR="007B502C" w:rsidRDefault="007B502C">
            <w:pPr>
              <w:ind w:right="-187"/>
              <w:jc w:val="both"/>
              <w:rPr>
                <w:sz w:val="18"/>
                <w:szCs w:val="18"/>
              </w:rPr>
            </w:pPr>
            <w:r>
              <w:rPr>
                <w:sz w:val="18"/>
                <w:szCs w:val="18"/>
              </w:rPr>
              <w:t>79.89</w:t>
            </w:r>
          </w:p>
        </w:tc>
        <w:tc>
          <w:tcPr>
            <w:tcW w:w="1109" w:type="dxa"/>
            <w:tcBorders>
              <w:top w:val="single" w:sz="4" w:space="0" w:color="000000"/>
              <w:left w:val="single" w:sz="4" w:space="0" w:color="000000"/>
              <w:bottom w:val="single" w:sz="4" w:space="0" w:color="000000"/>
              <w:right w:val="single" w:sz="4" w:space="0" w:color="000000"/>
            </w:tcBorders>
            <w:hideMark/>
          </w:tcPr>
          <w:p w:rsidR="007B502C" w:rsidRDefault="007B502C">
            <w:pPr>
              <w:ind w:right="-187"/>
              <w:rPr>
                <w:sz w:val="18"/>
                <w:szCs w:val="18"/>
              </w:rPr>
            </w:pPr>
            <w:r>
              <w:rPr>
                <w:sz w:val="18"/>
                <w:szCs w:val="18"/>
              </w:rPr>
              <w:t>DM</w:t>
            </w:r>
          </w:p>
        </w:tc>
        <w:tc>
          <w:tcPr>
            <w:tcW w:w="1866" w:type="dxa"/>
            <w:tcBorders>
              <w:top w:val="single" w:sz="4" w:space="0" w:color="000000"/>
              <w:left w:val="single" w:sz="4" w:space="0" w:color="000000"/>
              <w:bottom w:val="single" w:sz="4" w:space="0" w:color="000000"/>
              <w:right w:val="single" w:sz="4" w:space="0" w:color="000000"/>
            </w:tcBorders>
            <w:hideMark/>
          </w:tcPr>
          <w:p w:rsidR="007B502C" w:rsidRDefault="007B502C">
            <w:pPr>
              <w:ind w:right="-187"/>
              <w:rPr>
                <w:sz w:val="18"/>
                <w:szCs w:val="18"/>
              </w:rPr>
            </w:pPr>
            <w:r>
              <w:rPr>
                <w:sz w:val="18"/>
                <w:szCs w:val="18"/>
              </w:rPr>
              <w:t>22-04-2016</w:t>
            </w:r>
          </w:p>
        </w:tc>
        <w:tc>
          <w:tcPr>
            <w:tcW w:w="2245" w:type="dxa"/>
            <w:tcBorders>
              <w:top w:val="single" w:sz="4" w:space="0" w:color="000000"/>
              <w:left w:val="single" w:sz="4" w:space="0" w:color="000000"/>
              <w:bottom w:val="single" w:sz="4" w:space="0" w:color="000000"/>
              <w:right w:val="single" w:sz="4" w:space="0" w:color="000000"/>
            </w:tcBorders>
            <w:hideMark/>
          </w:tcPr>
          <w:p w:rsidR="007B502C" w:rsidRDefault="007B502C">
            <w:pPr>
              <w:ind w:right="-187"/>
              <w:rPr>
                <w:sz w:val="18"/>
                <w:szCs w:val="18"/>
              </w:rPr>
            </w:pPr>
            <w:r>
              <w:rPr>
                <w:sz w:val="18"/>
                <w:szCs w:val="18"/>
              </w:rPr>
              <w:t xml:space="preserve">Order passed-Pending at </w:t>
            </w:r>
            <w:proofErr w:type="spellStart"/>
            <w:r>
              <w:rPr>
                <w:sz w:val="18"/>
                <w:szCs w:val="18"/>
              </w:rPr>
              <w:t>Mamlatdar</w:t>
            </w:r>
            <w:proofErr w:type="spellEnd"/>
          </w:p>
        </w:tc>
      </w:tr>
      <w:tr w:rsidR="007B502C" w:rsidTr="007B502C">
        <w:tc>
          <w:tcPr>
            <w:tcW w:w="540" w:type="dxa"/>
            <w:tcBorders>
              <w:top w:val="single" w:sz="4" w:space="0" w:color="000000"/>
              <w:left w:val="single" w:sz="4" w:space="0" w:color="000000"/>
              <w:bottom w:val="single" w:sz="4" w:space="0" w:color="000000"/>
              <w:right w:val="single" w:sz="4" w:space="0" w:color="000000"/>
            </w:tcBorders>
            <w:hideMark/>
          </w:tcPr>
          <w:p w:rsidR="007B502C" w:rsidRDefault="007B502C">
            <w:pPr>
              <w:ind w:right="-187"/>
              <w:rPr>
                <w:sz w:val="28"/>
                <w:szCs w:val="28"/>
              </w:rPr>
            </w:pPr>
            <w:r>
              <w:rPr>
                <w:sz w:val="28"/>
                <w:szCs w:val="28"/>
              </w:rPr>
              <w:t>2</w:t>
            </w:r>
          </w:p>
        </w:tc>
        <w:tc>
          <w:tcPr>
            <w:tcW w:w="1573" w:type="dxa"/>
            <w:tcBorders>
              <w:top w:val="single" w:sz="4" w:space="0" w:color="000000"/>
              <w:left w:val="single" w:sz="4" w:space="0" w:color="000000"/>
              <w:bottom w:val="single" w:sz="4" w:space="0" w:color="000000"/>
              <w:right w:val="single" w:sz="4" w:space="0" w:color="000000"/>
            </w:tcBorders>
            <w:hideMark/>
          </w:tcPr>
          <w:p w:rsidR="007B502C" w:rsidRDefault="007B502C">
            <w:pPr>
              <w:ind w:right="-187"/>
              <w:rPr>
                <w:sz w:val="18"/>
                <w:szCs w:val="18"/>
              </w:rPr>
            </w:pPr>
            <w:proofErr w:type="spellStart"/>
            <w:r>
              <w:rPr>
                <w:sz w:val="18"/>
                <w:szCs w:val="18"/>
              </w:rPr>
              <w:t>Prafulbhai</w:t>
            </w:r>
            <w:proofErr w:type="spellEnd"/>
            <w:r>
              <w:rPr>
                <w:sz w:val="18"/>
                <w:szCs w:val="18"/>
              </w:rPr>
              <w:t xml:space="preserve"> </w:t>
            </w:r>
            <w:proofErr w:type="spellStart"/>
            <w:r>
              <w:rPr>
                <w:sz w:val="18"/>
                <w:szCs w:val="18"/>
              </w:rPr>
              <w:t>Bhailalbhai</w:t>
            </w:r>
            <w:proofErr w:type="spellEnd"/>
            <w:r>
              <w:rPr>
                <w:sz w:val="18"/>
                <w:szCs w:val="18"/>
              </w:rPr>
              <w:t xml:space="preserve"> Patel</w:t>
            </w:r>
          </w:p>
        </w:tc>
        <w:tc>
          <w:tcPr>
            <w:tcW w:w="1620" w:type="dxa"/>
            <w:tcBorders>
              <w:top w:val="single" w:sz="4" w:space="0" w:color="000000"/>
              <w:left w:val="single" w:sz="4" w:space="0" w:color="000000"/>
              <w:bottom w:val="single" w:sz="4" w:space="0" w:color="000000"/>
              <w:right w:val="single" w:sz="4" w:space="0" w:color="000000"/>
            </w:tcBorders>
            <w:hideMark/>
          </w:tcPr>
          <w:p w:rsidR="007B502C" w:rsidRDefault="007B502C">
            <w:pPr>
              <w:ind w:right="-187"/>
              <w:rPr>
                <w:sz w:val="18"/>
                <w:szCs w:val="18"/>
              </w:rPr>
            </w:pPr>
            <w:r>
              <w:rPr>
                <w:sz w:val="18"/>
                <w:szCs w:val="18"/>
              </w:rPr>
              <w:t>BOB RAJPIPLA</w:t>
            </w:r>
          </w:p>
        </w:tc>
        <w:tc>
          <w:tcPr>
            <w:tcW w:w="1080" w:type="dxa"/>
            <w:tcBorders>
              <w:top w:val="single" w:sz="4" w:space="0" w:color="000000"/>
              <w:left w:val="single" w:sz="4" w:space="0" w:color="000000"/>
              <w:bottom w:val="single" w:sz="4" w:space="0" w:color="000000"/>
              <w:right w:val="single" w:sz="4" w:space="0" w:color="000000"/>
            </w:tcBorders>
            <w:hideMark/>
          </w:tcPr>
          <w:p w:rsidR="007B502C" w:rsidRDefault="007B502C">
            <w:pPr>
              <w:ind w:right="-187"/>
              <w:jc w:val="both"/>
              <w:rPr>
                <w:sz w:val="18"/>
                <w:szCs w:val="18"/>
              </w:rPr>
            </w:pPr>
            <w:r>
              <w:rPr>
                <w:sz w:val="18"/>
                <w:szCs w:val="18"/>
              </w:rPr>
              <w:t xml:space="preserve">  4.29</w:t>
            </w:r>
          </w:p>
        </w:tc>
        <w:tc>
          <w:tcPr>
            <w:tcW w:w="1109" w:type="dxa"/>
            <w:tcBorders>
              <w:top w:val="single" w:sz="4" w:space="0" w:color="000000"/>
              <w:left w:val="single" w:sz="4" w:space="0" w:color="000000"/>
              <w:bottom w:val="single" w:sz="4" w:space="0" w:color="000000"/>
              <w:right w:val="single" w:sz="4" w:space="0" w:color="000000"/>
            </w:tcBorders>
            <w:hideMark/>
          </w:tcPr>
          <w:p w:rsidR="007B502C" w:rsidRDefault="007B502C">
            <w:pPr>
              <w:ind w:right="-187"/>
              <w:rPr>
                <w:sz w:val="18"/>
                <w:szCs w:val="18"/>
              </w:rPr>
            </w:pPr>
            <w:r>
              <w:rPr>
                <w:sz w:val="18"/>
                <w:szCs w:val="18"/>
              </w:rPr>
              <w:t>DM</w:t>
            </w:r>
          </w:p>
        </w:tc>
        <w:tc>
          <w:tcPr>
            <w:tcW w:w="1866" w:type="dxa"/>
            <w:tcBorders>
              <w:top w:val="single" w:sz="4" w:space="0" w:color="000000"/>
              <w:left w:val="single" w:sz="4" w:space="0" w:color="000000"/>
              <w:bottom w:val="single" w:sz="4" w:space="0" w:color="000000"/>
              <w:right w:val="single" w:sz="4" w:space="0" w:color="000000"/>
            </w:tcBorders>
            <w:hideMark/>
          </w:tcPr>
          <w:p w:rsidR="007B502C" w:rsidRDefault="007B502C">
            <w:pPr>
              <w:ind w:right="-187"/>
              <w:rPr>
                <w:sz w:val="18"/>
                <w:szCs w:val="18"/>
              </w:rPr>
            </w:pPr>
            <w:r>
              <w:rPr>
                <w:sz w:val="18"/>
                <w:szCs w:val="18"/>
              </w:rPr>
              <w:t>03-03-2017</w:t>
            </w:r>
          </w:p>
        </w:tc>
        <w:tc>
          <w:tcPr>
            <w:tcW w:w="2245" w:type="dxa"/>
            <w:tcBorders>
              <w:top w:val="single" w:sz="4" w:space="0" w:color="000000"/>
              <w:left w:val="single" w:sz="4" w:space="0" w:color="000000"/>
              <w:bottom w:val="single" w:sz="4" w:space="0" w:color="000000"/>
              <w:right w:val="single" w:sz="4" w:space="0" w:color="000000"/>
            </w:tcBorders>
            <w:hideMark/>
          </w:tcPr>
          <w:p w:rsidR="007B502C" w:rsidRDefault="007B502C">
            <w:pPr>
              <w:ind w:right="-187"/>
              <w:rPr>
                <w:sz w:val="18"/>
                <w:szCs w:val="18"/>
              </w:rPr>
            </w:pPr>
            <w:r>
              <w:rPr>
                <w:sz w:val="18"/>
                <w:szCs w:val="18"/>
              </w:rPr>
              <w:t>PENDING</w:t>
            </w:r>
          </w:p>
        </w:tc>
      </w:tr>
      <w:tr w:rsidR="007B502C" w:rsidTr="007B502C">
        <w:tc>
          <w:tcPr>
            <w:tcW w:w="540" w:type="dxa"/>
            <w:tcBorders>
              <w:top w:val="single" w:sz="4" w:space="0" w:color="000000"/>
              <w:left w:val="single" w:sz="4" w:space="0" w:color="000000"/>
              <w:bottom w:val="single" w:sz="4" w:space="0" w:color="000000"/>
              <w:right w:val="single" w:sz="4" w:space="0" w:color="000000"/>
            </w:tcBorders>
            <w:hideMark/>
          </w:tcPr>
          <w:p w:rsidR="007B502C" w:rsidRDefault="007B502C">
            <w:pPr>
              <w:ind w:right="-187"/>
              <w:rPr>
                <w:sz w:val="28"/>
                <w:szCs w:val="28"/>
              </w:rPr>
            </w:pPr>
            <w:r>
              <w:rPr>
                <w:sz w:val="28"/>
                <w:szCs w:val="28"/>
              </w:rPr>
              <w:t>3</w:t>
            </w:r>
          </w:p>
        </w:tc>
        <w:tc>
          <w:tcPr>
            <w:tcW w:w="1573" w:type="dxa"/>
            <w:tcBorders>
              <w:top w:val="single" w:sz="4" w:space="0" w:color="000000"/>
              <w:left w:val="single" w:sz="4" w:space="0" w:color="000000"/>
              <w:bottom w:val="single" w:sz="4" w:space="0" w:color="000000"/>
              <w:right w:val="single" w:sz="4" w:space="0" w:color="000000"/>
            </w:tcBorders>
            <w:hideMark/>
          </w:tcPr>
          <w:p w:rsidR="007B502C" w:rsidRDefault="007B502C">
            <w:pPr>
              <w:ind w:right="-187"/>
              <w:rPr>
                <w:sz w:val="18"/>
                <w:szCs w:val="18"/>
              </w:rPr>
            </w:pPr>
            <w:proofErr w:type="spellStart"/>
            <w:r>
              <w:rPr>
                <w:sz w:val="18"/>
                <w:szCs w:val="18"/>
              </w:rPr>
              <w:t>Harshadbhai</w:t>
            </w:r>
            <w:proofErr w:type="spellEnd"/>
            <w:r>
              <w:rPr>
                <w:sz w:val="18"/>
                <w:szCs w:val="18"/>
              </w:rPr>
              <w:t xml:space="preserve"> </w:t>
            </w:r>
            <w:proofErr w:type="spellStart"/>
            <w:r>
              <w:rPr>
                <w:sz w:val="18"/>
                <w:szCs w:val="18"/>
              </w:rPr>
              <w:t>Jethabhai</w:t>
            </w:r>
            <w:proofErr w:type="spellEnd"/>
            <w:r>
              <w:rPr>
                <w:sz w:val="18"/>
                <w:szCs w:val="18"/>
              </w:rPr>
              <w:t xml:space="preserve"> </w:t>
            </w:r>
            <w:proofErr w:type="spellStart"/>
            <w:r>
              <w:rPr>
                <w:sz w:val="18"/>
                <w:szCs w:val="18"/>
              </w:rPr>
              <w:t>Baria</w:t>
            </w:r>
            <w:proofErr w:type="spellEnd"/>
          </w:p>
        </w:tc>
        <w:tc>
          <w:tcPr>
            <w:tcW w:w="1620" w:type="dxa"/>
            <w:tcBorders>
              <w:top w:val="single" w:sz="4" w:space="0" w:color="000000"/>
              <w:left w:val="single" w:sz="4" w:space="0" w:color="000000"/>
              <w:bottom w:val="single" w:sz="4" w:space="0" w:color="000000"/>
              <w:right w:val="single" w:sz="4" w:space="0" w:color="000000"/>
            </w:tcBorders>
            <w:hideMark/>
          </w:tcPr>
          <w:p w:rsidR="007B502C" w:rsidRDefault="007B502C">
            <w:pPr>
              <w:ind w:right="-187"/>
              <w:rPr>
                <w:sz w:val="18"/>
                <w:szCs w:val="18"/>
              </w:rPr>
            </w:pPr>
            <w:r>
              <w:rPr>
                <w:sz w:val="18"/>
                <w:szCs w:val="18"/>
              </w:rPr>
              <w:t>BOB TILAKWADA</w:t>
            </w:r>
          </w:p>
        </w:tc>
        <w:tc>
          <w:tcPr>
            <w:tcW w:w="1080" w:type="dxa"/>
            <w:tcBorders>
              <w:top w:val="single" w:sz="4" w:space="0" w:color="000000"/>
              <w:left w:val="single" w:sz="4" w:space="0" w:color="000000"/>
              <w:bottom w:val="single" w:sz="4" w:space="0" w:color="000000"/>
              <w:right w:val="single" w:sz="4" w:space="0" w:color="000000"/>
            </w:tcBorders>
            <w:hideMark/>
          </w:tcPr>
          <w:p w:rsidR="007B502C" w:rsidRDefault="007B502C">
            <w:pPr>
              <w:ind w:right="-187"/>
              <w:jc w:val="both"/>
              <w:rPr>
                <w:sz w:val="18"/>
                <w:szCs w:val="18"/>
              </w:rPr>
            </w:pPr>
            <w:r>
              <w:rPr>
                <w:sz w:val="18"/>
                <w:szCs w:val="18"/>
              </w:rPr>
              <w:t xml:space="preserve">  2.23</w:t>
            </w:r>
          </w:p>
        </w:tc>
        <w:tc>
          <w:tcPr>
            <w:tcW w:w="1109" w:type="dxa"/>
            <w:tcBorders>
              <w:top w:val="single" w:sz="4" w:space="0" w:color="000000"/>
              <w:left w:val="single" w:sz="4" w:space="0" w:color="000000"/>
              <w:bottom w:val="single" w:sz="4" w:space="0" w:color="000000"/>
              <w:right w:val="single" w:sz="4" w:space="0" w:color="000000"/>
            </w:tcBorders>
            <w:hideMark/>
          </w:tcPr>
          <w:p w:rsidR="007B502C" w:rsidRDefault="007B502C">
            <w:pPr>
              <w:ind w:right="-187"/>
              <w:rPr>
                <w:sz w:val="18"/>
                <w:szCs w:val="18"/>
              </w:rPr>
            </w:pPr>
            <w:r>
              <w:rPr>
                <w:sz w:val="18"/>
                <w:szCs w:val="18"/>
              </w:rPr>
              <w:t>DM</w:t>
            </w:r>
          </w:p>
        </w:tc>
        <w:tc>
          <w:tcPr>
            <w:tcW w:w="1866" w:type="dxa"/>
            <w:tcBorders>
              <w:top w:val="single" w:sz="4" w:space="0" w:color="000000"/>
              <w:left w:val="single" w:sz="4" w:space="0" w:color="000000"/>
              <w:bottom w:val="single" w:sz="4" w:space="0" w:color="000000"/>
              <w:right w:val="single" w:sz="4" w:space="0" w:color="000000"/>
            </w:tcBorders>
            <w:hideMark/>
          </w:tcPr>
          <w:p w:rsidR="007B502C" w:rsidRDefault="007B502C">
            <w:pPr>
              <w:ind w:right="-187"/>
              <w:rPr>
                <w:sz w:val="18"/>
                <w:szCs w:val="18"/>
              </w:rPr>
            </w:pPr>
            <w:r>
              <w:rPr>
                <w:sz w:val="18"/>
                <w:szCs w:val="18"/>
              </w:rPr>
              <w:t>16-12-2016</w:t>
            </w:r>
          </w:p>
        </w:tc>
        <w:tc>
          <w:tcPr>
            <w:tcW w:w="2245" w:type="dxa"/>
            <w:tcBorders>
              <w:top w:val="single" w:sz="4" w:space="0" w:color="000000"/>
              <w:left w:val="single" w:sz="4" w:space="0" w:color="000000"/>
              <w:bottom w:val="single" w:sz="4" w:space="0" w:color="000000"/>
              <w:right w:val="single" w:sz="4" w:space="0" w:color="000000"/>
            </w:tcBorders>
            <w:hideMark/>
          </w:tcPr>
          <w:p w:rsidR="007B502C" w:rsidRDefault="007B502C">
            <w:r>
              <w:rPr>
                <w:sz w:val="18"/>
                <w:szCs w:val="18"/>
              </w:rPr>
              <w:t>PENDING</w:t>
            </w:r>
          </w:p>
        </w:tc>
      </w:tr>
      <w:tr w:rsidR="007B502C" w:rsidTr="007B502C">
        <w:tc>
          <w:tcPr>
            <w:tcW w:w="540" w:type="dxa"/>
            <w:tcBorders>
              <w:top w:val="single" w:sz="4" w:space="0" w:color="000000"/>
              <w:left w:val="single" w:sz="4" w:space="0" w:color="000000"/>
              <w:bottom w:val="single" w:sz="4" w:space="0" w:color="000000"/>
              <w:right w:val="single" w:sz="4" w:space="0" w:color="000000"/>
            </w:tcBorders>
            <w:hideMark/>
          </w:tcPr>
          <w:p w:rsidR="007B502C" w:rsidRDefault="007B502C">
            <w:pPr>
              <w:ind w:right="-187"/>
              <w:rPr>
                <w:sz w:val="28"/>
                <w:szCs w:val="28"/>
              </w:rPr>
            </w:pPr>
            <w:r>
              <w:rPr>
                <w:sz w:val="28"/>
                <w:szCs w:val="28"/>
              </w:rPr>
              <w:t>4</w:t>
            </w:r>
          </w:p>
        </w:tc>
        <w:tc>
          <w:tcPr>
            <w:tcW w:w="1573" w:type="dxa"/>
            <w:tcBorders>
              <w:top w:val="single" w:sz="4" w:space="0" w:color="000000"/>
              <w:left w:val="single" w:sz="4" w:space="0" w:color="000000"/>
              <w:bottom w:val="single" w:sz="4" w:space="0" w:color="000000"/>
              <w:right w:val="single" w:sz="4" w:space="0" w:color="000000"/>
            </w:tcBorders>
            <w:hideMark/>
          </w:tcPr>
          <w:p w:rsidR="007B502C" w:rsidRDefault="007B502C">
            <w:pPr>
              <w:ind w:right="-187"/>
              <w:rPr>
                <w:sz w:val="18"/>
                <w:szCs w:val="18"/>
              </w:rPr>
            </w:pPr>
            <w:proofErr w:type="spellStart"/>
            <w:r>
              <w:rPr>
                <w:sz w:val="18"/>
                <w:szCs w:val="18"/>
              </w:rPr>
              <w:t>Saiyedmohmad</w:t>
            </w:r>
            <w:proofErr w:type="spellEnd"/>
            <w:r>
              <w:rPr>
                <w:sz w:val="18"/>
                <w:szCs w:val="18"/>
              </w:rPr>
              <w:t xml:space="preserve"> S </w:t>
            </w:r>
            <w:proofErr w:type="spellStart"/>
            <w:r>
              <w:rPr>
                <w:sz w:val="18"/>
                <w:szCs w:val="18"/>
              </w:rPr>
              <w:t>Ghori</w:t>
            </w:r>
            <w:proofErr w:type="spellEnd"/>
          </w:p>
        </w:tc>
        <w:tc>
          <w:tcPr>
            <w:tcW w:w="1620" w:type="dxa"/>
            <w:tcBorders>
              <w:top w:val="single" w:sz="4" w:space="0" w:color="000000"/>
              <w:left w:val="single" w:sz="4" w:space="0" w:color="000000"/>
              <w:bottom w:val="single" w:sz="4" w:space="0" w:color="000000"/>
              <w:right w:val="single" w:sz="4" w:space="0" w:color="000000"/>
            </w:tcBorders>
            <w:hideMark/>
          </w:tcPr>
          <w:p w:rsidR="007B502C" w:rsidRDefault="007B502C">
            <w:pPr>
              <w:ind w:right="-187"/>
              <w:rPr>
                <w:sz w:val="18"/>
                <w:szCs w:val="18"/>
              </w:rPr>
            </w:pPr>
            <w:r>
              <w:rPr>
                <w:sz w:val="18"/>
                <w:szCs w:val="18"/>
              </w:rPr>
              <w:t>BOB TILAKWADA</w:t>
            </w:r>
          </w:p>
        </w:tc>
        <w:tc>
          <w:tcPr>
            <w:tcW w:w="1080" w:type="dxa"/>
            <w:tcBorders>
              <w:top w:val="single" w:sz="4" w:space="0" w:color="000000"/>
              <w:left w:val="single" w:sz="4" w:space="0" w:color="000000"/>
              <w:bottom w:val="single" w:sz="4" w:space="0" w:color="000000"/>
              <w:right w:val="single" w:sz="4" w:space="0" w:color="000000"/>
            </w:tcBorders>
            <w:hideMark/>
          </w:tcPr>
          <w:p w:rsidR="007B502C" w:rsidRDefault="007B502C">
            <w:pPr>
              <w:ind w:right="-187"/>
              <w:jc w:val="both"/>
              <w:rPr>
                <w:sz w:val="18"/>
                <w:szCs w:val="18"/>
              </w:rPr>
            </w:pPr>
            <w:r>
              <w:rPr>
                <w:sz w:val="18"/>
                <w:szCs w:val="18"/>
              </w:rPr>
              <w:t xml:space="preserve">  1.63</w:t>
            </w:r>
          </w:p>
        </w:tc>
        <w:tc>
          <w:tcPr>
            <w:tcW w:w="1109" w:type="dxa"/>
            <w:tcBorders>
              <w:top w:val="single" w:sz="4" w:space="0" w:color="000000"/>
              <w:left w:val="single" w:sz="4" w:space="0" w:color="000000"/>
              <w:bottom w:val="single" w:sz="4" w:space="0" w:color="000000"/>
              <w:right w:val="single" w:sz="4" w:space="0" w:color="000000"/>
            </w:tcBorders>
            <w:hideMark/>
          </w:tcPr>
          <w:p w:rsidR="007B502C" w:rsidRDefault="007B502C">
            <w:pPr>
              <w:ind w:right="-187"/>
              <w:rPr>
                <w:sz w:val="18"/>
                <w:szCs w:val="18"/>
              </w:rPr>
            </w:pPr>
            <w:r>
              <w:rPr>
                <w:sz w:val="18"/>
                <w:szCs w:val="18"/>
              </w:rPr>
              <w:t>DM</w:t>
            </w:r>
          </w:p>
        </w:tc>
        <w:tc>
          <w:tcPr>
            <w:tcW w:w="1866" w:type="dxa"/>
            <w:tcBorders>
              <w:top w:val="single" w:sz="4" w:space="0" w:color="000000"/>
              <w:left w:val="single" w:sz="4" w:space="0" w:color="000000"/>
              <w:bottom w:val="single" w:sz="4" w:space="0" w:color="000000"/>
              <w:right w:val="single" w:sz="4" w:space="0" w:color="000000"/>
            </w:tcBorders>
            <w:hideMark/>
          </w:tcPr>
          <w:p w:rsidR="007B502C" w:rsidRDefault="007B502C">
            <w:pPr>
              <w:ind w:right="-187"/>
              <w:rPr>
                <w:sz w:val="18"/>
                <w:szCs w:val="18"/>
              </w:rPr>
            </w:pPr>
            <w:r>
              <w:rPr>
                <w:sz w:val="18"/>
                <w:szCs w:val="18"/>
              </w:rPr>
              <w:t>16-07-2016</w:t>
            </w:r>
          </w:p>
        </w:tc>
        <w:tc>
          <w:tcPr>
            <w:tcW w:w="2245" w:type="dxa"/>
            <w:tcBorders>
              <w:top w:val="single" w:sz="4" w:space="0" w:color="000000"/>
              <w:left w:val="single" w:sz="4" w:space="0" w:color="000000"/>
              <w:bottom w:val="single" w:sz="4" w:space="0" w:color="000000"/>
              <w:right w:val="single" w:sz="4" w:space="0" w:color="000000"/>
            </w:tcBorders>
            <w:hideMark/>
          </w:tcPr>
          <w:p w:rsidR="007B502C" w:rsidRDefault="007B502C">
            <w:r>
              <w:rPr>
                <w:sz w:val="18"/>
                <w:szCs w:val="18"/>
              </w:rPr>
              <w:t>PENDING</w:t>
            </w:r>
          </w:p>
        </w:tc>
      </w:tr>
      <w:tr w:rsidR="007B502C" w:rsidTr="007B502C">
        <w:trPr>
          <w:trHeight w:val="517"/>
        </w:trPr>
        <w:tc>
          <w:tcPr>
            <w:tcW w:w="540" w:type="dxa"/>
            <w:tcBorders>
              <w:top w:val="single" w:sz="4" w:space="0" w:color="000000"/>
              <w:left w:val="single" w:sz="4" w:space="0" w:color="000000"/>
              <w:bottom w:val="single" w:sz="4" w:space="0" w:color="000000"/>
              <w:right w:val="single" w:sz="4" w:space="0" w:color="000000"/>
            </w:tcBorders>
            <w:hideMark/>
          </w:tcPr>
          <w:p w:rsidR="007B502C" w:rsidRDefault="007B502C">
            <w:pPr>
              <w:ind w:right="-187"/>
              <w:rPr>
                <w:sz w:val="28"/>
                <w:szCs w:val="28"/>
              </w:rPr>
            </w:pPr>
            <w:r>
              <w:rPr>
                <w:sz w:val="28"/>
                <w:szCs w:val="28"/>
              </w:rPr>
              <w:t>5</w:t>
            </w:r>
          </w:p>
        </w:tc>
        <w:tc>
          <w:tcPr>
            <w:tcW w:w="1573" w:type="dxa"/>
            <w:tcBorders>
              <w:top w:val="single" w:sz="4" w:space="0" w:color="000000"/>
              <w:left w:val="single" w:sz="4" w:space="0" w:color="000000"/>
              <w:bottom w:val="single" w:sz="4" w:space="0" w:color="000000"/>
              <w:right w:val="single" w:sz="4" w:space="0" w:color="000000"/>
            </w:tcBorders>
            <w:hideMark/>
          </w:tcPr>
          <w:p w:rsidR="007B502C" w:rsidRDefault="007B502C">
            <w:pPr>
              <w:ind w:right="-187"/>
              <w:rPr>
                <w:sz w:val="18"/>
                <w:szCs w:val="18"/>
              </w:rPr>
            </w:pPr>
            <w:proofErr w:type="spellStart"/>
            <w:r>
              <w:rPr>
                <w:sz w:val="18"/>
                <w:szCs w:val="18"/>
              </w:rPr>
              <w:t>Ayubkhan</w:t>
            </w:r>
            <w:proofErr w:type="spellEnd"/>
            <w:r>
              <w:rPr>
                <w:sz w:val="18"/>
                <w:szCs w:val="18"/>
              </w:rPr>
              <w:t xml:space="preserve"> </w:t>
            </w:r>
            <w:proofErr w:type="spellStart"/>
            <w:r>
              <w:rPr>
                <w:sz w:val="18"/>
                <w:szCs w:val="18"/>
              </w:rPr>
              <w:t>Ahmedkhan</w:t>
            </w:r>
            <w:proofErr w:type="spellEnd"/>
            <w:r>
              <w:rPr>
                <w:sz w:val="18"/>
                <w:szCs w:val="18"/>
              </w:rPr>
              <w:t xml:space="preserve"> </w:t>
            </w:r>
            <w:proofErr w:type="spellStart"/>
            <w:r>
              <w:rPr>
                <w:sz w:val="18"/>
                <w:szCs w:val="18"/>
              </w:rPr>
              <w:t>Dhori</w:t>
            </w:r>
            <w:proofErr w:type="spellEnd"/>
          </w:p>
        </w:tc>
        <w:tc>
          <w:tcPr>
            <w:tcW w:w="1620" w:type="dxa"/>
            <w:tcBorders>
              <w:top w:val="single" w:sz="4" w:space="0" w:color="000000"/>
              <w:left w:val="single" w:sz="4" w:space="0" w:color="000000"/>
              <w:bottom w:val="single" w:sz="4" w:space="0" w:color="000000"/>
              <w:right w:val="single" w:sz="4" w:space="0" w:color="000000"/>
            </w:tcBorders>
            <w:hideMark/>
          </w:tcPr>
          <w:p w:rsidR="007B502C" w:rsidRDefault="007B502C">
            <w:pPr>
              <w:ind w:right="-187"/>
              <w:rPr>
                <w:sz w:val="18"/>
                <w:szCs w:val="18"/>
              </w:rPr>
            </w:pPr>
            <w:r>
              <w:rPr>
                <w:sz w:val="18"/>
                <w:szCs w:val="18"/>
              </w:rPr>
              <w:t>BOB TILAKWADA</w:t>
            </w:r>
          </w:p>
        </w:tc>
        <w:tc>
          <w:tcPr>
            <w:tcW w:w="1080" w:type="dxa"/>
            <w:tcBorders>
              <w:top w:val="single" w:sz="4" w:space="0" w:color="000000"/>
              <w:left w:val="single" w:sz="4" w:space="0" w:color="000000"/>
              <w:bottom w:val="single" w:sz="4" w:space="0" w:color="000000"/>
              <w:right w:val="single" w:sz="4" w:space="0" w:color="000000"/>
            </w:tcBorders>
            <w:hideMark/>
          </w:tcPr>
          <w:p w:rsidR="007B502C" w:rsidRDefault="007B502C">
            <w:pPr>
              <w:ind w:right="-187"/>
              <w:jc w:val="both"/>
              <w:rPr>
                <w:sz w:val="18"/>
                <w:szCs w:val="18"/>
              </w:rPr>
            </w:pPr>
            <w:r>
              <w:rPr>
                <w:sz w:val="18"/>
                <w:szCs w:val="18"/>
              </w:rPr>
              <w:t xml:space="preserve">  6.08</w:t>
            </w:r>
          </w:p>
        </w:tc>
        <w:tc>
          <w:tcPr>
            <w:tcW w:w="1109" w:type="dxa"/>
            <w:tcBorders>
              <w:top w:val="single" w:sz="4" w:space="0" w:color="000000"/>
              <w:left w:val="single" w:sz="4" w:space="0" w:color="000000"/>
              <w:bottom w:val="single" w:sz="4" w:space="0" w:color="000000"/>
              <w:right w:val="single" w:sz="4" w:space="0" w:color="000000"/>
            </w:tcBorders>
            <w:hideMark/>
          </w:tcPr>
          <w:p w:rsidR="007B502C" w:rsidRDefault="007B502C">
            <w:pPr>
              <w:ind w:right="-187"/>
              <w:rPr>
                <w:sz w:val="18"/>
                <w:szCs w:val="18"/>
              </w:rPr>
            </w:pPr>
            <w:r>
              <w:rPr>
                <w:sz w:val="18"/>
                <w:szCs w:val="18"/>
              </w:rPr>
              <w:t>DM</w:t>
            </w:r>
          </w:p>
        </w:tc>
        <w:tc>
          <w:tcPr>
            <w:tcW w:w="1866" w:type="dxa"/>
            <w:tcBorders>
              <w:top w:val="single" w:sz="4" w:space="0" w:color="000000"/>
              <w:left w:val="single" w:sz="4" w:space="0" w:color="000000"/>
              <w:bottom w:val="single" w:sz="4" w:space="0" w:color="000000"/>
              <w:right w:val="single" w:sz="4" w:space="0" w:color="000000"/>
            </w:tcBorders>
            <w:hideMark/>
          </w:tcPr>
          <w:p w:rsidR="007B502C" w:rsidRDefault="007B502C">
            <w:pPr>
              <w:ind w:right="-187"/>
              <w:rPr>
                <w:sz w:val="18"/>
                <w:szCs w:val="18"/>
              </w:rPr>
            </w:pPr>
            <w:r>
              <w:rPr>
                <w:sz w:val="18"/>
                <w:szCs w:val="18"/>
              </w:rPr>
              <w:t>24-05-2016</w:t>
            </w:r>
          </w:p>
        </w:tc>
        <w:tc>
          <w:tcPr>
            <w:tcW w:w="2245" w:type="dxa"/>
            <w:tcBorders>
              <w:top w:val="single" w:sz="4" w:space="0" w:color="000000"/>
              <w:left w:val="single" w:sz="4" w:space="0" w:color="000000"/>
              <w:bottom w:val="single" w:sz="4" w:space="0" w:color="000000"/>
              <w:right w:val="single" w:sz="4" w:space="0" w:color="000000"/>
            </w:tcBorders>
            <w:hideMark/>
          </w:tcPr>
          <w:p w:rsidR="007B502C" w:rsidRDefault="007B502C">
            <w:pPr>
              <w:ind w:right="-187"/>
              <w:rPr>
                <w:sz w:val="18"/>
                <w:szCs w:val="18"/>
              </w:rPr>
            </w:pPr>
            <w:r>
              <w:rPr>
                <w:sz w:val="18"/>
                <w:szCs w:val="18"/>
              </w:rPr>
              <w:t>PENDING</w:t>
            </w:r>
          </w:p>
        </w:tc>
      </w:tr>
      <w:tr w:rsidR="007B502C" w:rsidTr="007B502C">
        <w:trPr>
          <w:trHeight w:val="508"/>
        </w:trPr>
        <w:tc>
          <w:tcPr>
            <w:tcW w:w="540" w:type="dxa"/>
            <w:tcBorders>
              <w:top w:val="single" w:sz="4" w:space="0" w:color="000000"/>
              <w:left w:val="single" w:sz="4" w:space="0" w:color="000000"/>
              <w:bottom w:val="single" w:sz="4" w:space="0" w:color="000000"/>
              <w:right w:val="single" w:sz="4" w:space="0" w:color="000000"/>
            </w:tcBorders>
            <w:hideMark/>
          </w:tcPr>
          <w:p w:rsidR="007B502C" w:rsidRDefault="007B502C">
            <w:pPr>
              <w:ind w:right="-187"/>
              <w:rPr>
                <w:sz w:val="28"/>
                <w:szCs w:val="28"/>
              </w:rPr>
            </w:pPr>
            <w:r>
              <w:rPr>
                <w:sz w:val="28"/>
                <w:szCs w:val="28"/>
              </w:rPr>
              <w:t>6</w:t>
            </w:r>
          </w:p>
        </w:tc>
        <w:tc>
          <w:tcPr>
            <w:tcW w:w="1573" w:type="dxa"/>
            <w:tcBorders>
              <w:top w:val="single" w:sz="4" w:space="0" w:color="000000"/>
              <w:left w:val="single" w:sz="4" w:space="0" w:color="000000"/>
              <w:bottom w:val="single" w:sz="4" w:space="0" w:color="000000"/>
              <w:right w:val="single" w:sz="4" w:space="0" w:color="000000"/>
            </w:tcBorders>
            <w:hideMark/>
          </w:tcPr>
          <w:p w:rsidR="007B502C" w:rsidRDefault="007B502C">
            <w:pPr>
              <w:ind w:right="-187"/>
              <w:rPr>
                <w:sz w:val="18"/>
                <w:szCs w:val="18"/>
              </w:rPr>
            </w:pPr>
            <w:proofErr w:type="spellStart"/>
            <w:r>
              <w:rPr>
                <w:sz w:val="18"/>
                <w:szCs w:val="18"/>
              </w:rPr>
              <w:t>Shivam</w:t>
            </w:r>
            <w:proofErr w:type="spellEnd"/>
            <w:r>
              <w:rPr>
                <w:sz w:val="18"/>
                <w:szCs w:val="18"/>
              </w:rPr>
              <w:t xml:space="preserve"> Traders</w:t>
            </w:r>
          </w:p>
        </w:tc>
        <w:tc>
          <w:tcPr>
            <w:tcW w:w="1620" w:type="dxa"/>
            <w:tcBorders>
              <w:top w:val="single" w:sz="4" w:space="0" w:color="000000"/>
              <w:left w:val="single" w:sz="4" w:space="0" w:color="000000"/>
              <w:bottom w:val="single" w:sz="4" w:space="0" w:color="000000"/>
              <w:right w:val="single" w:sz="4" w:space="0" w:color="000000"/>
            </w:tcBorders>
            <w:hideMark/>
          </w:tcPr>
          <w:p w:rsidR="007B502C" w:rsidRDefault="007B502C">
            <w:pPr>
              <w:ind w:right="-187"/>
              <w:rPr>
                <w:sz w:val="18"/>
                <w:szCs w:val="18"/>
              </w:rPr>
            </w:pPr>
            <w:r>
              <w:rPr>
                <w:sz w:val="18"/>
                <w:szCs w:val="18"/>
              </w:rPr>
              <w:t>BOB DEVALIA</w:t>
            </w:r>
          </w:p>
        </w:tc>
        <w:tc>
          <w:tcPr>
            <w:tcW w:w="1080" w:type="dxa"/>
            <w:tcBorders>
              <w:top w:val="single" w:sz="4" w:space="0" w:color="000000"/>
              <w:left w:val="single" w:sz="4" w:space="0" w:color="000000"/>
              <w:bottom w:val="single" w:sz="4" w:space="0" w:color="000000"/>
              <w:right w:val="single" w:sz="4" w:space="0" w:color="000000"/>
            </w:tcBorders>
            <w:hideMark/>
          </w:tcPr>
          <w:p w:rsidR="007B502C" w:rsidRDefault="007B502C">
            <w:pPr>
              <w:ind w:right="-187"/>
              <w:jc w:val="both"/>
              <w:rPr>
                <w:sz w:val="18"/>
                <w:szCs w:val="18"/>
              </w:rPr>
            </w:pPr>
            <w:r>
              <w:rPr>
                <w:sz w:val="18"/>
                <w:szCs w:val="18"/>
              </w:rPr>
              <w:t xml:space="preserve">  2.56</w:t>
            </w:r>
          </w:p>
        </w:tc>
        <w:tc>
          <w:tcPr>
            <w:tcW w:w="1109" w:type="dxa"/>
            <w:tcBorders>
              <w:top w:val="single" w:sz="4" w:space="0" w:color="000000"/>
              <w:left w:val="single" w:sz="4" w:space="0" w:color="000000"/>
              <w:bottom w:val="single" w:sz="4" w:space="0" w:color="000000"/>
              <w:right w:val="single" w:sz="4" w:space="0" w:color="000000"/>
            </w:tcBorders>
            <w:hideMark/>
          </w:tcPr>
          <w:p w:rsidR="007B502C" w:rsidRDefault="007B502C">
            <w:pPr>
              <w:ind w:right="-187"/>
              <w:rPr>
                <w:sz w:val="18"/>
                <w:szCs w:val="18"/>
              </w:rPr>
            </w:pPr>
            <w:r>
              <w:rPr>
                <w:sz w:val="18"/>
                <w:szCs w:val="18"/>
              </w:rPr>
              <w:t>DM</w:t>
            </w:r>
          </w:p>
        </w:tc>
        <w:tc>
          <w:tcPr>
            <w:tcW w:w="1866" w:type="dxa"/>
            <w:tcBorders>
              <w:top w:val="single" w:sz="4" w:space="0" w:color="000000"/>
              <w:left w:val="single" w:sz="4" w:space="0" w:color="000000"/>
              <w:bottom w:val="single" w:sz="4" w:space="0" w:color="000000"/>
              <w:right w:val="single" w:sz="4" w:space="0" w:color="000000"/>
            </w:tcBorders>
            <w:hideMark/>
          </w:tcPr>
          <w:p w:rsidR="007B502C" w:rsidRDefault="007B502C">
            <w:pPr>
              <w:ind w:right="-187"/>
              <w:rPr>
                <w:sz w:val="18"/>
                <w:szCs w:val="18"/>
              </w:rPr>
            </w:pPr>
            <w:r>
              <w:rPr>
                <w:sz w:val="18"/>
                <w:szCs w:val="18"/>
              </w:rPr>
              <w:t>07-09-2015</w:t>
            </w:r>
          </w:p>
        </w:tc>
        <w:tc>
          <w:tcPr>
            <w:tcW w:w="2245" w:type="dxa"/>
            <w:tcBorders>
              <w:top w:val="single" w:sz="4" w:space="0" w:color="000000"/>
              <w:left w:val="single" w:sz="4" w:space="0" w:color="000000"/>
              <w:bottom w:val="single" w:sz="4" w:space="0" w:color="000000"/>
              <w:right w:val="single" w:sz="4" w:space="0" w:color="000000"/>
            </w:tcBorders>
            <w:hideMark/>
          </w:tcPr>
          <w:p w:rsidR="007B502C" w:rsidRDefault="007B502C">
            <w:pPr>
              <w:ind w:right="-187"/>
              <w:rPr>
                <w:sz w:val="18"/>
                <w:szCs w:val="18"/>
              </w:rPr>
            </w:pPr>
            <w:r>
              <w:rPr>
                <w:sz w:val="18"/>
                <w:szCs w:val="18"/>
              </w:rPr>
              <w:t xml:space="preserve">Order passed-Pending at </w:t>
            </w:r>
            <w:proofErr w:type="spellStart"/>
            <w:r>
              <w:rPr>
                <w:sz w:val="18"/>
                <w:szCs w:val="18"/>
              </w:rPr>
              <w:t>Mamlatdar</w:t>
            </w:r>
            <w:proofErr w:type="spellEnd"/>
          </w:p>
        </w:tc>
      </w:tr>
    </w:tbl>
    <w:p w:rsidR="007B502C" w:rsidRDefault="007B502C" w:rsidP="007B502C">
      <w:pPr>
        <w:jc w:val="both"/>
        <w:rPr>
          <w:rFonts w:ascii="Century Gothic" w:hAnsi="Century Gothic"/>
          <w:b/>
          <w:bCs/>
          <w:sz w:val="21"/>
          <w:u w:val="single"/>
        </w:rPr>
      </w:pPr>
    </w:p>
    <w:p w:rsidR="007B502C" w:rsidRDefault="007B502C" w:rsidP="007B502C">
      <w:pPr>
        <w:jc w:val="both"/>
        <w:rPr>
          <w:rFonts w:ascii="Century Gothic" w:hAnsi="Century Gothic"/>
          <w:b/>
          <w:bCs/>
          <w:sz w:val="21"/>
          <w:u w:val="single"/>
        </w:rPr>
      </w:pPr>
    </w:p>
    <w:p w:rsidR="0014662D" w:rsidRDefault="0014662D" w:rsidP="00853D6E">
      <w:pPr>
        <w:jc w:val="both"/>
        <w:rPr>
          <w:rFonts w:ascii="Century Gothic" w:hAnsi="Century Gothic"/>
          <w:b/>
          <w:bCs/>
          <w:sz w:val="21"/>
          <w:u w:val="single"/>
        </w:rPr>
      </w:pPr>
    </w:p>
    <w:p w:rsidR="0014662D" w:rsidRPr="0028255C" w:rsidRDefault="0028255C" w:rsidP="00853D6E">
      <w:pPr>
        <w:jc w:val="both"/>
        <w:rPr>
          <w:rFonts w:ascii="Century Gothic" w:hAnsi="Century Gothic"/>
          <w:b/>
          <w:bCs/>
          <w:sz w:val="21"/>
          <w:u w:val="single"/>
        </w:rPr>
      </w:pPr>
      <w:r>
        <w:rPr>
          <w:rFonts w:ascii="Century Gothic" w:hAnsi="Century Gothic"/>
          <w:b/>
          <w:bCs/>
          <w:sz w:val="21"/>
          <w:u w:val="single"/>
        </w:rPr>
        <w:t>8.</w:t>
      </w:r>
      <w:r w:rsidR="00E82DDE">
        <w:rPr>
          <w:rFonts w:ascii="Century Gothic" w:hAnsi="Century Gothic"/>
          <w:b/>
          <w:bCs/>
          <w:sz w:val="21"/>
          <w:u w:val="single"/>
        </w:rPr>
        <w:t xml:space="preserve"> </w:t>
      </w:r>
      <w:r>
        <w:rPr>
          <w:rFonts w:ascii="Century Gothic" w:hAnsi="Century Gothic"/>
          <w:b/>
          <w:bCs/>
          <w:sz w:val="21"/>
          <w:u w:val="single"/>
        </w:rPr>
        <w:t xml:space="preserve"> </w:t>
      </w:r>
      <w:r w:rsidRPr="0028255C">
        <w:rPr>
          <w:b/>
          <w:bCs/>
          <w:sz w:val="24"/>
          <w:szCs w:val="24"/>
        </w:rPr>
        <w:t>Any other matter with permission of the chair.</w:t>
      </w:r>
    </w:p>
    <w:p w:rsidR="0014662D" w:rsidRDefault="0014662D" w:rsidP="00853D6E">
      <w:pPr>
        <w:jc w:val="both"/>
        <w:rPr>
          <w:rFonts w:ascii="Century Gothic" w:hAnsi="Century Gothic"/>
          <w:b/>
          <w:bCs/>
          <w:sz w:val="21"/>
          <w:u w:val="single"/>
        </w:rPr>
      </w:pPr>
    </w:p>
    <w:p w:rsidR="000A381D" w:rsidRDefault="000A381D" w:rsidP="000A381D">
      <w:pPr>
        <w:pStyle w:val="DefaultText"/>
        <w:jc w:val="both"/>
        <w:rPr>
          <w:rFonts w:ascii="Arial" w:hAnsi="Arial"/>
        </w:rPr>
      </w:pPr>
      <w:r>
        <w:rPr>
          <w:rFonts w:ascii="Arial" w:hAnsi="Arial"/>
        </w:rPr>
        <w:t xml:space="preserve">All </w:t>
      </w:r>
      <w:proofErr w:type="gramStart"/>
      <w:r>
        <w:rPr>
          <w:rFonts w:ascii="Arial" w:hAnsi="Arial"/>
        </w:rPr>
        <w:t>Bank’s</w:t>
      </w:r>
      <w:proofErr w:type="gramEnd"/>
      <w:r>
        <w:rPr>
          <w:rFonts w:ascii="Arial" w:hAnsi="Arial"/>
        </w:rPr>
        <w:t xml:space="preserve"> Managers are requested to review the position of pending Recovery Certificates in every DLCC meetings and pursue the matter with the District Authorities for immediate disposal of the same.</w:t>
      </w:r>
    </w:p>
    <w:p w:rsidR="000A381D" w:rsidRDefault="000A381D" w:rsidP="000A381D">
      <w:pPr>
        <w:pStyle w:val="DefaultText"/>
        <w:jc w:val="both"/>
        <w:rPr>
          <w:rFonts w:ascii="Arial" w:hAnsi="Arial"/>
        </w:rPr>
      </w:pPr>
    </w:p>
    <w:p w:rsidR="000A381D" w:rsidRDefault="000A381D" w:rsidP="000A381D">
      <w:pPr>
        <w:pStyle w:val="DefaultText"/>
        <w:jc w:val="both"/>
        <w:rPr>
          <w:rFonts w:ascii="Arial" w:hAnsi="Arial"/>
        </w:rPr>
      </w:pPr>
      <w:r>
        <w:rPr>
          <w:rFonts w:ascii="Arial" w:hAnsi="Arial"/>
        </w:rPr>
        <w:t>The Revenue Department is requested to issue instructions to the District Authorities for quick disposal of pending Recovery Certificates and extend necessary help and support to the Banks in recovery in chronic cases.</w:t>
      </w:r>
    </w:p>
    <w:p w:rsidR="000A381D" w:rsidRDefault="000A381D" w:rsidP="000A381D">
      <w:pPr>
        <w:pStyle w:val="DefaultText"/>
        <w:jc w:val="both"/>
        <w:rPr>
          <w:rFonts w:ascii="Arial" w:hAnsi="Arial"/>
        </w:rPr>
      </w:pPr>
    </w:p>
    <w:p w:rsidR="000A381D" w:rsidRDefault="000A381D" w:rsidP="000A381D">
      <w:pPr>
        <w:pStyle w:val="DefaultText"/>
        <w:jc w:val="both"/>
        <w:rPr>
          <w:rFonts w:ascii="Arial" w:hAnsi="Arial"/>
          <w:u w:val="single"/>
        </w:rPr>
      </w:pPr>
      <w:r>
        <w:rPr>
          <w:rFonts w:ascii="Arial" w:hAnsi="Arial"/>
        </w:rPr>
        <w:t xml:space="preserve">Lastly, it is also requested that Banks to reach the target allotted for the </w:t>
      </w:r>
      <w:proofErr w:type="gramStart"/>
      <w:r>
        <w:rPr>
          <w:rFonts w:ascii="Arial" w:hAnsi="Arial"/>
        </w:rPr>
        <w:t>Financial</w:t>
      </w:r>
      <w:proofErr w:type="gramEnd"/>
      <w:r>
        <w:rPr>
          <w:rFonts w:ascii="Arial" w:hAnsi="Arial"/>
        </w:rPr>
        <w:t xml:space="preserve"> year </w:t>
      </w:r>
      <w:r w:rsidRPr="00227913">
        <w:rPr>
          <w:rFonts w:ascii="Arial" w:hAnsi="Arial"/>
          <w:b/>
          <w:bCs/>
        </w:rPr>
        <w:t>2018-19</w:t>
      </w:r>
      <w:r>
        <w:rPr>
          <w:rFonts w:ascii="Arial" w:hAnsi="Arial"/>
        </w:rPr>
        <w:t xml:space="preserve"> and strive hard to give a better performance than the previous year.</w:t>
      </w:r>
    </w:p>
    <w:p w:rsidR="000A381D" w:rsidRDefault="000A381D" w:rsidP="000A381D">
      <w:pPr>
        <w:rPr>
          <w:rFonts w:ascii="Times New Roman" w:hAnsi="Times New Roman"/>
        </w:rPr>
      </w:pPr>
    </w:p>
    <w:p w:rsidR="0014662D" w:rsidRDefault="0028255C" w:rsidP="00853D6E">
      <w:pPr>
        <w:jc w:val="both"/>
        <w:rPr>
          <w:rFonts w:ascii="Century Gothic" w:hAnsi="Century Gothic"/>
          <w:b/>
          <w:bCs/>
          <w:sz w:val="21"/>
          <w:u w:val="single"/>
        </w:rPr>
      </w:pPr>
      <w:r>
        <w:rPr>
          <w:rFonts w:ascii="Century Gothic" w:hAnsi="Century Gothic"/>
          <w:b/>
          <w:bCs/>
          <w:sz w:val="21"/>
          <w:u w:val="single"/>
        </w:rPr>
        <w:t xml:space="preserve">                                                        *****___________________________________________________  </w:t>
      </w:r>
    </w:p>
    <w:p w:rsidR="00F4253B" w:rsidRDefault="00F4253B" w:rsidP="00853D6E">
      <w:pPr>
        <w:jc w:val="both"/>
        <w:rPr>
          <w:rFonts w:ascii="Century Gothic" w:hAnsi="Century Gothic"/>
          <w:b/>
          <w:bCs/>
          <w:sz w:val="21"/>
          <w:u w:val="single"/>
        </w:rPr>
      </w:pPr>
    </w:p>
    <w:p w:rsidR="00F4253B" w:rsidRDefault="00F4253B" w:rsidP="00853D6E">
      <w:pPr>
        <w:jc w:val="both"/>
        <w:rPr>
          <w:rFonts w:ascii="Century Gothic" w:hAnsi="Century Gothic"/>
          <w:b/>
          <w:bCs/>
          <w:sz w:val="21"/>
          <w:u w:val="single"/>
        </w:rPr>
      </w:pPr>
    </w:p>
    <w:p w:rsidR="00F4253B" w:rsidRDefault="00F4253B" w:rsidP="00853D6E">
      <w:pPr>
        <w:jc w:val="both"/>
        <w:rPr>
          <w:rFonts w:ascii="Century Gothic" w:hAnsi="Century Gothic"/>
          <w:b/>
          <w:bCs/>
          <w:sz w:val="21"/>
          <w:u w:val="single"/>
        </w:rPr>
      </w:pPr>
    </w:p>
    <w:p w:rsidR="00F4253B" w:rsidRDefault="00F4253B" w:rsidP="00853D6E">
      <w:pPr>
        <w:jc w:val="both"/>
        <w:rPr>
          <w:rFonts w:ascii="Century Gothic" w:hAnsi="Century Gothic"/>
          <w:b/>
          <w:bCs/>
          <w:sz w:val="21"/>
          <w:u w:val="single"/>
        </w:rPr>
      </w:pPr>
    </w:p>
    <w:p w:rsidR="00F4253B" w:rsidRDefault="00F4253B" w:rsidP="00853D6E">
      <w:pPr>
        <w:jc w:val="both"/>
        <w:rPr>
          <w:rFonts w:ascii="Century Gothic" w:hAnsi="Century Gothic"/>
          <w:b/>
          <w:bCs/>
          <w:sz w:val="21"/>
          <w:u w:val="single"/>
        </w:rPr>
      </w:pPr>
    </w:p>
    <w:p w:rsidR="00F4253B" w:rsidRDefault="00F4253B" w:rsidP="00853D6E">
      <w:pPr>
        <w:jc w:val="both"/>
        <w:rPr>
          <w:rFonts w:ascii="Century Gothic" w:hAnsi="Century Gothic"/>
          <w:b/>
          <w:bCs/>
          <w:sz w:val="21"/>
          <w:u w:val="single"/>
        </w:rPr>
      </w:pPr>
    </w:p>
    <w:p w:rsidR="00F4253B" w:rsidRDefault="00F4253B" w:rsidP="00853D6E">
      <w:pPr>
        <w:jc w:val="both"/>
        <w:rPr>
          <w:rFonts w:ascii="Century Gothic" w:hAnsi="Century Gothic"/>
          <w:b/>
          <w:bCs/>
          <w:sz w:val="21"/>
          <w:u w:val="single"/>
        </w:rPr>
      </w:pPr>
    </w:p>
    <w:p w:rsidR="00F4253B" w:rsidRDefault="00F4253B" w:rsidP="00853D6E">
      <w:pPr>
        <w:jc w:val="both"/>
        <w:rPr>
          <w:rFonts w:ascii="Century Gothic" w:hAnsi="Century Gothic"/>
          <w:b/>
          <w:bCs/>
          <w:sz w:val="21"/>
          <w:u w:val="single"/>
        </w:rPr>
      </w:pPr>
    </w:p>
    <w:p w:rsidR="00F4253B" w:rsidRDefault="00F4253B" w:rsidP="00853D6E">
      <w:pPr>
        <w:jc w:val="both"/>
        <w:rPr>
          <w:rFonts w:ascii="Century Gothic" w:hAnsi="Century Gothic"/>
          <w:b/>
          <w:bCs/>
          <w:sz w:val="21"/>
          <w:u w:val="single"/>
        </w:rPr>
      </w:pPr>
    </w:p>
    <w:p w:rsidR="00F4253B" w:rsidRDefault="00F4253B" w:rsidP="00853D6E">
      <w:pPr>
        <w:jc w:val="both"/>
        <w:rPr>
          <w:rFonts w:ascii="Century Gothic" w:hAnsi="Century Gothic"/>
          <w:b/>
          <w:bCs/>
          <w:sz w:val="21"/>
          <w:u w:val="single"/>
        </w:rPr>
      </w:pPr>
    </w:p>
    <w:p w:rsidR="00F4253B" w:rsidRDefault="00F4253B" w:rsidP="00853D6E">
      <w:pPr>
        <w:jc w:val="both"/>
        <w:rPr>
          <w:rFonts w:ascii="Century Gothic" w:hAnsi="Century Gothic"/>
          <w:b/>
          <w:bCs/>
          <w:sz w:val="21"/>
          <w:u w:val="single"/>
        </w:rPr>
      </w:pPr>
    </w:p>
    <w:p w:rsidR="00F4253B" w:rsidRDefault="00F4253B" w:rsidP="00853D6E">
      <w:pPr>
        <w:jc w:val="both"/>
        <w:rPr>
          <w:rFonts w:ascii="Century Gothic" w:hAnsi="Century Gothic"/>
          <w:b/>
          <w:bCs/>
          <w:sz w:val="21"/>
          <w:u w:val="single"/>
        </w:rPr>
      </w:pPr>
    </w:p>
    <w:p w:rsidR="00F4253B" w:rsidRDefault="00F4253B" w:rsidP="00853D6E">
      <w:pPr>
        <w:jc w:val="both"/>
        <w:rPr>
          <w:rFonts w:ascii="Century Gothic" w:hAnsi="Century Gothic"/>
          <w:b/>
          <w:bCs/>
          <w:sz w:val="21"/>
          <w:u w:val="single"/>
        </w:rPr>
      </w:pPr>
      <w:r>
        <w:rPr>
          <w:rFonts w:ascii="Century Gothic" w:hAnsi="Century Gothic"/>
          <w:b/>
          <w:bCs/>
          <w:sz w:val="21"/>
          <w:u w:val="single"/>
        </w:rPr>
        <w:t>9</w:t>
      </w:r>
    </w:p>
    <w:sectPr w:rsidR="00F4253B" w:rsidSect="00BE04C3">
      <w:footerReference w:type="even" r:id="rId10"/>
      <w:footerReference w:type="default" r:id="rId11"/>
      <w:pgSz w:w="11909" w:h="16834" w:code="9"/>
      <w:pgMar w:top="994" w:right="1310" w:bottom="720" w:left="1440" w:header="360" w:footer="40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67CA" w:rsidRDefault="005667CA" w:rsidP="0044048C">
      <w:r>
        <w:separator/>
      </w:r>
    </w:p>
  </w:endnote>
  <w:endnote w:type="continuationSeparator" w:id="0">
    <w:p w:rsidR="005667CA" w:rsidRDefault="005667CA" w:rsidP="004404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upee">
    <w:altName w:val="Palatino Linotype"/>
    <w:charset w:val="00"/>
    <w:family w:val="auto"/>
    <w:pitch w:val="variable"/>
    <w:sig w:usb0="A00000A7" w:usb1="5000004A" w:usb2="00000000" w:usb3="00000000" w:csb0="00000111" w:csb1="00000000"/>
  </w:font>
  <w:font w:name="Century Gothic">
    <w:panose1 w:val="020B0502020202020204"/>
    <w:charset w:val="00"/>
    <w:family w:val="swiss"/>
    <w:pitch w:val="variable"/>
    <w:sig w:usb0="00000287" w:usb1="00000000" w:usb2="00000000" w:usb3="00000000" w:csb0="0000009F" w:csb1="00000000"/>
  </w:font>
  <w:font w:name="HINmith010">
    <w:altName w:val="Courier New"/>
    <w:charset w:val="00"/>
    <w:family w:val="auto"/>
    <w:pitch w:val="variable"/>
    <w:sig w:usb0="00000003" w:usb1="00000000" w:usb2="00000000" w:usb3="00000000" w:csb0="00000001" w:csb1="00000000"/>
  </w:font>
  <w:font w:name="SARJUDAS">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rathi-Kanchan">
    <w:charset w:val="00"/>
    <w:family w:val="auto"/>
    <w:pitch w:val="variable"/>
    <w:sig w:usb0="00000003" w:usb1="00000000" w:usb2="00000000" w:usb3="00000000" w:csb0="00000001" w:csb1="00000000"/>
  </w:font>
  <w:font w:name="Rupee Foradian">
    <w:altName w:val="Trebuchet MS"/>
    <w:charset w:val="00"/>
    <w:family w:val="swiss"/>
    <w:pitch w:val="variable"/>
    <w:sig w:usb0="800000AF" w:usb1="1000204A" w:usb2="00000000" w:usb3="00000000" w:csb0="00000001" w:csb1="00000000"/>
  </w:font>
  <w:font w:name="Shruti">
    <w:panose1 w:val="020B0502040204020203"/>
    <w:charset w:val="00"/>
    <w:family w:val="swiss"/>
    <w:pitch w:val="variable"/>
    <w:sig w:usb0="00040003" w:usb1="00000000" w:usb2="00000000" w:usb3="00000000" w:csb0="00000001" w:csb1="00000000"/>
  </w:font>
  <w:font w:name="Lydian">
    <w:altName w:val="Times New Roman"/>
    <w:charset w:val="00"/>
    <w:family w:val="auto"/>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2E2" w:rsidRDefault="009652EB" w:rsidP="00BE04C3">
    <w:pPr>
      <w:pStyle w:val="Footer"/>
      <w:framePr w:wrap="around" w:vAnchor="text" w:hAnchor="margin" w:xAlign="right" w:y="1"/>
      <w:rPr>
        <w:rStyle w:val="PageNumber"/>
      </w:rPr>
    </w:pPr>
    <w:r>
      <w:rPr>
        <w:rStyle w:val="PageNumber"/>
      </w:rPr>
      <w:fldChar w:fldCharType="begin"/>
    </w:r>
    <w:r w:rsidR="00A452E2">
      <w:rPr>
        <w:rStyle w:val="PageNumber"/>
      </w:rPr>
      <w:instrText xml:space="preserve">PAGE  </w:instrText>
    </w:r>
    <w:r>
      <w:rPr>
        <w:rStyle w:val="PageNumber"/>
      </w:rPr>
      <w:fldChar w:fldCharType="end"/>
    </w:r>
  </w:p>
  <w:p w:rsidR="00A452E2" w:rsidRDefault="00A452E2" w:rsidP="00BE04C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2E2" w:rsidRDefault="00A452E2" w:rsidP="00BE04C3">
    <w:pPr>
      <w:pStyle w:val="Footer"/>
      <w:tabs>
        <w:tab w:val="clear" w:pos="4320"/>
        <w:tab w:val="clear" w:pos="8640"/>
        <w:tab w:val="right" w:pos="9159"/>
      </w:tabs>
      <w:ind w:right="360"/>
      <w:jc w:val="center"/>
      <w:rPr>
        <w:rFonts w:ascii="Cambria" w:hAnsi="Cambria"/>
        <w:lang w:val="en-US"/>
      </w:rPr>
    </w:pPr>
    <w:r>
      <w:rPr>
        <w:rFonts w:ascii="Cambria" w:hAnsi="Cambria"/>
        <w:lang w:val="en-US"/>
      </w:rPr>
      <w:t xml:space="preserve">           Lead Bank Cell C/o Bank Of Baroda, Vadia Palace Branch </w:t>
    </w:r>
  </w:p>
  <w:p w:rsidR="00A452E2" w:rsidRDefault="00A452E2" w:rsidP="00BE04C3">
    <w:pPr>
      <w:pStyle w:val="Footer"/>
      <w:tabs>
        <w:tab w:val="clear" w:pos="4320"/>
        <w:tab w:val="clear" w:pos="8640"/>
        <w:tab w:val="center" w:pos="4579"/>
        <w:tab w:val="right" w:pos="9159"/>
      </w:tabs>
      <w:rPr>
        <w:rFonts w:ascii="Cambria" w:hAnsi="Cambria"/>
        <w:lang w:val="en-US"/>
      </w:rPr>
    </w:pPr>
    <w:r>
      <w:rPr>
        <w:rFonts w:ascii="Cambria" w:hAnsi="Cambria"/>
        <w:lang w:val="en-US"/>
      </w:rPr>
      <w:tab/>
      <w:t xml:space="preserve">Near </w:t>
    </w:r>
    <w:proofErr w:type="spellStart"/>
    <w:r>
      <w:rPr>
        <w:rFonts w:ascii="Cambria" w:hAnsi="Cambria"/>
        <w:lang w:val="en-US"/>
      </w:rPr>
      <w:t>Kaliya</w:t>
    </w:r>
    <w:proofErr w:type="spellEnd"/>
    <w:r>
      <w:rPr>
        <w:rFonts w:ascii="Cambria" w:hAnsi="Cambria"/>
        <w:lang w:val="en-US"/>
      </w:rPr>
      <w:t xml:space="preserve"> </w:t>
    </w:r>
    <w:proofErr w:type="spellStart"/>
    <w:r>
      <w:rPr>
        <w:rFonts w:ascii="Cambria" w:hAnsi="Cambria"/>
        <w:lang w:val="en-US"/>
      </w:rPr>
      <w:t>bhut</w:t>
    </w:r>
    <w:proofErr w:type="spellEnd"/>
    <w:r>
      <w:rPr>
        <w:rFonts w:ascii="Cambria" w:hAnsi="Cambria"/>
        <w:lang w:val="en-US"/>
      </w:rPr>
      <w:t xml:space="preserve"> </w:t>
    </w:r>
    <w:proofErr w:type="spellStart"/>
    <w:r>
      <w:rPr>
        <w:rFonts w:ascii="Cambria" w:hAnsi="Cambria"/>
        <w:lang w:val="en-US"/>
      </w:rPr>
      <w:t>Mandir</w:t>
    </w:r>
    <w:proofErr w:type="spellEnd"/>
    <w:r>
      <w:rPr>
        <w:rFonts w:ascii="Cambria" w:hAnsi="Cambria"/>
        <w:lang w:val="en-US"/>
      </w:rPr>
      <w:t>, Rajpipla</w:t>
    </w:r>
  </w:p>
  <w:p w:rsidR="00A452E2" w:rsidRDefault="00A452E2" w:rsidP="00BE04C3">
    <w:pPr>
      <w:pStyle w:val="Footer"/>
      <w:tabs>
        <w:tab w:val="clear" w:pos="4320"/>
        <w:tab w:val="clear" w:pos="8640"/>
        <w:tab w:val="left" w:pos="1200"/>
        <w:tab w:val="center" w:pos="4579"/>
        <w:tab w:val="right" w:pos="9159"/>
      </w:tabs>
      <w:rPr>
        <w:rFonts w:ascii="Cambria" w:hAnsi="Cambria"/>
        <w:lang w:val="en-US"/>
      </w:rPr>
    </w:pPr>
    <w:r>
      <w:rPr>
        <w:rFonts w:ascii="Cambria" w:hAnsi="Cambria"/>
        <w:lang w:val="en-US"/>
      </w:rPr>
      <w:tab/>
    </w:r>
    <w:r>
      <w:rPr>
        <w:rFonts w:ascii="Cambria" w:hAnsi="Cambria"/>
        <w:lang w:val="en-US"/>
      </w:rPr>
      <w:tab/>
      <w:t>02640-222800 9099007456</w:t>
    </w:r>
  </w:p>
  <w:p w:rsidR="00A452E2" w:rsidRPr="0076333D" w:rsidRDefault="00A452E2" w:rsidP="00BE04C3">
    <w:pPr>
      <w:pStyle w:val="Footer"/>
      <w:tabs>
        <w:tab w:val="clear" w:pos="4320"/>
        <w:tab w:val="clear" w:pos="8640"/>
        <w:tab w:val="right" w:pos="9159"/>
      </w:tabs>
      <w:jc w:val="center"/>
      <w:rPr>
        <w:rFonts w:ascii="Cambria" w:hAnsi="Cambria"/>
        <w:lang w:val="en-US"/>
      </w:rPr>
    </w:pPr>
    <w:r>
      <w:rPr>
        <w:rFonts w:ascii="Cambria" w:hAnsi="Cambria"/>
        <w:lang w:val="en-US"/>
      </w:rPr>
      <w:t>Mail Id-ldm.narmada@bankofbaroda.com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67CA" w:rsidRDefault="005667CA" w:rsidP="0044048C">
      <w:r>
        <w:separator/>
      </w:r>
    </w:p>
  </w:footnote>
  <w:footnote w:type="continuationSeparator" w:id="0">
    <w:p w:rsidR="005667CA" w:rsidRDefault="005667CA" w:rsidP="004404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E533C"/>
    <w:multiLevelType w:val="hybridMultilevel"/>
    <w:tmpl w:val="F7900476"/>
    <w:lvl w:ilvl="0" w:tplc="3E0CCD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8C1717"/>
    <w:multiLevelType w:val="hybridMultilevel"/>
    <w:tmpl w:val="69B6D4E6"/>
    <w:lvl w:ilvl="0" w:tplc="29DADF38">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9E0CD6"/>
    <w:multiLevelType w:val="hybridMultilevel"/>
    <w:tmpl w:val="2176F2B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25C14D1"/>
    <w:multiLevelType w:val="hybridMultilevel"/>
    <w:tmpl w:val="766A2A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446FCC"/>
    <w:multiLevelType w:val="hybridMultilevel"/>
    <w:tmpl w:val="73E478A8"/>
    <w:lvl w:ilvl="0" w:tplc="476A1170">
      <w:start w:val="3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98528E"/>
    <w:multiLevelType w:val="hybridMultilevel"/>
    <w:tmpl w:val="A7446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A9C78D0"/>
    <w:multiLevelType w:val="hybridMultilevel"/>
    <w:tmpl w:val="19DC93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E154BA9"/>
    <w:multiLevelType w:val="hybridMultilevel"/>
    <w:tmpl w:val="F8CA0EEC"/>
    <w:lvl w:ilvl="0" w:tplc="C0FC0F4A">
      <w:start w:val="1"/>
      <w:numFmt w:val="lowerLetter"/>
      <w:lvlText w:val="%1."/>
      <w:lvlJc w:val="left"/>
      <w:pPr>
        <w:ind w:left="720" w:hanging="360"/>
      </w:pPr>
      <w:rPr>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EE453FD"/>
    <w:multiLevelType w:val="hybridMultilevel"/>
    <w:tmpl w:val="C61815C4"/>
    <w:lvl w:ilvl="0" w:tplc="7C2E6C9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EFD1370"/>
    <w:multiLevelType w:val="multilevel"/>
    <w:tmpl w:val="C61815C4"/>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1655213"/>
    <w:multiLevelType w:val="hybridMultilevel"/>
    <w:tmpl w:val="B7CCA6AC"/>
    <w:lvl w:ilvl="0" w:tplc="B0403E30">
      <w:start w:val="1"/>
      <w:numFmt w:val="lowerLetter"/>
      <w:lvlText w:val="%1."/>
      <w:lvlJc w:val="left"/>
      <w:pPr>
        <w:ind w:left="0" w:hanging="360"/>
      </w:pPr>
      <w:rPr>
        <w:rFonts w:hint="default"/>
        <w:sz w:val="20"/>
        <w:szCs w:val="2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nsid w:val="41203092"/>
    <w:multiLevelType w:val="hybridMultilevel"/>
    <w:tmpl w:val="A386F822"/>
    <w:lvl w:ilvl="0" w:tplc="7C2E6C9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FC20071"/>
    <w:multiLevelType w:val="multilevel"/>
    <w:tmpl w:val="A386F822"/>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51271172"/>
    <w:multiLevelType w:val="hybridMultilevel"/>
    <w:tmpl w:val="F16EB9D0"/>
    <w:lvl w:ilvl="0" w:tplc="6B0C3C9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4F0268E"/>
    <w:multiLevelType w:val="hybridMultilevel"/>
    <w:tmpl w:val="F35465E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A8B1992"/>
    <w:multiLevelType w:val="hybridMultilevel"/>
    <w:tmpl w:val="492C7E40"/>
    <w:lvl w:ilvl="0" w:tplc="7C2E6C9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63058B9"/>
    <w:multiLevelType w:val="multilevel"/>
    <w:tmpl w:val="492C7E40"/>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6F6160B"/>
    <w:multiLevelType w:val="hybridMultilevel"/>
    <w:tmpl w:val="F7900476"/>
    <w:lvl w:ilvl="0" w:tplc="3E0CCD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6"/>
  </w:num>
  <w:num w:numId="3">
    <w:abstractNumId w:val="11"/>
  </w:num>
  <w:num w:numId="4">
    <w:abstractNumId w:val="12"/>
  </w:num>
  <w:num w:numId="5">
    <w:abstractNumId w:val="8"/>
  </w:num>
  <w:num w:numId="6">
    <w:abstractNumId w:val="9"/>
  </w:num>
  <w:num w:numId="7">
    <w:abstractNumId w:val="15"/>
  </w:num>
  <w:num w:numId="8">
    <w:abstractNumId w:val="16"/>
  </w:num>
  <w:num w:numId="9">
    <w:abstractNumId w:val="0"/>
  </w:num>
  <w:num w:numId="10">
    <w:abstractNumId w:val="14"/>
  </w:num>
  <w:num w:numId="11">
    <w:abstractNumId w:val="13"/>
  </w:num>
  <w:num w:numId="12">
    <w:abstractNumId w:val="3"/>
  </w:num>
  <w:num w:numId="13">
    <w:abstractNumId w:val="17"/>
  </w:num>
  <w:num w:numId="14">
    <w:abstractNumId w:val="7"/>
  </w:num>
  <w:num w:numId="15">
    <w:abstractNumId w:val="5"/>
  </w:num>
  <w:num w:numId="16">
    <w:abstractNumId w:val="2"/>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83330"/>
  </w:hdrShapeDefaults>
  <w:footnotePr>
    <w:footnote w:id="-1"/>
    <w:footnote w:id="0"/>
  </w:footnotePr>
  <w:endnotePr>
    <w:endnote w:id="-1"/>
    <w:endnote w:id="0"/>
  </w:endnotePr>
  <w:compat/>
  <w:rsids>
    <w:rsidRoot w:val="003C5814"/>
    <w:rsid w:val="00005391"/>
    <w:rsid w:val="00005C07"/>
    <w:rsid w:val="00005C52"/>
    <w:rsid w:val="00007050"/>
    <w:rsid w:val="000075C9"/>
    <w:rsid w:val="000114B7"/>
    <w:rsid w:val="00011B4E"/>
    <w:rsid w:val="00012BCE"/>
    <w:rsid w:val="00014A75"/>
    <w:rsid w:val="00016C10"/>
    <w:rsid w:val="000200F6"/>
    <w:rsid w:val="00020854"/>
    <w:rsid w:val="000240FD"/>
    <w:rsid w:val="000257E0"/>
    <w:rsid w:val="0002698F"/>
    <w:rsid w:val="00026CC3"/>
    <w:rsid w:val="00027791"/>
    <w:rsid w:val="00027929"/>
    <w:rsid w:val="00030D46"/>
    <w:rsid w:val="00031DFC"/>
    <w:rsid w:val="00033490"/>
    <w:rsid w:val="000345A9"/>
    <w:rsid w:val="00035C84"/>
    <w:rsid w:val="0003672B"/>
    <w:rsid w:val="00040752"/>
    <w:rsid w:val="00041AA5"/>
    <w:rsid w:val="000458D7"/>
    <w:rsid w:val="00046235"/>
    <w:rsid w:val="0004756F"/>
    <w:rsid w:val="00055097"/>
    <w:rsid w:val="0005557C"/>
    <w:rsid w:val="00062D59"/>
    <w:rsid w:val="00063ECE"/>
    <w:rsid w:val="0006434D"/>
    <w:rsid w:val="000665EA"/>
    <w:rsid w:val="000676D5"/>
    <w:rsid w:val="00074398"/>
    <w:rsid w:val="000744E0"/>
    <w:rsid w:val="00076CDE"/>
    <w:rsid w:val="00082AE1"/>
    <w:rsid w:val="00083EF0"/>
    <w:rsid w:val="000860EC"/>
    <w:rsid w:val="00090453"/>
    <w:rsid w:val="00094BEE"/>
    <w:rsid w:val="0009742A"/>
    <w:rsid w:val="000A07EC"/>
    <w:rsid w:val="000A1555"/>
    <w:rsid w:val="000A1616"/>
    <w:rsid w:val="000A1E50"/>
    <w:rsid w:val="000A2A4B"/>
    <w:rsid w:val="000A307F"/>
    <w:rsid w:val="000A381D"/>
    <w:rsid w:val="000A6647"/>
    <w:rsid w:val="000A6F94"/>
    <w:rsid w:val="000B0132"/>
    <w:rsid w:val="000B1BF2"/>
    <w:rsid w:val="000B7320"/>
    <w:rsid w:val="000B78E0"/>
    <w:rsid w:val="000C0BE0"/>
    <w:rsid w:val="000C354A"/>
    <w:rsid w:val="000C42E8"/>
    <w:rsid w:val="000C4B75"/>
    <w:rsid w:val="000D1A72"/>
    <w:rsid w:val="000D1A8F"/>
    <w:rsid w:val="000D215D"/>
    <w:rsid w:val="000D2378"/>
    <w:rsid w:val="000D3EDF"/>
    <w:rsid w:val="000D4850"/>
    <w:rsid w:val="000D7110"/>
    <w:rsid w:val="000D7AC3"/>
    <w:rsid w:val="000E23AF"/>
    <w:rsid w:val="000E3C79"/>
    <w:rsid w:val="000E72A9"/>
    <w:rsid w:val="000F0C48"/>
    <w:rsid w:val="000F1A86"/>
    <w:rsid w:val="000F1F02"/>
    <w:rsid w:val="000F2F5D"/>
    <w:rsid w:val="000F333C"/>
    <w:rsid w:val="000F3FA8"/>
    <w:rsid w:val="000F4CC1"/>
    <w:rsid w:val="000F62CC"/>
    <w:rsid w:val="000F6DEA"/>
    <w:rsid w:val="00101E14"/>
    <w:rsid w:val="001025D7"/>
    <w:rsid w:val="00102667"/>
    <w:rsid w:val="0010529B"/>
    <w:rsid w:val="001054D5"/>
    <w:rsid w:val="00105960"/>
    <w:rsid w:val="00106A9E"/>
    <w:rsid w:val="00106B95"/>
    <w:rsid w:val="0011054E"/>
    <w:rsid w:val="00113769"/>
    <w:rsid w:val="00115415"/>
    <w:rsid w:val="00117515"/>
    <w:rsid w:val="00122BCF"/>
    <w:rsid w:val="00124140"/>
    <w:rsid w:val="00126FE5"/>
    <w:rsid w:val="00130819"/>
    <w:rsid w:val="00130DB1"/>
    <w:rsid w:val="00130F62"/>
    <w:rsid w:val="001320F8"/>
    <w:rsid w:val="00136C87"/>
    <w:rsid w:val="00137ED6"/>
    <w:rsid w:val="00140376"/>
    <w:rsid w:val="001416BE"/>
    <w:rsid w:val="0014217D"/>
    <w:rsid w:val="001445FD"/>
    <w:rsid w:val="0014662D"/>
    <w:rsid w:val="001477EE"/>
    <w:rsid w:val="00151736"/>
    <w:rsid w:val="001531F3"/>
    <w:rsid w:val="001555C3"/>
    <w:rsid w:val="00156D86"/>
    <w:rsid w:val="00162462"/>
    <w:rsid w:val="001632E4"/>
    <w:rsid w:val="00163A0E"/>
    <w:rsid w:val="001650A5"/>
    <w:rsid w:val="00165BB0"/>
    <w:rsid w:val="00166866"/>
    <w:rsid w:val="0017495D"/>
    <w:rsid w:val="001751ED"/>
    <w:rsid w:val="001776F5"/>
    <w:rsid w:val="00177B1D"/>
    <w:rsid w:val="001845C4"/>
    <w:rsid w:val="00193718"/>
    <w:rsid w:val="00196738"/>
    <w:rsid w:val="00196ECB"/>
    <w:rsid w:val="001A2176"/>
    <w:rsid w:val="001A27AA"/>
    <w:rsid w:val="001A36F9"/>
    <w:rsid w:val="001B147B"/>
    <w:rsid w:val="001B2FF4"/>
    <w:rsid w:val="001B724C"/>
    <w:rsid w:val="001C20D0"/>
    <w:rsid w:val="001C5ADB"/>
    <w:rsid w:val="001D21EB"/>
    <w:rsid w:val="001D269A"/>
    <w:rsid w:val="001D353D"/>
    <w:rsid w:val="001D428A"/>
    <w:rsid w:val="001D4BEE"/>
    <w:rsid w:val="001D6295"/>
    <w:rsid w:val="001D6482"/>
    <w:rsid w:val="001D65D1"/>
    <w:rsid w:val="001E08AD"/>
    <w:rsid w:val="001E2BCB"/>
    <w:rsid w:val="001E5144"/>
    <w:rsid w:val="001E7240"/>
    <w:rsid w:val="001F20FE"/>
    <w:rsid w:val="001F5F80"/>
    <w:rsid w:val="002034F5"/>
    <w:rsid w:val="0020425A"/>
    <w:rsid w:val="00205720"/>
    <w:rsid w:val="0020700F"/>
    <w:rsid w:val="0020748D"/>
    <w:rsid w:val="00207AA6"/>
    <w:rsid w:val="00210A44"/>
    <w:rsid w:val="00211EF5"/>
    <w:rsid w:val="00211F92"/>
    <w:rsid w:val="002122D4"/>
    <w:rsid w:val="00213470"/>
    <w:rsid w:val="00221A2E"/>
    <w:rsid w:val="00223586"/>
    <w:rsid w:val="00227913"/>
    <w:rsid w:val="00230D14"/>
    <w:rsid w:val="0023247F"/>
    <w:rsid w:val="00246AAE"/>
    <w:rsid w:val="00247775"/>
    <w:rsid w:val="00250EB0"/>
    <w:rsid w:val="00250FA2"/>
    <w:rsid w:val="002574D3"/>
    <w:rsid w:val="002578E4"/>
    <w:rsid w:val="002610C5"/>
    <w:rsid w:val="00262306"/>
    <w:rsid w:val="00266301"/>
    <w:rsid w:val="00266A04"/>
    <w:rsid w:val="00267647"/>
    <w:rsid w:val="002746D9"/>
    <w:rsid w:val="00275C7F"/>
    <w:rsid w:val="00275CF2"/>
    <w:rsid w:val="00276A53"/>
    <w:rsid w:val="002774A2"/>
    <w:rsid w:val="0028255C"/>
    <w:rsid w:val="00287C0D"/>
    <w:rsid w:val="00291AAB"/>
    <w:rsid w:val="002920EB"/>
    <w:rsid w:val="00295B9D"/>
    <w:rsid w:val="00295D86"/>
    <w:rsid w:val="002A272B"/>
    <w:rsid w:val="002A5D61"/>
    <w:rsid w:val="002A6923"/>
    <w:rsid w:val="002A72E2"/>
    <w:rsid w:val="002B0FAC"/>
    <w:rsid w:val="002B2953"/>
    <w:rsid w:val="002B2CA2"/>
    <w:rsid w:val="002B55A5"/>
    <w:rsid w:val="002B64B8"/>
    <w:rsid w:val="002C340D"/>
    <w:rsid w:val="002C6494"/>
    <w:rsid w:val="002C74EE"/>
    <w:rsid w:val="002D06C0"/>
    <w:rsid w:val="002E4191"/>
    <w:rsid w:val="002E5DD9"/>
    <w:rsid w:val="002F12D2"/>
    <w:rsid w:val="002F28EB"/>
    <w:rsid w:val="002F2FAC"/>
    <w:rsid w:val="002F42AD"/>
    <w:rsid w:val="00302FDE"/>
    <w:rsid w:val="00303F90"/>
    <w:rsid w:val="003042AB"/>
    <w:rsid w:val="00304E67"/>
    <w:rsid w:val="003232FA"/>
    <w:rsid w:val="00325BC4"/>
    <w:rsid w:val="0032606E"/>
    <w:rsid w:val="003266CB"/>
    <w:rsid w:val="00335342"/>
    <w:rsid w:val="00337435"/>
    <w:rsid w:val="00340027"/>
    <w:rsid w:val="00343398"/>
    <w:rsid w:val="00350280"/>
    <w:rsid w:val="0035303D"/>
    <w:rsid w:val="0035609E"/>
    <w:rsid w:val="00356B9E"/>
    <w:rsid w:val="0035796C"/>
    <w:rsid w:val="003616B8"/>
    <w:rsid w:val="0037024B"/>
    <w:rsid w:val="00377775"/>
    <w:rsid w:val="00377C75"/>
    <w:rsid w:val="00377DF9"/>
    <w:rsid w:val="00380A6A"/>
    <w:rsid w:val="0038110F"/>
    <w:rsid w:val="00381237"/>
    <w:rsid w:val="003847F7"/>
    <w:rsid w:val="00385FC4"/>
    <w:rsid w:val="00387B57"/>
    <w:rsid w:val="00387E49"/>
    <w:rsid w:val="003947C0"/>
    <w:rsid w:val="00394945"/>
    <w:rsid w:val="00395328"/>
    <w:rsid w:val="0039658C"/>
    <w:rsid w:val="00396EC1"/>
    <w:rsid w:val="003A004E"/>
    <w:rsid w:val="003A07F2"/>
    <w:rsid w:val="003A0CF1"/>
    <w:rsid w:val="003A11C6"/>
    <w:rsid w:val="003A1706"/>
    <w:rsid w:val="003A495C"/>
    <w:rsid w:val="003A6781"/>
    <w:rsid w:val="003A7B59"/>
    <w:rsid w:val="003B0335"/>
    <w:rsid w:val="003B0B1B"/>
    <w:rsid w:val="003B1DA2"/>
    <w:rsid w:val="003B208F"/>
    <w:rsid w:val="003B28C9"/>
    <w:rsid w:val="003B396A"/>
    <w:rsid w:val="003B42ED"/>
    <w:rsid w:val="003B4D72"/>
    <w:rsid w:val="003B551D"/>
    <w:rsid w:val="003B5A5E"/>
    <w:rsid w:val="003B6387"/>
    <w:rsid w:val="003B71FE"/>
    <w:rsid w:val="003B7D90"/>
    <w:rsid w:val="003C1C0B"/>
    <w:rsid w:val="003C3AC8"/>
    <w:rsid w:val="003C4BBB"/>
    <w:rsid w:val="003C5814"/>
    <w:rsid w:val="003D1C73"/>
    <w:rsid w:val="003D26BA"/>
    <w:rsid w:val="003D548C"/>
    <w:rsid w:val="003D5BF9"/>
    <w:rsid w:val="003D7089"/>
    <w:rsid w:val="003D770A"/>
    <w:rsid w:val="003E4763"/>
    <w:rsid w:val="003E4D6C"/>
    <w:rsid w:val="003F02EE"/>
    <w:rsid w:val="003F1ED5"/>
    <w:rsid w:val="003F4CBB"/>
    <w:rsid w:val="0040790E"/>
    <w:rsid w:val="0040793A"/>
    <w:rsid w:val="00411708"/>
    <w:rsid w:val="00412931"/>
    <w:rsid w:val="00415FCD"/>
    <w:rsid w:val="00416A7C"/>
    <w:rsid w:val="004214CC"/>
    <w:rsid w:val="004223D3"/>
    <w:rsid w:val="00424BB8"/>
    <w:rsid w:val="00424FAA"/>
    <w:rsid w:val="00430CDF"/>
    <w:rsid w:val="00430D56"/>
    <w:rsid w:val="004317FE"/>
    <w:rsid w:val="00431832"/>
    <w:rsid w:val="0043326B"/>
    <w:rsid w:val="0043530E"/>
    <w:rsid w:val="00435B0E"/>
    <w:rsid w:val="0044048C"/>
    <w:rsid w:val="00441307"/>
    <w:rsid w:val="00444F27"/>
    <w:rsid w:val="00445913"/>
    <w:rsid w:val="00445DAA"/>
    <w:rsid w:val="00451A4C"/>
    <w:rsid w:val="0045444F"/>
    <w:rsid w:val="004550EE"/>
    <w:rsid w:val="004558DD"/>
    <w:rsid w:val="0045750F"/>
    <w:rsid w:val="00460EBA"/>
    <w:rsid w:val="004619D2"/>
    <w:rsid w:val="00463935"/>
    <w:rsid w:val="00463FBF"/>
    <w:rsid w:val="004663A8"/>
    <w:rsid w:val="00466C2F"/>
    <w:rsid w:val="00467AB5"/>
    <w:rsid w:val="004705E8"/>
    <w:rsid w:val="004767F5"/>
    <w:rsid w:val="00481674"/>
    <w:rsid w:val="00483BB7"/>
    <w:rsid w:val="00484AF5"/>
    <w:rsid w:val="004850FC"/>
    <w:rsid w:val="00485A2F"/>
    <w:rsid w:val="00487E8E"/>
    <w:rsid w:val="0049168B"/>
    <w:rsid w:val="0049247F"/>
    <w:rsid w:val="00492880"/>
    <w:rsid w:val="00493593"/>
    <w:rsid w:val="004948EE"/>
    <w:rsid w:val="004963E7"/>
    <w:rsid w:val="004A1A3E"/>
    <w:rsid w:val="004A7283"/>
    <w:rsid w:val="004B1DC5"/>
    <w:rsid w:val="004B2DEF"/>
    <w:rsid w:val="004B572D"/>
    <w:rsid w:val="004B7AA1"/>
    <w:rsid w:val="004B7BD9"/>
    <w:rsid w:val="004B7CB2"/>
    <w:rsid w:val="004C25D8"/>
    <w:rsid w:val="004C2ED0"/>
    <w:rsid w:val="004C361C"/>
    <w:rsid w:val="004C73C6"/>
    <w:rsid w:val="004C7AB8"/>
    <w:rsid w:val="004D0B04"/>
    <w:rsid w:val="004D435F"/>
    <w:rsid w:val="004D66E8"/>
    <w:rsid w:val="004D734D"/>
    <w:rsid w:val="004D7D1E"/>
    <w:rsid w:val="004E0EEF"/>
    <w:rsid w:val="004E60A1"/>
    <w:rsid w:val="004E62AA"/>
    <w:rsid w:val="004E6409"/>
    <w:rsid w:val="004E727E"/>
    <w:rsid w:val="004F0A9C"/>
    <w:rsid w:val="004F249B"/>
    <w:rsid w:val="004F29D5"/>
    <w:rsid w:val="004F3060"/>
    <w:rsid w:val="004F3B95"/>
    <w:rsid w:val="004F6937"/>
    <w:rsid w:val="00500F6D"/>
    <w:rsid w:val="00504BC6"/>
    <w:rsid w:val="00506C64"/>
    <w:rsid w:val="00511299"/>
    <w:rsid w:val="00514BF3"/>
    <w:rsid w:val="00515FAF"/>
    <w:rsid w:val="0052038D"/>
    <w:rsid w:val="005208B5"/>
    <w:rsid w:val="005224EA"/>
    <w:rsid w:val="00527EFC"/>
    <w:rsid w:val="00530D10"/>
    <w:rsid w:val="00531886"/>
    <w:rsid w:val="00533443"/>
    <w:rsid w:val="005364A1"/>
    <w:rsid w:val="00536DBE"/>
    <w:rsid w:val="00551924"/>
    <w:rsid w:val="00551E52"/>
    <w:rsid w:val="005531E5"/>
    <w:rsid w:val="00553A3F"/>
    <w:rsid w:val="00554411"/>
    <w:rsid w:val="00556CFB"/>
    <w:rsid w:val="005573C0"/>
    <w:rsid w:val="00557DC5"/>
    <w:rsid w:val="00563C17"/>
    <w:rsid w:val="005667CA"/>
    <w:rsid w:val="0056710C"/>
    <w:rsid w:val="005712FB"/>
    <w:rsid w:val="00572E4F"/>
    <w:rsid w:val="0057470F"/>
    <w:rsid w:val="0057736F"/>
    <w:rsid w:val="00577849"/>
    <w:rsid w:val="00580230"/>
    <w:rsid w:val="00580CC4"/>
    <w:rsid w:val="00580DE1"/>
    <w:rsid w:val="00581281"/>
    <w:rsid w:val="00585760"/>
    <w:rsid w:val="00591834"/>
    <w:rsid w:val="00591929"/>
    <w:rsid w:val="0059363C"/>
    <w:rsid w:val="005936EA"/>
    <w:rsid w:val="005A16C6"/>
    <w:rsid w:val="005A3B40"/>
    <w:rsid w:val="005B60BF"/>
    <w:rsid w:val="005B6744"/>
    <w:rsid w:val="005B7584"/>
    <w:rsid w:val="005B7B65"/>
    <w:rsid w:val="005C464F"/>
    <w:rsid w:val="005C46AD"/>
    <w:rsid w:val="005C7F07"/>
    <w:rsid w:val="005D1333"/>
    <w:rsid w:val="005D1763"/>
    <w:rsid w:val="005D1AF4"/>
    <w:rsid w:val="005D47F1"/>
    <w:rsid w:val="005E2987"/>
    <w:rsid w:val="005E6066"/>
    <w:rsid w:val="005E7283"/>
    <w:rsid w:val="005F2319"/>
    <w:rsid w:val="005F46B3"/>
    <w:rsid w:val="005F54D4"/>
    <w:rsid w:val="005F6ED1"/>
    <w:rsid w:val="005F7056"/>
    <w:rsid w:val="006007FC"/>
    <w:rsid w:val="006010EA"/>
    <w:rsid w:val="0060110C"/>
    <w:rsid w:val="00602D0B"/>
    <w:rsid w:val="0060481D"/>
    <w:rsid w:val="00605889"/>
    <w:rsid w:val="006065D6"/>
    <w:rsid w:val="00606D81"/>
    <w:rsid w:val="00610F8B"/>
    <w:rsid w:val="00622D53"/>
    <w:rsid w:val="0062485A"/>
    <w:rsid w:val="00631408"/>
    <w:rsid w:val="00634533"/>
    <w:rsid w:val="00634616"/>
    <w:rsid w:val="00634A9E"/>
    <w:rsid w:val="00636297"/>
    <w:rsid w:val="0063696E"/>
    <w:rsid w:val="00641D1D"/>
    <w:rsid w:val="00644438"/>
    <w:rsid w:val="00646A5D"/>
    <w:rsid w:val="006473A9"/>
    <w:rsid w:val="006514FB"/>
    <w:rsid w:val="00653075"/>
    <w:rsid w:val="006552F7"/>
    <w:rsid w:val="00665FC1"/>
    <w:rsid w:val="0067291D"/>
    <w:rsid w:val="006816C3"/>
    <w:rsid w:val="00682983"/>
    <w:rsid w:val="00684195"/>
    <w:rsid w:val="0068556E"/>
    <w:rsid w:val="00687D56"/>
    <w:rsid w:val="00693A20"/>
    <w:rsid w:val="00693B72"/>
    <w:rsid w:val="00695717"/>
    <w:rsid w:val="006964FE"/>
    <w:rsid w:val="006968F4"/>
    <w:rsid w:val="00696CE9"/>
    <w:rsid w:val="006A0A5C"/>
    <w:rsid w:val="006A2E0F"/>
    <w:rsid w:val="006A2E8A"/>
    <w:rsid w:val="006A3F0B"/>
    <w:rsid w:val="006A5125"/>
    <w:rsid w:val="006A520C"/>
    <w:rsid w:val="006B017A"/>
    <w:rsid w:val="006B2769"/>
    <w:rsid w:val="006B3E2F"/>
    <w:rsid w:val="006B4861"/>
    <w:rsid w:val="006B7115"/>
    <w:rsid w:val="006C1B18"/>
    <w:rsid w:val="006C1FD4"/>
    <w:rsid w:val="006C2239"/>
    <w:rsid w:val="006C279F"/>
    <w:rsid w:val="006C2DC9"/>
    <w:rsid w:val="006C3AFF"/>
    <w:rsid w:val="006C47E8"/>
    <w:rsid w:val="006C4F0F"/>
    <w:rsid w:val="006C6300"/>
    <w:rsid w:val="006C70D9"/>
    <w:rsid w:val="006C74AF"/>
    <w:rsid w:val="006C7620"/>
    <w:rsid w:val="006D00A8"/>
    <w:rsid w:val="006D0AFF"/>
    <w:rsid w:val="006D1CDE"/>
    <w:rsid w:val="006D4536"/>
    <w:rsid w:val="006D4CE5"/>
    <w:rsid w:val="006D4D2C"/>
    <w:rsid w:val="006E122C"/>
    <w:rsid w:val="006E47DB"/>
    <w:rsid w:val="006E5440"/>
    <w:rsid w:val="006E781C"/>
    <w:rsid w:val="006E7A89"/>
    <w:rsid w:val="006E7B42"/>
    <w:rsid w:val="006F504E"/>
    <w:rsid w:val="006F6DF4"/>
    <w:rsid w:val="007036C6"/>
    <w:rsid w:val="00703EDF"/>
    <w:rsid w:val="0070432C"/>
    <w:rsid w:val="00705DD7"/>
    <w:rsid w:val="00706866"/>
    <w:rsid w:val="007068BA"/>
    <w:rsid w:val="007108F4"/>
    <w:rsid w:val="00712F23"/>
    <w:rsid w:val="00714469"/>
    <w:rsid w:val="00717E3A"/>
    <w:rsid w:val="00717F54"/>
    <w:rsid w:val="00720C1D"/>
    <w:rsid w:val="00723D2C"/>
    <w:rsid w:val="00724A7D"/>
    <w:rsid w:val="00724F05"/>
    <w:rsid w:val="00725FC3"/>
    <w:rsid w:val="007265FB"/>
    <w:rsid w:val="0072669B"/>
    <w:rsid w:val="00726A6F"/>
    <w:rsid w:val="00727DC8"/>
    <w:rsid w:val="00737821"/>
    <w:rsid w:val="007411FA"/>
    <w:rsid w:val="0074560F"/>
    <w:rsid w:val="007467AC"/>
    <w:rsid w:val="0075558C"/>
    <w:rsid w:val="007557BC"/>
    <w:rsid w:val="0075769A"/>
    <w:rsid w:val="0075778D"/>
    <w:rsid w:val="007670D0"/>
    <w:rsid w:val="0077059B"/>
    <w:rsid w:val="00773DB3"/>
    <w:rsid w:val="00775D86"/>
    <w:rsid w:val="00780398"/>
    <w:rsid w:val="007820B7"/>
    <w:rsid w:val="007823CB"/>
    <w:rsid w:val="00782540"/>
    <w:rsid w:val="00783783"/>
    <w:rsid w:val="007905DE"/>
    <w:rsid w:val="00794ADD"/>
    <w:rsid w:val="00797DFB"/>
    <w:rsid w:val="007A222C"/>
    <w:rsid w:val="007A34AA"/>
    <w:rsid w:val="007A4713"/>
    <w:rsid w:val="007A4714"/>
    <w:rsid w:val="007A4EC5"/>
    <w:rsid w:val="007A6B38"/>
    <w:rsid w:val="007B13AF"/>
    <w:rsid w:val="007B21BA"/>
    <w:rsid w:val="007B31DD"/>
    <w:rsid w:val="007B502C"/>
    <w:rsid w:val="007B5DC0"/>
    <w:rsid w:val="007B6243"/>
    <w:rsid w:val="007B6CAB"/>
    <w:rsid w:val="007B6EF0"/>
    <w:rsid w:val="007B7842"/>
    <w:rsid w:val="007C159C"/>
    <w:rsid w:val="007C1AFD"/>
    <w:rsid w:val="007C20F0"/>
    <w:rsid w:val="007C3DAB"/>
    <w:rsid w:val="007C442C"/>
    <w:rsid w:val="007C6D13"/>
    <w:rsid w:val="007C7112"/>
    <w:rsid w:val="007D0EB5"/>
    <w:rsid w:val="007D271F"/>
    <w:rsid w:val="007D6555"/>
    <w:rsid w:val="007E1BAA"/>
    <w:rsid w:val="007E2314"/>
    <w:rsid w:val="007E3E88"/>
    <w:rsid w:val="007E3EC5"/>
    <w:rsid w:val="007E7071"/>
    <w:rsid w:val="007F2262"/>
    <w:rsid w:val="007F5288"/>
    <w:rsid w:val="007F7687"/>
    <w:rsid w:val="008017DF"/>
    <w:rsid w:val="00802DE2"/>
    <w:rsid w:val="00803533"/>
    <w:rsid w:val="00803768"/>
    <w:rsid w:val="00803E79"/>
    <w:rsid w:val="0080492B"/>
    <w:rsid w:val="008061FE"/>
    <w:rsid w:val="008078CE"/>
    <w:rsid w:val="00810DC6"/>
    <w:rsid w:val="00811E89"/>
    <w:rsid w:val="00812309"/>
    <w:rsid w:val="0081399C"/>
    <w:rsid w:val="0082076C"/>
    <w:rsid w:val="008244EE"/>
    <w:rsid w:val="008277FC"/>
    <w:rsid w:val="0083095E"/>
    <w:rsid w:val="00832E89"/>
    <w:rsid w:val="008337BD"/>
    <w:rsid w:val="00833E9D"/>
    <w:rsid w:val="00834C41"/>
    <w:rsid w:val="00835F2D"/>
    <w:rsid w:val="00837C35"/>
    <w:rsid w:val="00840E39"/>
    <w:rsid w:val="00842819"/>
    <w:rsid w:val="0084328A"/>
    <w:rsid w:val="00843C57"/>
    <w:rsid w:val="00844AD4"/>
    <w:rsid w:val="0085130E"/>
    <w:rsid w:val="00851E69"/>
    <w:rsid w:val="00853D6E"/>
    <w:rsid w:val="008559F4"/>
    <w:rsid w:val="0086068E"/>
    <w:rsid w:val="008617AE"/>
    <w:rsid w:val="00862652"/>
    <w:rsid w:val="00864636"/>
    <w:rsid w:val="00867AD7"/>
    <w:rsid w:val="00872CCD"/>
    <w:rsid w:val="0087670B"/>
    <w:rsid w:val="00876ACA"/>
    <w:rsid w:val="00876F13"/>
    <w:rsid w:val="00881F1C"/>
    <w:rsid w:val="008836FF"/>
    <w:rsid w:val="008845EB"/>
    <w:rsid w:val="0088581A"/>
    <w:rsid w:val="0088593F"/>
    <w:rsid w:val="00886477"/>
    <w:rsid w:val="00886994"/>
    <w:rsid w:val="00891524"/>
    <w:rsid w:val="008939B6"/>
    <w:rsid w:val="00894A25"/>
    <w:rsid w:val="008A2AAC"/>
    <w:rsid w:val="008A39E4"/>
    <w:rsid w:val="008A56D2"/>
    <w:rsid w:val="008A63E9"/>
    <w:rsid w:val="008B36EA"/>
    <w:rsid w:val="008B713B"/>
    <w:rsid w:val="008C2382"/>
    <w:rsid w:val="008C6295"/>
    <w:rsid w:val="008C724B"/>
    <w:rsid w:val="008D263F"/>
    <w:rsid w:val="008D376E"/>
    <w:rsid w:val="008D7A26"/>
    <w:rsid w:val="008D7DB0"/>
    <w:rsid w:val="008E01B4"/>
    <w:rsid w:val="008E1AC6"/>
    <w:rsid w:val="008E3116"/>
    <w:rsid w:val="008E5FBA"/>
    <w:rsid w:val="008E6066"/>
    <w:rsid w:val="008F3FC4"/>
    <w:rsid w:val="008F423B"/>
    <w:rsid w:val="008F4C1A"/>
    <w:rsid w:val="008F567A"/>
    <w:rsid w:val="008F5946"/>
    <w:rsid w:val="008F7019"/>
    <w:rsid w:val="008F7131"/>
    <w:rsid w:val="008F787D"/>
    <w:rsid w:val="00901B91"/>
    <w:rsid w:val="00903BEC"/>
    <w:rsid w:val="00905C34"/>
    <w:rsid w:val="00906C3E"/>
    <w:rsid w:val="0090758D"/>
    <w:rsid w:val="00907F8E"/>
    <w:rsid w:val="0091009A"/>
    <w:rsid w:val="009124AD"/>
    <w:rsid w:val="00914F6E"/>
    <w:rsid w:val="0091584D"/>
    <w:rsid w:val="00921CD9"/>
    <w:rsid w:val="0092595E"/>
    <w:rsid w:val="00926071"/>
    <w:rsid w:val="00927C85"/>
    <w:rsid w:val="009354D5"/>
    <w:rsid w:val="00936F50"/>
    <w:rsid w:val="00940078"/>
    <w:rsid w:val="009405D4"/>
    <w:rsid w:val="009421EB"/>
    <w:rsid w:val="00945F65"/>
    <w:rsid w:val="00946C16"/>
    <w:rsid w:val="009541E1"/>
    <w:rsid w:val="00955381"/>
    <w:rsid w:val="009579F5"/>
    <w:rsid w:val="009627BF"/>
    <w:rsid w:val="009652EB"/>
    <w:rsid w:val="009709E2"/>
    <w:rsid w:val="00971B8A"/>
    <w:rsid w:val="009733EA"/>
    <w:rsid w:val="009735F8"/>
    <w:rsid w:val="009746C4"/>
    <w:rsid w:val="00976847"/>
    <w:rsid w:val="00977EF6"/>
    <w:rsid w:val="00981375"/>
    <w:rsid w:val="00982965"/>
    <w:rsid w:val="009839A9"/>
    <w:rsid w:val="009839F3"/>
    <w:rsid w:val="00986145"/>
    <w:rsid w:val="00990377"/>
    <w:rsid w:val="009917D8"/>
    <w:rsid w:val="00991BB5"/>
    <w:rsid w:val="00992AEE"/>
    <w:rsid w:val="00992B11"/>
    <w:rsid w:val="00993031"/>
    <w:rsid w:val="00994682"/>
    <w:rsid w:val="00994CE1"/>
    <w:rsid w:val="00994E29"/>
    <w:rsid w:val="009975DD"/>
    <w:rsid w:val="00997A02"/>
    <w:rsid w:val="009A0F6A"/>
    <w:rsid w:val="009A1121"/>
    <w:rsid w:val="009B1E76"/>
    <w:rsid w:val="009B38E7"/>
    <w:rsid w:val="009B4CCB"/>
    <w:rsid w:val="009B5727"/>
    <w:rsid w:val="009B6918"/>
    <w:rsid w:val="009B6FC1"/>
    <w:rsid w:val="009B77CB"/>
    <w:rsid w:val="009C24B6"/>
    <w:rsid w:val="009C3111"/>
    <w:rsid w:val="009D003E"/>
    <w:rsid w:val="009D0B1D"/>
    <w:rsid w:val="009D263B"/>
    <w:rsid w:val="009D3661"/>
    <w:rsid w:val="009D54B7"/>
    <w:rsid w:val="009E22BC"/>
    <w:rsid w:val="009E414A"/>
    <w:rsid w:val="009E44F0"/>
    <w:rsid w:val="009E5D0B"/>
    <w:rsid w:val="009E6FAD"/>
    <w:rsid w:val="009F0908"/>
    <w:rsid w:val="009F336D"/>
    <w:rsid w:val="009F5D23"/>
    <w:rsid w:val="00A01774"/>
    <w:rsid w:val="00A020D8"/>
    <w:rsid w:val="00A10BDB"/>
    <w:rsid w:val="00A12F7C"/>
    <w:rsid w:val="00A1430B"/>
    <w:rsid w:val="00A14E43"/>
    <w:rsid w:val="00A1556F"/>
    <w:rsid w:val="00A15C61"/>
    <w:rsid w:val="00A2303D"/>
    <w:rsid w:val="00A2388F"/>
    <w:rsid w:val="00A23A56"/>
    <w:rsid w:val="00A23F52"/>
    <w:rsid w:val="00A274FB"/>
    <w:rsid w:val="00A3062C"/>
    <w:rsid w:val="00A310FE"/>
    <w:rsid w:val="00A376A4"/>
    <w:rsid w:val="00A4157B"/>
    <w:rsid w:val="00A43A59"/>
    <w:rsid w:val="00A43B91"/>
    <w:rsid w:val="00A452E2"/>
    <w:rsid w:val="00A46884"/>
    <w:rsid w:val="00A5197B"/>
    <w:rsid w:val="00A51DE0"/>
    <w:rsid w:val="00A54D0E"/>
    <w:rsid w:val="00A56D43"/>
    <w:rsid w:val="00A61347"/>
    <w:rsid w:val="00A63752"/>
    <w:rsid w:val="00A64CFB"/>
    <w:rsid w:val="00A652FA"/>
    <w:rsid w:val="00A65CE9"/>
    <w:rsid w:val="00A65DF5"/>
    <w:rsid w:val="00A65FDC"/>
    <w:rsid w:val="00A67958"/>
    <w:rsid w:val="00A70506"/>
    <w:rsid w:val="00A71625"/>
    <w:rsid w:val="00A71F15"/>
    <w:rsid w:val="00A7335F"/>
    <w:rsid w:val="00A7409D"/>
    <w:rsid w:val="00A74AE7"/>
    <w:rsid w:val="00A760D2"/>
    <w:rsid w:val="00A76BDC"/>
    <w:rsid w:val="00A80B23"/>
    <w:rsid w:val="00A8161A"/>
    <w:rsid w:val="00A82C37"/>
    <w:rsid w:val="00A847D3"/>
    <w:rsid w:val="00A868B8"/>
    <w:rsid w:val="00A87CEA"/>
    <w:rsid w:val="00A90AA3"/>
    <w:rsid w:val="00A914C7"/>
    <w:rsid w:val="00A92382"/>
    <w:rsid w:val="00A927A3"/>
    <w:rsid w:val="00A92E3D"/>
    <w:rsid w:val="00A96FCF"/>
    <w:rsid w:val="00AA3337"/>
    <w:rsid w:val="00AB27F2"/>
    <w:rsid w:val="00AB410F"/>
    <w:rsid w:val="00AC0170"/>
    <w:rsid w:val="00AC230A"/>
    <w:rsid w:val="00AC3135"/>
    <w:rsid w:val="00AC3459"/>
    <w:rsid w:val="00AC5719"/>
    <w:rsid w:val="00AD0108"/>
    <w:rsid w:val="00AD0951"/>
    <w:rsid w:val="00AD4BDC"/>
    <w:rsid w:val="00AD640D"/>
    <w:rsid w:val="00AD7311"/>
    <w:rsid w:val="00AE1E43"/>
    <w:rsid w:val="00AE3B2B"/>
    <w:rsid w:val="00AE459B"/>
    <w:rsid w:val="00AE5BD9"/>
    <w:rsid w:val="00AE6821"/>
    <w:rsid w:val="00AF0762"/>
    <w:rsid w:val="00AF106E"/>
    <w:rsid w:val="00AF11B4"/>
    <w:rsid w:val="00AF228B"/>
    <w:rsid w:val="00AF322A"/>
    <w:rsid w:val="00AF39A2"/>
    <w:rsid w:val="00AF758A"/>
    <w:rsid w:val="00AF76EA"/>
    <w:rsid w:val="00B02777"/>
    <w:rsid w:val="00B0386E"/>
    <w:rsid w:val="00B11C1A"/>
    <w:rsid w:val="00B14003"/>
    <w:rsid w:val="00B20F80"/>
    <w:rsid w:val="00B22895"/>
    <w:rsid w:val="00B26943"/>
    <w:rsid w:val="00B2749D"/>
    <w:rsid w:val="00B27570"/>
    <w:rsid w:val="00B301CB"/>
    <w:rsid w:val="00B30516"/>
    <w:rsid w:val="00B33C01"/>
    <w:rsid w:val="00B34B52"/>
    <w:rsid w:val="00B352EE"/>
    <w:rsid w:val="00B35EE6"/>
    <w:rsid w:val="00B3657E"/>
    <w:rsid w:val="00B404CF"/>
    <w:rsid w:val="00B409F9"/>
    <w:rsid w:val="00B4302E"/>
    <w:rsid w:val="00B43C8E"/>
    <w:rsid w:val="00B50605"/>
    <w:rsid w:val="00B5457B"/>
    <w:rsid w:val="00B56E71"/>
    <w:rsid w:val="00B57AD7"/>
    <w:rsid w:val="00B60A6C"/>
    <w:rsid w:val="00B66225"/>
    <w:rsid w:val="00B6662B"/>
    <w:rsid w:val="00B80C0D"/>
    <w:rsid w:val="00B828BB"/>
    <w:rsid w:val="00B832DC"/>
    <w:rsid w:val="00B83E16"/>
    <w:rsid w:val="00B841D8"/>
    <w:rsid w:val="00B844EB"/>
    <w:rsid w:val="00B848C6"/>
    <w:rsid w:val="00B84A78"/>
    <w:rsid w:val="00B86C0A"/>
    <w:rsid w:val="00B86F7A"/>
    <w:rsid w:val="00B90289"/>
    <w:rsid w:val="00B919F9"/>
    <w:rsid w:val="00B91FBF"/>
    <w:rsid w:val="00B92A30"/>
    <w:rsid w:val="00B93545"/>
    <w:rsid w:val="00B952DC"/>
    <w:rsid w:val="00BA114D"/>
    <w:rsid w:val="00BA1F2A"/>
    <w:rsid w:val="00BA7C7A"/>
    <w:rsid w:val="00BB1396"/>
    <w:rsid w:val="00BB2ABD"/>
    <w:rsid w:val="00BB5D5E"/>
    <w:rsid w:val="00BB6B34"/>
    <w:rsid w:val="00BC079A"/>
    <w:rsid w:val="00BC4549"/>
    <w:rsid w:val="00BC56C0"/>
    <w:rsid w:val="00BD028C"/>
    <w:rsid w:val="00BD3188"/>
    <w:rsid w:val="00BD6858"/>
    <w:rsid w:val="00BD772B"/>
    <w:rsid w:val="00BE04C3"/>
    <w:rsid w:val="00BE1307"/>
    <w:rsid w:val="00BE1D52"/>
    <w:rsid w:val="00BE1FF5"/>
    <w:rsid w:val="00BE43EC"/>
    <w:rsid w:val="00BE4E12"/>
    <w:rsid w:val="00BE775F"/>
    <w:rsid w:val="00BF09F4"/>
    <w:rsid w:val="00BF3355"/>
    <w:rsid w:val="00BF632A"/>
    <w:rsid w:val="00C01E20"/>
    <w:rsid w:val="00C02856"/>
    <w:rsid w:val="00C057BC"/>
    <w:rsid w:val="00C07094"/>
    <w:rsid w:val="00C10877"/>
    <w:rsid w:val="00C1676F"/>
    <w:rsid w:val="00C1727E"/>
    <w:rsid w:val="00C20BC5"/>
    <w:rsid w:val="00C20F07"/>
    <w:rsid w:val="00C2138A"/>
    <w:rsid w:val="00C224D4"/>
    <w:rsid w:val="00C2254C"/>
    <w:rsid w:val="00C2344B"/>
    <w:rsid w:val="00C24474"/>
    <w:rsid w:val="00C25B42"/>
    <w:rsid w:val="00C2642B"/>
    <w:rsid w:val="00C278FB"/>
    <w:rsid w:val="00C30129"/>
    <w:rsid w:val="00C30A05"/>
    <w:rsid w:val="00C324A9"/>
    <w:rsid w:val="00C36EEB"/>
    <w:rsid w:val="00C37C6D"/>
    <w:rsid w:val="00C44086"/>
    <w:rsid w:val="00C44476"/>
    <w:rsid w:val="00C44AD3"/>
    <w:rsid w:val="00C509BD"/>
    <w:rsid w:val="00C51501"/>
    <w:rsid w:val="00C51717"/>
    <w:rsid w:val="00C51F96"/>
    <w:rsid w:val="00C52721"/>
    <w:rsid w:val="00C5288A"/>
    <w:rsid w:val="00C54D35"/>
    <w:rsid w:val="00C57B39"/>
    <w:rsid w:val="00C6111C"/>
    <w:rsid w:val="00C620A7"/>
    <w:rsid w:val="00C63C83"/>
    <w:rsid w:val="00C64DCB"/>
    <w:rsid w:val="00C65307"/>
    <w:rsid w:val="00C664CC"/>
    <w:rsid w:val="00C66809"/>
    <w:rsid w:val="00C67D8B"/>
    <w:rsid w:val="00C748C4"/>
    <w:rsid w:val="00C76904"/>
    <w:rsid w:val="00C7790F"/>
    <w:rsid w:val="00C77AE3"/>
    <w:rsid w:val="00C77D33"/>
    <w:rsid w:val="00C81D0C"/>
    <w:rsid w:val="00C82B21"/>
    <w:rsid w:val="00C86CC8"/>
    <w:rsid w:val="00C906EA"/>
    <w:rsid w:val="00C92F44"/>
    <w:rsid w:val="00C94868"/>
    <w:rsid w:val="00CA2123"/>
    <w:rsid w:val="00CA4BC9"/>
    <w:rsid w:val="00CA6C34"/>
    <w:rsid w:val="00CB0BF0"/>
    <w:rsid w:val="00CB26AC"/>
    <w:rsid w:val="00CB2A08"/>
    <w:rsid w:val="00CB5286"/>
    <w:rsid w:val="00CB5DC3"/>
    <w:rsid w:val="00CB769D"/>
    <w:rsid w:val="00CC29FF"/>
    <w:rsid w:val="00CC2BCC"/>
    <w:rsid w:val="00CC2DBD"/>
    <w:rsid w:val="00CC352B"/>
    <w:rsid w:val="00CC6478"/>
    <w:rsid w:val="00CD0064"/>
    <w:rsid w:val="00CD50DC"/>
    <w:rsid w:val="00CE31FA"/>
    <w:rsid w:val="00CE4492"/>
    <w:rsid w:val="00CF01A6"/>
    <w:rsid w:val="00CF2BF0"/>
    <w:rsid w:val="00CF31EE"/>
    <w:rsid w:val="00CF5240"/>
    <w:rsid w:val="00CF66A2"/>
    <w:rsid w:val="00CF71F6"/>
    <w:rsid w:val="00CF760D"/>
    <w:rsid w:val="00D004B7"/>
    <w:rsid w:val="00D0053F"/>
    <w:rsid w:val="00D02EC1"/>
    <w:rsid w:val="00D04668"/>
    <w:rsid w:val="00D04BE1"/>
    <w:rsid w:val="00D110A5"/>
    <w:rsid w:val="00D13514"/>
    <w:rsid w:val="00D15CF6"/>
    <w:rsid w:val="00D171B7"/>
    <w:rsid w:val="00D2512C"/>
    <w:rsid w:val="00D26110"/>
    <w:rsid w:val="00D2648B"/>
    <w:rsid w:val="00D32838"/>
    <w:rsid w:val="00D331FA"/>
    <w:rsid w:val="00D33353"/>
    <w:rsid w:val="00D333D7"/>
    <w:rsid w:val="00D33594"/>
    <w:rsid w:val="00D33C0F"/>
    <w:rsid w:val="00D36517"/>
    <w:rsid w:val="00D36570"/>
    <w:rsid w:val="00D36BC3"/>
    <w:rsid w:val="00D36E42"/>
    <w:rsid w:val="00D4038E"/>
    <w:rsid w:val="00D43415"/>
    <w:rsid w:val="00D53359"/>
    <w:rsid w:val="00D539B4"/>
    <w:rsid w:val="00D54B3C"/>
    <w:rsid w:val="00D550A2"/>
    <w:rsid w:val="00D5571A"/>
    <w:rsid w:val="00D56848"/>
    <w:rsid w:val="00D56F53"/>
    <w:rsid w:val="00D57468"/>
    <w:rsid w:val="00D60489"/>
    <w:rsid w:val="00D60931"/>
    <w:rsid w:val="00D63BD9"/>
    <w:rsid w:val="00D643F3"/>
    <w:rsid w:val="00D658AA"/>
    <w:rsid w:val="00D658B7"/>
    <w:rsid w:val="00D7008D"/>
    <w:rsid w:val="00D71656"/>
    <w:rsid w:val="00D74E97"/>
    <w:rsid w:val="00D76BB1"/>
    <w:rsid w:val="00D80858"/>
    <w:rsid w:val="00D82EB2"/>
    <w:rsid w:val="00D83D53"/>
    <w:rsid w:val="00D86090"/>
    <w:rsid w:val="00D87276"/>
    <w:rsid w:val="00D876FE"/>
    <w:rsid w:val="00D901FE"/>
    <w:rsid w:val="00D92503"/>
    <w:rsid w:val="00D92D09"/>
    <w:rsid w:val="00D93BDE"/>
    <w:rsid w:val="00D96BEE"/>
    <w:rsid w:val="00D96CF0"/>
    <w:rsid w:val="00D96D08"/>
    <w:rsid w:val="00DA16D2"/>
    <w:rsid w:val="00DA384F"/>
    <w:rsid w:val="00DA3DE6"/>
    <w:rsid w:val="00DA40C6"/>
    <w:rsid w:val="00DA41D3"/>
    <w:rsid w:val="00DB08FF"/>
    <w:rsid w:val="00DB38F6"/>
    <w:rsid w:val="00DB3D2D"/>
    <w:rsid w:val="00DC129E"/>
    <w:rsid w:val="00DC37B0"/>
    <w:rsid w:val="00DC6D08"/>
    <w:rsid w:val="00DC73DD"/>
    <w:rsid w:val="00DD1834"/>
    <w:rsid w:val="00DD6B2D"/>
    <w:rsid w:val="00DE0F44"/>
    <w:rsid w:val="00DE0FC4"/>
    <w:rsid w:val="00DE1A50"/>
    <w:rsid w:val="00DE2AF2"/>
    <w:rsid w:val="00DF3783"/>
    <w:rsid w:val="00DF39E6"/>
    <w:rsid w:val="00DF3EDB"/>
    <w:rsid w:val="00DF5EDC"/>
    <w:rsid w:val="00DF614B"/>
    <w:rsid w:val="00E00433"/>
    <w:rsid w:val="00E01772"/>
    <w:rsid w:val="00E02A8B"/>
    <w:rsid w:val="00E03695"/>
    <w:rsid w:val="00E03B71"/>
    <w:rsid w:val="00E12E62"/>
    <w:rsid w:val="00E144CB"/>
    <w:rsid w:val="00E1456B"/>
    <w:rsid w:val="00E156F2"/>
    <w:rsid w:val="00E17807"/>
    <w:rsid w:val="00E226DF"/>
    <w:rsid w:val="00E30121"/>
    <w:rsid w:val="00E34F42"/>
    <w:rsid w:val="00E36039"/>
    <w:rsid w:val="00E36687"/>
    <w:rsid w:val="00E40EAF"/>
    <w:rsid w:val="00E423C4"/>
    <w:rsid w:val="00E45177"/>
    <w:rsid w:val="00E45C94"/>
    <w:rsid w:val="00E460FD"/>
    <w:rsid w:val="00E4680A"/>
    <w:rsid w:val="00E46889"/>
    <w:rsid w:val="00E51177"/>
    <w:rsid w:val="00E51588"/>
    <w:rsid w:val="00E51A65"/>
    <w:rsid w:val="00E54AE2"/>
    <w:rsid w:val="00E62FCD"/>
    <w:rsid w:val="00E63188"/>
    <w:rsid w:val="00E642D3"/>
    <w:rsid w:val="00E64C9E"/>
    <w:rsid w:val="00E661C0"/>
    <w:rsid w:val="00E67284"/>
    <w:rsid w:val="00E7064B"/>
    <w:rsid w:val="00E7345D"/>
    <w:rsid w:val="00E73481"/>
    <w:rsid w:val="00E74D5B"/>
    <w:rsid w:val="00E7581D"/>
    <w:rsid w:val="00E77BF5"/>
    <w:rsid w:val="00E814DC"/>
    <w:rsid w:val="00E81A66"/>
    <w:rsid w:val="00E81BB6"/>
    <w:rsid w:val="00E82DDE"/>
    <w:rsid w:val="00E8410D"/>
    <w:rsid w:val="00E85FE8"/>
    <w:rsid w:val="00E9006A"/>
    <w:rsid w:val="00E9153B"/>
    <w:rsid w:val="00E9340C"/>
    <w:rsid w:val="00E93744"/>
    <w:rsid w:val="00E942D7"/>
    <w:rsid w:val="00E95FD7"/>
    <w:rsid w:val="00E968B5"/>
    <w:rsid w:val="00E9701C"/>
    <w:rsid w:val="00EA2447"/>
    <w:rsid w:val="00EA3C80"/>
    <w:rsid w:val="00EA5A29"/>
    <w:rsid w:val="00EB42BE"/>
    <w:rsid w:val="00EC2525"/>
    <w:rsid w:val="00EC3E24"/>
    <w:rsid w:val="00EC5CBE"/>
    <w:rsid w:val="00EC6705"/>
    <w:rsid w:val="00EC67C0"/>
    <w:rsid w:val="00ED1503"/>
    <w:rsid w:val="00ED1597"/>
    <w:rsid w:val="00ED1693"/>
    <w:rsid w:val="00EE565A"/>
    <w:rsid w:val="00EE619D"/>
    <w:rsid w:val="00EE7463"/>
    <w:rsid w:val="00EF0DD3"/>
    <w:rsid w:val="00EF492D"/>
    <w:rsid w:val="00EF4FC5"/>
    <w:rsid w:val="00EF50D8"/>
    <w:rsid w:val="00F0235E"/>
    <w:rsid w:val="00F02486"/>
    <w:rsid w:val="00F059E5"/>
    <w:rsid w:val="00F07C0C"/>
    <w:rsid w:val="00F1104C"/>
    <w:rsid w:val="00F13A7D"/>
    <w:rsid w:val="00F141C2"/>
    <w:rsid w:val="00F146C5"/>
    <w:rsid w:val="00F15D5C"/>
    <w:rsid w:val="00F20AEC"/>
    <w:rsid w:val="00F22897"/>
    <w:rsid w:val="00F26112"/>
    <w:rsid w:val="00F27BCE"/>
    <w:rsid w:val="00F31171"/>
    <w:rsid w:val="00F32289"/>
    <w:rsid w:val="00F32F3A"/>
    <w:rsid w:val="00F34456"/>
    <w:rsid w:val="00F34935"/>
    <w:rsid w:val="00F37086"/>
    <w:rsid w:val="00F373FF"/>
    <w:rsid w:val="00F41200"/>
    <w:rsid w:val="00F4253B"/>
    <w:rsid w:val="00F43092"/>
    <w:rsid w:val="00F4501D"/>
    <w:rsid w:val="00F46207"/>
    <w:rsid w:val="00F4798F"/>
    <w:rsid w:val="00F50865"/>
    <w:rsid w:val="00F509E8"/>
    <w:rsid w:val="00F54F3A"/>
    <w:rsid w:val="00F5775A"/>
    <w:rsid w:val="00F60642"/>
    <w:rsid w:val="00F62625"/>
    <w:rsid w:val="00F62C41"/>
    <w:rsid w:val="00F657C0"/>
    <w:rsid w:val="00F65BE2"/>
    <w:rsid w:val="00F65FF1"/>
    <w:rsid w:val="00F6732E"/>
    <w:rsid w:val="00F74B78"/>
    <w:rsid w:val="00F74CC2"/>
    <w:rsid w:val="00F759B3"/>
    <w:rsid w:val="00F80A37"/>
    <w:rsid w:val="00F82905"/>
    <w:rsid w:val="00F84D2C"/>
    <w:rsid w:val="00F85C9C"/>
    <w:rsid w:val="00F87C70"/>
    <w:rsid w:val="00F9586B"/>
    <w:rsid w:val="00F97B51"/>
    <w:rsid w:val="00FA0775"/>
    <w:rsid w:val="00FA1F7D"/>
    <w:rsid w:val="00FA26A2"/>
    <w:rsid w:val="00FA4BFF"/>
    <w:rsid w:val="00FA4FDC"/>
    <w:rsid w:val="00FA5137"/>
    <w:rsid w:val="00FA685C"/>
    <w:rsid w:val="00FA692E"/>
    <w:rsid w:val="00FB6879"/>
    <w:rsid w:val="00FB6D07"/>
    <w:rsid w:val="00FC46A4"/>
    <w:rsid w:val="00FC4FD2"/>
    <w:rsid w:val="00FC6C72"/>
    <w:rsid w:val="00FC7420"/>
    <w:rsid w:val="00FD3AE9"/>
    <w:rsid w:val="00FD4755"/>
    <w:rsid w:val="00FD63F4"/>
    <w:rsid w:val="00FE03E4"/>
    <w:rsid w:val="00FE37EC"/>
    <w:rsid w:val="00FE433B"/>
    <w:rsid w:val="00FE5646"/>
    <w:rsid w:val="00FE7283"/>
    <w:rsid w:val="00FE7AF8"/>
    <w:rsid w:val="00FF14F0"/>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483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D6E"/>
    <w:pPr>
      <w:autoSpaceDE w:val="0"/>
      <w:autoSpaceDN w:val="0"/>
      <w:adjustRightInd w:val="0"/>
      <w:spacing w:after="0" w:line="240" w:lineRule="auto"/>
    </w:pPr>
    <w:rPr>
      <w:rFonts w:ascii="Arial" w:eastAsia="Times New Roman" w:hAnsi="Arial" w:cs="Arial"/>
      <w:lang w:val="en-GB" w:bidi="ar-SA"/>
    </w:rPr>
  </w:style>
  <w:style w:type="paragraph" w:styleId="Heading1">
    <w:name w:val="heading 1"/>
    <w:basedOn w:val="Normal"/>
    <w:next w:val="Normal"/>
    <w:link w:val="Heading1Char"/>
    <w:qFormat/>
    <w:rsid w:val="00853D6E"/>
    <w:pPr>
      <w:keepNext/>
      <w:spacing w:before="240" w:after="60"/>
      <w:outlineLvl w:val="0"/>
    </w:pPr>
    <w:rPr>
      <w:b/>
      <w:bCs/>
      <w:kern w:val="32"/>
      <w:sz w:val="32"/>
      <w:szCs w:val="32"/>
    </w:rPr>
  </w:style>
  <w:style w:type="paragraph" w:styleId="Heading2">
    <w:name w:val="heading 2"/>
    <w:basedOn w:val="Normal"/>
    <w:next w:val="Normal"/>
    <w:link w:val="Heading2Char"/>
    <w:qFormat/>
    <w:rsid w:val="00853D6E"/>
    <w:pPr>
      <w:keepNext/>
      <w:spacing w:before="240" w:after="60"/>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pelle">
    <w:name w:val="spelle"/>
    <w:basedOn w:val="DefaultParagraphFont"/>
    <w:rsid w:val="003C5814"/>
  </w:style>
  <w:style w:type="character" w:customStyle="1" w:styleId="Heading1Char">
    <w:name w:val="Heading 1 Char"/>
    <w:basedOn w:val="DefaultParagraphFont"/>
    <w:link w:val="Heading1"/>
    <w:rsid w:val="00853D6E"/>
    <w:rPr>
      <w:rFonts w:ascii="Arial" w:eastAsia="Times New Roman" w:hAnsi="Arial" w:cs="Arial"/>
      <w:b/>
      <w:bCs/>
      <w:kern w:val="32"/>
      <w:sz w:val="32"/>
      <w:szCs w:val="32"/>
      <w:lang w:val="en-GB" w:bidi="ar-SA"/>
    </w:rPr>
  </w:style>
  <w:style w:type="character" w:customStyle="1" w:styleId="Heading2Char">
    <w:name w:val="Heading 2 Char"/>
    <w:basedOn w:val="DefaultParagraphFont"/>
    <w:link w:val="Heading2"/>
    <w:rsid w:val="00853D6E"/>
    <w:rPr>
      <w:rFonts w:ascii="Arial" w:eastAsia="Times New Roman" w:hAnsi="Arial" w:cs="Arial"/>
      <w:b/>
      <w:bCs/>
      <w:i/>
      <w:iCs/>
      <w:sz w:val="28"/>
      <w:szCs w:val="28"/>
      <w:lang w:val="en-GB" w:bidi="ar-SA"/>
    </w:rPr>
  </w:style>
  <w:style w:type="paragraph" w:styleId="Header">
    <w:name w:val="header"/>
    <w:basedOn w:val="Normal"/>
    <w:link w:val="HeaderChar"/>
    <w:rsid w:val="00853D6E"/>
    <w:pPr>
      <w:tabs>
        <w:tab w:val="center" w:pos="4320"/>
        <w:tab w:val="right" w:pos="8640"/>
      </w:tabs>
    </w:pPr>
  </w:style>
  <w:style w:type="character" w:customStyle="1" w:styleId="HeaderChar">
    <w:name w:val="Header Char"/>
    <w:basedOn w:val="DefaultParagraphFont"/>
    <w:link w:val="Header"/>
    <w:rsid w:val="00853D6E"/>
    <w:rPr>
      <w:rFonts w:ascii="Arial" w:eastAsia="Times New Roman" w:hAnsi="Arial" w:cs="Arial"/>
      <w:lang w:val="en-GB" w:bidi="ar-SA"/>
    </w:rPr>
  </w:style>
  <w:style w:type="paragraph" w:styleId="Footer">
    <w:name w:val="footer"/>
    <w:basedOn w:val="Normal"/>
    <w:link w:val="FooterChar"/>
    <w:uiPriority w:val="99"/>
    <w:rsid w:val="00853D6E"/>
    <w:pPr>
      <w:tabs>
        <w:tab w:val="center" w:pos="4320"/>
        <w:tab w:val="right" w:pos="8640"/>
      </w:tabs>
    </w:pPr>
  </w:style>
  <w:style w:type="character" w:customStyle="1" w:styleId="FooterChar">
    <w:name w:val="Footer Char"/>
    <w:basedOn w:val="DefaultParagraphFont"/>
    <w:link w:val="Footer"/>
    <w:uiPriority w:val="99"/>
    <w:rsid w:val="00853D6E"/>
    <w:rPr>
      <w:rFonts w:ascii="Arial" w:eastAsia="Times New Roman" w:hAnsi="Arial" w:cs="Arial"/>
      <w:lang w:val="en-GB" w:bidi="ar-SA"/>
    </w:rPr>
  </w:style>
  <w:style w:type="character" w:styleId="Hyperlink">
    <w:name w:val="Hyperlink"/>
    <w:basedOn w:val="DefaultParagraphFont"/>
    <w:rsid w:val="00853D6E"/>
    <w:rPr>
      <w:color w:val="0000FF"/>
      <w:u w:val="single"/>
    </w:rPr>
  </w:style>
  <w:style w:type="paragraph" w:styleId="BodyText2">
    <w:name w:val="Body Text 2"/>
    <w:basedOn w:val="Normal"/>
    <w:link w:val="BodyText2Char"/>
    <w:rsid w:val="00853D6E"/>
    <w:pPr>
      <w:autoSpaceDE/>
      <w:autoSpaceDN/>
      <w:adjustRightInd/>
      <w:spacing w:after="120" w:line="480" w:lineRule="auto"/>
    </w:pPr>
    <w:rPr>
      <w:rFonts w:ascii="Times New Roman" w:hAnsi="Times New Roman" w:cs="Times New Roman"/>
      <w:sz w:val="24"/>
      <w:szCs w:val="24"/>
      <w:lang w:val="en-US"/>
    </w:rPr>
  </w:style>
  <w:style w:type="character" w:customStyle="1" w:styleId="BodyText2Char">
    <w:name w:val="Body Text 2 Char"/>
    <w:basedOn w:val="DefaultParagraphFont"/>
    <w:link w:val="BodyText2"/>
    <w:rsid w:val="00853D6E"/>
    <w:rPr>
      <w:rFonts w:ascii="Times New Roman" w:eastAsia="Times New Roman" w:hAnsi="Times New Roman" w:cs="Times New Roman"/>
      <w:sz w:val="24"/>
      <w:szCs w:val="24"/>
      <w:lang w:bidi="ar-SA"/>
    </w:rPr>
  </w:style>
  <w:style w:type="paragraph" w:customStyle="1" w:styleId="DefaultText">
    <w:name w:val="Default Text"/>
    <w:basedOn w:val="Normal"/>
    <w:uiPriority w:val="99"/>
    <w:rsid w:val="00853D6E"/>
    <w:pPr>
      <w:overflowPunct w:val="0"/>
      <w:textAlignment w:val="baseline"/>
    </w:pPr>
    <w:rPr>
      <w:rFonts w:ascii="Times New Roman" w:hAnsi="Times New Roman" w:cs="Times New Roman"/>
      <w:sz w:val="24"/>
      <w:szCs w:val="20"/>
      <w:lang w:val="en-US"/>
    </w:rPr>
  </w:style>
  <w:style w:type="paragraph" w:styleId="BodyText">
    <w:name w:val="Body Text"/>
    <w:basedOn w:val="Normal"/>
    <w:link w:val="BodyTextChar"/>
    <w:rsid w:val="00853D6E"/>
    <w:pPr>
      <w:spacing w:after="120"/>
    </w:pPr>
  </w:style>
  <w:style w:type="character" w:customStyle="1" w:styleId="BodyTextChar">
    <w:name w:val="Body Text Char"/>
    <w:basedOn w:val="DefaultParagraphFont"/>
    <w:link w:val="BodyText"/>
    <w:rsid w:val="00853D6E"/>
    <w:rPr>
      <w:rFonts w:ascii="Arial" w:eastAsia="Times New Roman" w:hAnsi="Arial" w:cs="Arial"/>
      <w:lang w:val="en-GB" w:bidi="ar-SA"/>
    </w:rPr>
  </w:style>
  <w:style w:type="paragraph" w:styleId="Title">
    <w:name w:val="Title"/>
    <w:basedOn w:val="Normal"/>
    <w:link w:val="TitleChar"/>
    <w:qFormat/>
    <w:rsid w:val="00853D6E"/>
    <w:pPr>
      <w:autoSpaceDE/>
      <w:autoSpaceDN/>
      <w:adjustRightInd/>
      <w:jc w:val="center"/>
    </w:pPr>
    <w:rPr>
      <w:rFonts w:ascii="Times New Roman" w:hAnsi="Times New Roman" w:cs="Times New Roman"/>
      <w:b/>
      <w:bCs/>
      <w:sz w:val="26"/>
      <w:szCs w:val="24"/>
      <w:u w:val="single"/>
      <w:lang w:val="en-US"/>
    </w:rPr>
  </w:style>
  <w:style w:type="character" w:customStyle="1" w:styleId="TitleChar">
    <w:name w:val="Title Char"/>
    <w:basedOn w:val="DefaultParagraphFont"/>
    <w:link w:val="Title"/>
    <w:rsid w:val="00853D6E"/>
    <w:rPr>
      <w:rFonts w:ascii="Times New Roman" w:eastAsia="Times New Roman" w:hAnsi="Times New Roman" w:cs="Times New Roman"/>
      <w:b/>
      <w:bCs/>
      <w:sz w:val="26"/>
      <w:szCs w:val="24"/>
      <w:u w:val="single"/>
      <w:lang w:bidi="ar-SA"/>
    </w:rPr>
  </w:style>
  <w:style w:type="paragraph" w:styleId="BodyTextIndent2">
    <w:name w:val="Body Text Indent 2"/>
    <w:basedOn w:val="Normal"/>
    <w:link w:val="BodyTextIndent2Char"/>
    <w:rsid w:val="00853D6E"/>
    <w:pPr>
      <w:spacing w:after="120" w:line="480" w:lineRule="auto"/>
      <w:ind w:left="360"/>
    </w:pPr>
  </w:style>
  <w:style w:type="character" w:customStyle="1" w:styleId="BodyTextIndent2Char">
    <w:name w:val="Body Text Indent 2 Char"/>
    <w:basedOn w:val="DefaultParagraphFont"/>
    <w:link w:val="BodyTextIndent2"/>
    <w:rsid w:val="00853D6E"/>
    <w:rPr>
      <w:rFonts w:ascii="Arial" w:eastAsia="Times New Roman" w:hAnsi="Arial" w:cs="Arial"/>
      <w:lang w:val="en-GB" w:bidi="ar-SA"/>
    </w:rPr>
  </w:style>
  <w:style w:type="paragraph" w:styleId="BalloonText">
    <w:name w:val="Balloon Text"/>
    <w:basedOn w:val="Normal"/>
    <w:link w:val="BalloonTextChar"/>
    <w:rsid w:val="00853D6E"/>
    <w:rPr>
      <w:rFonts w:ascii="Tahoma" w:hAnsi="Tahoma" w:cs="Tahoma"/>
      <w:sz w:val="16"/>
      <w:szCs w:val="16"/>
    </w:rPr>
  </w:style>
  <w:style w:type="character" w:customStyle="1" w:styleId="BalloonTextChar">
    <w:name w:val="Balloon Text Char"/>
    <w:basedOn w:val="DefaultParagraphFont"/>
    <w:link w:val="BalloonText"/>
    <w:rsid w:val="00853D6E"/>
    <w:rPr>
      <w:rFonts w:ascii="Tahoma" w:eastAsia="Times New Roman" w:hAnsi="Tahoma" w:cs="Tahoma"/>
      <w:sz w:val="16"/>
      <w:szCs w:val="16"/>
      <w:lang w:val="en-GB" w:bidi="ar-SA"/>
    </w:rPr>
  </w:style>
  <w:style w:type="paragraph" w:customStyle="1" w:styleId="Rupeeforadin">
    <w:name w:val="Rupee foradin"/>
    <w:basedOn w:val="Heading1"/>
    <w:link w:val="RupeeforadinChar"/>
    <w:rsid w:val="00853D6E"/>
    <w:pPr>
      <w:jc w:val="both"/>
    </w:pPr>
    <w:rPr>
      <w:rFonts w:ascii="Rupee" w:hAnsi="Rupee"/>
      <w:sz w:val="21"/>
      <w:szCs w:val="21"/>
    </w:rPr>
  </w:style>
  <w:style w:type="character" w:customStyle="1" w:styleId="RupeeforadinChar">
    <w:name w:val="Rupee foradin Char"/>
    <w:basedOn w:val="Heading1Char"/>
    <w:link w:val="Rupeeforadin"/>
    <w:rsid w:val="00853D6E"/>
    <w:rPr>
      <w:rFonts w:ascii="Rupee" w:hAnsi="Rupee"/>
      <w:sz w:val="21"/>
      <w:szCs w:val="21"/>
    </w:rPr>
  </w:style>
  <w:style w:type="table" w:styleId="TableGrid">
    <w:name w:val="Table Grid"/>
    <w:basedOn w:val="TableNormal"/>
    <w:rsid w:val="00853D6E"/>
    <w:pPr>
      <w:spacing w:after="0" w:line="240" w:lineRule="auto"/>
    </w:pPr>
    <w:rPr>
      <w:rFonts w:ascii="Times New Roman" w:eastAsia="Times New Roman" w:hAnsi="Times New Roman" w:cs="Times New Roman"/>
      <w:sz w:val="20"/>
      <w:szCs w:val="20"/>
      <w:lang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853D6E"/>
  </w:style>
  <w:style w:type="paragraph" w:styleId="DocumentMap">
    <w:name w:val="Document Map"/>
    <w:basedOn w:val="Normal"/>
    <w:link w:val="DocumentMapChar"/>
    <w:rsid w:val="00853D6E"/>
    <w:rPr>
      <w:rFonts w:ascii="Tahoma" w:hAnsi="Tahoma" w:cs="Tahoma"/>
      <w:sz w:val="16"/>
      <w:szCs w:val="16"/>
    </w:rPr>
  </w:style>
  <w:style w:type="character" w:customStyle="1" w:styleId="DocumentMapChar">
    <w:name w:val="Document Map Char"/>
    <w:basedOn w:val="DefaultParagraphFont"/>
    <w:link w:val="DocumentMap"/>
    <w:rsid w:val="00853D6E"/>
    <w:rPr>
      <w:rFonts w:ascii="Tahoma" w:eastAsia="Times New Roman" w:hAnsi="Tahoma" w:cs="Tahoma"/>
      <w:sz w:val="16"/>
      <w:szCs w:val="16"/>
      <w:lang w:val="en-GB" w:bidi="ar-SA"/>
    </w:rPr>
  </w:style>
  <w:style w:type="paragraph" w:styleId="ListParagraph">
    <w:name w:val="List Paragraph"/>
    <w:basedOn w:val="Normal"/>
    <w:uiPriority w:val="34"/>
    <w:qFormat/>
    <w:rsid w:val="003B208F"/>
    <w:pPr>
      <w:overflowPunct w:val="0"/>
      <w:spacing w:after="200" w:line="276" w:lineRule="exact"/>
      <w:ind w:left="720"/>
      <w:textAlignment w:val="baseline"/>
    </w:pPr>
    <w:rPr>
      <w:rFonts w:ascii="Calibri" w:hAnsi="Calibri" w:cs="Mangal"/>
      <w:noProof/>
      <w:lang w:val="en-US" w:bidi="hi-IN"/>
    </w:rPr>
  </w:style>
</w:styles>
</file>

<file path=word/webSettings.xml><?xml version="1.0" encoding="utf-8"?>
<w:webSettings xmlns:r="http://schemas.openxmlformats.org/officeDocument/2006/relationships" xmlns:w="http://schemas.openxmlformats.org/wordprocessingml/2006/main">
  <w:divs>
    <w:div w:id="315383490">
      <w:bodyDiv w:val="1"/>
      <w:marLeft w:val="0"/>
      <w:marRight w:val="0"/>
      <w:marTop w:val="0"/>
      <w:marBottom w:val="0"/>
      <w:divBdr>
        <w:top w:val="none" w:sz="0" w:space="0" w:color="auto"/>
        <w:left w:val="none" w:sz="0" w:space="0" w:color="auto"/>
        <w:bottom w:val="none" w:sz="0" w:space="0" w:color="auto"/>
        <w:right w:val="none" w:sz="0" w:space="0" w:color="auto"/>
      </w:divBdr>
    </w:div>
    <w:div w:id="470296074">
      <w:bodyDiv w:val="1"/>
      <w:marLeft w:val="0"/>
      <w:marRight w:val="0"/>
      <w:marTop w:val="0"/>
      <w:marBottom w:val="0"/>
      <w:divBdr>
        <w:top w:val="none" w:sz="0" w:space="0" w:color="auto"/>
        <w:left w:val="none" w:sz="0" w:space="0" w:color="auto"/>
        <w:bottom w:val="none" w:sz="0" w:space="0" w:color="auto"/>
        <w:right w:val="none" w:sz="0" w:space="0" w:color="auto"/>
      </w:divBdr>
    </w:div>
    <w:div w:id="568467611">
      <w:bodyDiv w:val="1"/>
      <w:marLeft w:val="0"/>
      <w:marRight w:val="0"/>
      <w:marTop w:val="0"/>
      <w:marBottom w:val="0"/>
      <w:divBdr>
        <w:top w:val="none" w:sz="0" w:space="0" w:color="auto"/>
        <w:left w:val="none" w:sz="0" w:space="0" w:color="auto"/>
        <w:bottom w:val="none" w:sz="0" w:space="0" w:color="auto"/>
        <w:right w:val="none" w:sz="0" w:space="0" w:color="auto"/>
      </w:divBdr>
    </w:div>
    <w:div w:id="674839534">
      <w:bodyDiv w:val="1"/>
      <w:marLeft w:val="0"/>
      <w:marRight w:val="0"/>
      <w:marTop w:val="0"/>
      <w:marBottom w:val="0"/>
      <w:divBdr>
        <w:top w:val="none" w:sz="0" w:space="0" w:color="auto"/>
        <w:left w:val="none" w:sz="0" w:space="0" w:color="auto"/>
        <w:bottom w:val="none" w:sz="0" w:space="0" w:color="auto"/>
        <w:right w:val="none" w:sz="0" w:space="0" w:color="auto"/>
      </w:divBdr>
      <w:divsChild>
        <w:div w:id="1359313232">
          <w:marLeft w:val="0"/>
          <w:marRight w:val="0"/>
          <w:marTop w:val="0"/>
          <w:marBottom w:val="0"/>
          <w:divBdr>
            <w:top w:val="none" w:sz="0" w:space="0" w:color="auto"/>
            <w:left w:val="none" w:sz="0" w:space="0" w:color="auto"/>
            <w:bottom w:val="none" w:sz="0" w:space="0" w:color="auto"/>
            <w:right w:val="none" w:sz="0" w:space="0" w:color="auto"/>
          </w:divBdr>
          <w:divsChild>
            <w:div w:id="567302029">
              <w:marLeft w:val="0"/>
              <w:marRight w:val="0"/>
              <w:marTop w:val="0"/>
              <w:marBottom w:val="0"/>
              <w:divBdr>
                <w:top w:val="none" w:sz="0" w:space="0" w:color="auto"/>
                <w:left w:val="none" w:sz="0" w:space="0" w:color="auto"/>
                <w:bottom w:val="none" w:sz="0" w:space="0" w:color="auto"/>
                <w:right w:val="none" w:sz="0" w:space="0" w:color="auto"/>
              </w:divBdr>
              <w:divsChild>
                <w:div w:id="216479892">
                  <w:marLeft w:val="0"/>
                  <w:marRight w:val="0"/>
                  <w:marTop w:val="0"/>
                  <w:marBottom w:val="0"/>
                  <w:divBdr>
                    <w:top w:val="none" w:sz="0" w:space="0" w:color="auto"/>
                    <w:left w:val="none" w:sz="0" w:space="0" w:color="auto"/>
                    <w:bottom w:val="none" w:sz="0" w:space="0" w:color="auto"/>
                    <w:right w:val="none" w:sz="0" w:space="0" w:color="auto"/>
                  </w:divBdr>
                  <w:divsChild>
                    <w:div w:id="1786919797">
                      <w:marLeft w:val="0"/>
                      <w:marRight w:val="0"/>
                      <w:marTop w:val="0"/>
                      <w:marBottom w:val="0"/>
                      <w:divBdr>
                        <w:top w:val="none" w:sz="0" w:space="0" w:color="auto"/>
                        <w:left w:val="none" w:sz="0" w:space="0" w:color="auto"/>
                        <w:bottom w:val="none" w:sz="0" w:space="0" w:color="auto"/>
                        <w:right w:val="none" w:sz="0" w:space="0" w:color="auto"/>
                      </w:divBdr>
                      <w:divsChild>
                        <w:div w:id="27448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771788">
      <w:bodyDiv w:val="1"/>
      <w:marLeft w:val="0"/>
      <w:marRight w:val="0"/>
      <w:marTop w:val="0"/>
      <w:marBottom w:val="0"/>
      <w:divBdr>
        <w:top w:val="none" w:sz="0" w:space="0" w:color="auto"/>
        <w:left w:val="none" w:sz="0" w:space="0" w:color="auto"/>
        <w:bottom w:val="none" w:sz="0" w:space="0" w:color="auto"/>
        <w:right w:val="none" w:sz="0" w:space="0" w:color="auto"/>
      </w:divBdr>
      <w:divsChild>
        <w:div w:id="882911993">
          <w:marLeft w:val="0"/>
          <w:marRight w:val="0"/>
          <w:marTop w:val="0"/>
          <w:marBottom w:val="0"/>
          <w:divBdr>
            <w:top w:val="none" w:sz="0" w:space="0" w:color="auto"/>
            <w:left w:val="none" w:sz="0" w:space="0" w:color="auto"/>
            <w:bottom w:val="none" w:sz="0" w:space="0" w:color="auto"/>
            <w:right w:val="none" w:sz="0" w:space="0" w:color="auto"/>
          </w:divBdr>
          <w:divsChild>
            <w:div w:id="531841587">
              <w:marLeft w:val="0"/>
              <w:marRight w:val="0"/>
              <w:marTop w:val="0"/>
              <w:marBottom w:val="0"/>
              <w:divBdr>
                <w:top w:val="none" w:sz="0" w:space="0" w:color="auto"/>
                <w:left w:val="none" w:sz="0" w:space="0" w:color="auto"/>
                <w:bottom w:val="none" w:sz="0" w:space="0" w:color="auto"/>
                <w:right w:val="none" w:sz="0" w:space="0" w:color="auto"/>
              </w:divBdr>
              <w:divsChild>
                <w:div w:id="168714668">
                  <w:marLeft w:val="0"/>
                  <w:marRight w:val="0"/>
                  <w:marTop w:val="0"/>
                  <w:marBottom w:val="0"/>
                  <w:divBdr>
                    <w:top w:val="none" w:sz="0" w:space="0" w:color="auto"/>
                    <w:left w:val="none" w:sz="0" w:space="0" w:color="auto"/>
                    <w:bottom w:val="none" w:sz="0" w:space="0" w:color="auto"/>
                    <w:right w:val="none" w:sz="0" w:space="0" w:color="auto"/>
                  </w:divBdr>
                  <w:divsChild>
                    <w:div w:id="1712535990">
                      <w:marLeft w:val="0"/>
                      <w:marRight w:val="0"/>
                      <w:marTop w:val="0"/>
                      <w:marBottom w:val="0"/>
                      <w:divBdr>
                        <w:top w:val="none" w:sz="0" w:space="0" w:color="auto"/>
                        <w:left w:val="none" w:sz="0" w:space="0" w:color="auto"/>
                        <w:bottom w:val="none" w:sz="0" w:space="0" w:color="auto"/>
                        <w:right w:val="none" w:sz="0" w:space="0" w:color="auto"/>
                      </w:divBdr>
                      <w:divsChild>
                        <w:div w:id="77957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729782">
      <w:bodyDiv w:val="1"/>
      <w:marLeft w:val="0"/>
      <w:marRight w:val="0"/>
      <w:marTop w:val="0"/>
      <w:marBottom w:val="0"/>
      <w:divBdr>
        <w:top w:val="none" w:sz="0" w:space="0" w:color="auto"/>
        <w:left w:val="none" w:sz="0" w:space="0" w:color="auto"/>
        <w:bottom w:val="none" w:sz="0" w:space="0" w:color="auto"/>
        <w:right w:val="none" w:sz="0" w:space="0" w:color="auto"/>
      </w:divBdr>
    </w:div>
    <w:div w:id="1053890179">
      <w:bodyDiv w:val="1"/>
      <w:marLeft w:val="0"/>
      <w:marRight w:val="0"/>
      <w:marTop w:val="0"/>
      <w:marBottom w:val="0"/>
      <w:divBdr>
        <w:top w:val="none" w:sz="0" w:space="0" w:color="auto"/>
        <w:left w:val="none" w:sz="0" w:space="0" w:color="auto"/>
        <w:bottom w:val="none" w:sz="0" w:space="0" w:color="auto"/>
        <w:right w:val="none" w:sz="0" w:space="0" w:color="auto"/>
      </w:divBdr>
    </w:div>
    <w:div w:id="1454404623">
      <w:bodyDiv w:val="1"/>
      <w:marLeft w:val="0"/>
      <w:marRight w:val="0"/>
      <w:marTop w:val="0"/>
      <w:marBottom w:val="0"/>
      <w:divBdr>
        <w:top w:val="none" w:sz="0" w:space="0" w:color="auto"/>
        <w:left w:val="none" w:sz="0" w:space="0" w:color="auto"/>
        <w:bottom w:val="none" w:sz="0" w:space="0" w:color="auto"/>
        <w:right w:val="none" w:sz="0" w:space="0" w:color="auto"/>
      </w:divBdr>
      <w:divsChild>
        <w:div w:id="264388154">
          <w:marLeft w:val="0"/>
          <w:marRight w:val="0"/>
          <w:marTop w:val="0"/>
          <w:marBottom w:val="0"/>
          <w:divBdr>
            <w:top w:val="none" w:sz="0" w:space="0" w:color="auto"/>
            <w:left w:val="none" w:sz="0" w:space="0" w:color="auto"/>
            <w:bottom w:val="none" w:sz="0" w:space="0" w:color="auto"/>
            <w:right w:val="none" w:sz="0" w:space="0" w:color="auto"/>
          </w:divBdr>
        </w:div>
      </w:divsChild>
    </w:div>
    <w:div w:id="189218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Microsoft_Office_Excel_97-2003_Worksheet1.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66052D-A0BE-4222-A910-A1110277E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3474</TotalTime>
  <Pages>9</Pages>
  <Words>2257</Words>
  <Characters>12868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Shree</dc:creator>
  <cp:keywords/>
  <dc:description/>
  <cp:lastModifiedBy>Shree</cp:lastModifiedBy>
  <cp:revision>764</cp:revision>
  <cp:lastPrinted>2018-08-24T09:36:00Z</cp:lastPrinted>
  <dcterms:created xsi:type="dcterms:W3CDTF">2016-12-28T06:31:00Z</dcterms:created>
  <dcterms:modified xsi:type="dcterms:W3CDTF">2018-08-24T09:39:00Z</dcterms:modified>
</cp:coreProperties>
</file>