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A0C" w:rsidRPr="00735B39" w:rsidRDefault="00035A0C" w:rsidP="005175B5">
      <w:pPr>
        <w:pStyle w:val="NoSpacing"/>
        <w:pBdr>
          <w:bottom w:val="single" w:sz="12" w:space="1" w:color="auto"/>
        </w:pBdr>
        <w:jc w:val="both"/>
        <w:rPr>
          <w:b/>
          <w:bCs/>
          <w:sz w:val="24"/>
          <w:szCs w:val="24"/>
        </w:rPr>
      </w:pPr>
      <w:r w:rsidRPr="00735B39">
        <w:rPr>
          <w:b/>
          <w:bCs/>
          <w:sz w:val="24"/>
          <w:szCs w:val="24"/>
        </w:rPr>
        <w:t>MINUTES OF DLRC</w:t>
      </w:r>
      <w:r w:rsidR="006D71AD" w:rsidRPr="00735B39">
        <w:rPr>
          <w:b/>
          <w:bCs/>
          <w:sz w:val="24"/>
          <w:szCs w:val="24"/>
        </w:rPr>
        <w:t xml:space="preserve">/ DLCC </w:t>
      </w:r>
      <w:r w:rsidR="00107C57">
        <w:rPr>
          <w:b/>
          <w:bCs/>
          <w:sz w:val="24"/>
          <w:szCs w:val="24"/>
        </w:rPr>
        <w:t xml:space="preserve">MEETING </w:t>
      </w:r>
      <w:r w:rsidRPr="00735B39">
        <w:rPr>
          <w:b/>
          <w:bCs/>
          <w:sz w:val="24"/>
          <w:szCs w:val="24"/>
        </w:rPr>
        <w:t xml:space="preserve"> HELD ON</w:t>
      </w:r>
      <w:r w:rsidR="00D44B3A">
        <w:rPr>
          <w:b/>
          <w:bCs/>
          <w:sz w:val="24"/>
          <w:szCs w:val="24"/>
        </w:rPr>
        <w:t xml:space="preserve">  </w:t>
      </w:r>
      <w:r w:rsidR="004B02DF">
        <w:rPr>
          <w:b/>
          <w:bCs/>
          <w:sz w:val="24"/>
          <w:szCs w:val="24"/>
        </w:rPr>
        <w:t>27/12/2018</w:t>
      </w:r>
      <w:r w:rsidR="003A73B0">
        <w:rPr>
          <w:b/>
          <w:bCs/>
          <w:sz w:val="24"/>
          <w:szCs w:val="24"/>
        </w:rPr>
        <w:t xml:space="preserve"> AT </w:t>
      </w:r>
      <w:r w:rsidR="007E36CF">
        <w:rPr>
          <w:b/>
          <w:bCs/>
          <w:sz w:val="24"/>
          <w:szCs w:val="24"/>
        </w:rPr>
        <w:t>16</w:t>
      </w:r>
      <w:r w:rsidR="003A73B0">
        <w:rPr>
          <w:b/>
          <w:bCs/>
          <w:sz w:val="24"/>
          <w:szCs w:val="24"/>
        </w:rPr>
        <w:t>.</w:t>
      </w:r>
      <w:r w:rsidR="000F4482">
        <w:rPr>
          <w:b/>
          <w:bCs/>
          <w:sz w:val="24"/>
          <w:szCs w:val="24"/>
        </w:rPr>
        <w:t>30</w:t>
      </w:r>
      <w:r w:rsidRPr="00735B39">
        <w:rPr>
          <w:b/>
          <w:bCs/>
          <w:sz w:val="24"/>
          <w:szCs w:val="24"/>
        </w:rPr>
        <w:t xml:space="preserve"> HOURS </w:t>
      </w:r>
      <w:r w:rsidR="006D71AD" w:rsidRPr="00735B39">
        <w:rPr>
          <w:b/>
          <w:bCs/>
          <w:sz w:val="24"/>
          <w:szCs w:val="24"/>
        </w:rPr>
        <w:t xml:space="preserve"> </w:t>
      </w:r>
      <w:r w:rsidRPr="00735B39">
        <w:rPr>
          <w:b/>
          <w:bCs/>
          <w:sz w:val="24"/>
          <w:szCs w:val="24"/>
        </w:rPr>
        <w:t xml:space="preserve">FOR THE QUARTER ENDED </w:t>
      </w:r>
      <w:r w:rsidR="004B02DF">
        <w:rPr>
          <w:b/>
          <w:bCs/>
          <w:sz w:val="24"/>
          <w:szCs w:val="24"/>
        </w:rPr>
        <w:t>SEPT</w:t>
      </w:r>
      <w:r w:rsidR="00574617">
        <w:rPr>
          <w:b/>
          <w:bCs/>
          <w:sz w:val="24"/>
          <w:szCs w:val="24"/>
        </w:rPr>
        <w:t>-2018</w:t>
      </w:r>
      <w:r w:rsidR="005175B5">
        <w:rPr>
          <w:b/>
          <w:bCs/>
          <w:sz w:val="24"/>
          <w:szCs w:val="24"/>
        </w:rPr>
        <w:t xml:space="preserve"> PRECIDED</w:t>
      </w:r>
      <w:r w:rsidR="00683CD9">
        <w:rPr>
          <w:b/>
          <w:bCs/>
          <w:sz w:val="24"/>
          <w:szCs w:val="24"/>
        </w:rPr>
        <w:t xml:space="preserve"> OVER</w:t>
      </w:r>
      <w:r w:rsidR="005175B5">
        <w:rPr>
          <w:b/>
          <w:bCs/>
          <w:sz w:val="24"/>
          <w:szCs w:val="24"/>
        </w:rPr>
        <w:t xml:space="preserve"> BY HON’BLE SHRI </w:t>
      </w:r>
      <w:r w:rsidR="00574617">
        <w:rPr>
          <w:b/>
          <w:bCs/>
          <w:sz w:val="24"/>
          <w:szCs w:val="24"/>
        </w:rPr>
        <w:t>R</w:t>
      </w:r>
      <w:r w:rsidR="00913D13">
        <w:rPr>
          <w:b/>
          <w:bCs/>
          <w:sz w:val="24"/>
          <w:szCs w:val="24"/>
        </w:rPr>
        <w:t>A</w:t>
      </w:r>
      <w:r w:rsidR="00574617">
        <w:rPr>
          <w:b/>
          <w:bCs/>
          <w:sz w:val="24"/>
          <w:szCs w:val="24"/>
        </w:rPr>
        <w:t xml:space="preserve">C </w:t>
      </w:r>
      <w:r w:rsidR="000F4482">
        <w:rPr>
          <w:b/>
          <w:bCs/>
          <w:sz w:val="24"/>
          <w:szCs w:val="24"/>
        </w:rPr>
        <w:t>PANDYA</w:t>
      </w:r>
      <w:r w:rsidR="00574617">
        <w:rPr>
          <w:b/>
          <w:bCs/>
          <w:sz w:val="24"/>
          <w:szCs w:val="24"/>
        </w:rPr>
        <w:t xml:space="preserve"> SIR </w:t>
      </w:r>
      <w:r w:rsidRPr="00735B39">
        <w:rPr>
          <w:b/>
          <w:bCs/>
          <w:sz w:val="24"/>
          <w:szCs w:val="24"/>
        </w:rPr>
        <w:t xml:space="preserve">AT THE CONFERENCE HALL OF </w:t>
      </w:r>
      <w:r w:rsidR="00574617">
        <w:rPr>
          <w:b/>
          <w:bCs/>
          <w:sz w:val="24"/>
          <w:szCs w:val="24"/>
        </w:rPr>
        <w:t xml:space="preserve">COLLECTOR </w:t>
      </w:r>
      <w:r w:rsidRPr="00735B39">
        <w:rPr>
          <w:b/>
          <w:bCs/>
          <w:sz w:val="24"/>
          <w:szCs w:val="24"/>
        </w:rPr>
        <w:t xml:space="preserve"> OFFICE, RAJKOT.</w:t>
      </w:r>
    </w:p>
    <w:p w:rsidR="00DD0BF5" w:rsidRDefault="00DD0BF5" w:rsidP="00035A0C">
      <w:pPr>
        <w:pStyle w:val="NoSpacing"/>
      </w:pPr>
    </w:p>
    <w:p w:rsidR="001E2C3C" w:rsidRDefault="003A73B0" w:rsidP="00035A0C">
      <w:pPr>
        <w:pStyle w:val="NoSpacing"/>
      </w:pPr>
      <w:r>
        <w:t xml:space="preserve">At the outset </w:t>
      </w:r>
      <w:r w:rsidR="00460B39">
        <w:t>LDM Shri</w:t>
      </w:r>
      <w:r>
        <w:t xml:space="preserve"> </w:t>
      </w:r>
      <w:r w:rsidR="007E36CF">
        <w:t>G K OZA</w:t>
      </w:r>
      <w:r>
        <w:t xml:space="preserve"> has warmly </w:t>
      </w:r>
      <w:r w:rsidR="00460B39">
        <w:t>welcome to</w:t>
      </w:r>
      <w:r>
        <w:t xml:space="preserve"> all </w:t>
      </w:r>
      <w:r w:rsidR="00460B39">
        <w:t xml:space="preserve">participant. </w:t>
      </w:r>
      <w:r w:rsidR="00643E7C">
        <w:t xml:space="preserve">After taking the permission of Chairman </w:t>
      </w:r>
      <w:r w:rsidR="00683CD9">
        <w:t>Meeting</w:t>
      </w:r>
      <w:r w:rsidR="00643E7C">
        <w:t xml:space="preserve"> started as under.</w:t>
      </w:r>
    </w:p>
    <w:p w:rsidR="00107C57" w:rsidRDefault="00107C57" w:rsidP="00035A0C">
      <w:pPr>
        <w:pStyle w:val="NoSpacing"/>
      </w:pPr>
    </w:p>
    <w:p w:rsidR="009D2AD2" w:rsidRDefault="009D2AD2" w:rsidP="00035A0C">
      <w:pPr>
        <w:pStyle w:val="NoSpacing"/>
      </w:pPr>
      <w:r>
        <w:t>Agenda wise discussion took place as under:</w:t>
      </w:r>
    </w:p>
    <w:p w:rsidR="00683CD9" w:rsidRDefault="00683CD9" w:rsidP="00035A0C">
      <w:pPr>
        <w:pStyle w:val="NoSpacing"/>
      </w:pPr>
    </w:p>
    <w:p w:rsidR="00683CD9" w:rsidRPr="004C4C7E" w:rsidRDefault="00683CD9" w:rsidP="00035A0C">
      <w:pPr>
        <w:pStyle w:val="NoSpacing"/>
        <w:rPr>
          <w:b/>
          <w:bCs/>
          <w:color w:val="FF0000"/>
          <w:sz w:val="28"/>
          <w:szCs w:val="28"/>
        </w:rPr>
      </w:pPr>
      <w:r w:rsidRPr="004C4C7E">
        <w:rPr>
          <w:b/>
          <w:bCs/>
          <w:color w:val="FF0000"/>
          <w:sz w:val="28"/>
          <w:szCs w:val="28"/>
        </w:rPr>
        <w:t xml:space="preserve"> </w:t>
      </w:r>
    </w:p>
    <w:p w:rsidR="00643E7C" w:rsidRPr="004C4C7E" w:rsidRDefault="00643E7C" w:rsidP="004B3FE4">
      <w:pPr>
        <w:pStyle w:val="NoSpacing"/>
        <w:tabs>
          <w:tab w:val="left" w:pos="6690"/>
        </w:tabs>
        <w:jc w:val="both"/>
        <w:rPr>
          <w:b/>
          <w:bCs/>
          <w:color w:val="FF0000"/>
          <w:sz w:val="28"/>
          <w:szCs w:val="28"/>
          <w:u w:val="single"/>
        </w:rPr>
      </w:pPr>
    </w:p>
    <w:p w:rsidR="00DD0BF5" w:rsidRDefault="00DD0BF5" w:rsidP="00E71C9C">
      <w:pPr>
        <w:pStyle w:val="NoSpacing"/>
        <w:jc w:val="both"/>
        <w:rPr>
          <w:b/>
          <w:bCs/>
          <w:u w:val="single"/>
        </w:rPr>
      </w:pPr>
      <w:r w:rsidRPr="003071E6">
        <w:rPr>
          <w:b/>
          <w:bCs/>
          <w:u w:val="single"/>
        </w:rPr>
        <w:t>AGENDA NO. 01.</w:t>
      </w:r>
    </w:p>
    <w:p w:rsidR="00E75CEB" w:rsidRPr="003071E6" w:rsidRDefault="00E75CEB" w:rsidP="00E71C9C">
      <w:pPr>
        <w:pStyle w:val="NoSpacing"/>
        <w:jc w:val="both"/>
        <w:rPr>
          <w:b/>
          <w:bCs/>
          <w:u w:val="single"/>
        </w:rPr>
      </w:pPr>
    </w:p>
    <w:p w:rsidR="00DD0BF5" w:rsidRDefault="00DD0BF5" w:rsidP="00E71C9C">
      <w:pPr>
        <w:pStyle w:val="NoSpacing"/>
        <w:jc w:val="both"/>
      </w:pPr>
      <w:r>
        <w:t>As there is no any amendments received for the minutes circulated by the Lead Ban</w:t>
      </w:r>
      <w:r w:rsidR="00D44B3A">
        <w:t xml:space="preserve">k, Rajkot for the quarter ended   </w:t>
      </w:r>
      <w:r w:rsidR="004B02DF">
        <w:t>JUNE</w:t>
      </w:r>
      <w:r w:rsidR="00574617">
        <w:t>-201</w:t>
      </w:r>
      <w:r w:rsidR="000F4482">
        <w:t>8</w:t>
      </w:r>
      <w:r w:rsidR="00574617">
        <w:t xml:space="preserve"> on </w:t>
      </w:r>
      <w:r w:rsidR="004B02DF">
        <w:t>12/09</w:t>
      </w:r>
      <w:r w:rsidR="00574617">
        <w:t>/</w:t>
      </w:r>
      <w:r w:rsidR="000F4482">
        <w:t>2018 no</w:t>
      </w:r>
      <w:r w:rsidR="00574617">
        <w:t xml:space="preserve"> any other amen</w:t>
      </w:r>
      <w:r w:rsidR="00A616A4">
        <w:t>dme</w:t>
      </w:r>
      <w:r w:rsidR="00574617">
        <w:t>nts received</w:t>
      </w:r>
      <w:r w:rsidR="00A616A4">
        <w:t>,</w:t>
      </w:r>
      <w:r w:rsidR="006D71AD">
        <w:t xml:space="preserve">  </w:t>
      </w:r>
      <w:r w:rsidR="00EB2C06">
        <w:t xml:space="preserve"> </w:t>
      </w:r>
      <w:r w:rsidR="003A73B0">
        <w:t xml:space="preserve"> house treated</w:t>
      </w:r>
      <w:r w:rsidR="006D71AD">
        <w:t xml:space="preserve"> </w:t>
      </w:r>
      <w:r w:rsidR="00E73066">
        <w:t xml:space="preserve">  the minut</w:t>
      </w:r>
      <w:r w:rsidR="00D44B3A">
        <w:t>e</w:t>
      </w:r>
      <w:r w:rsidR="00E73066">
        <w:t xml:space="preserve">s </w:t>
      </w:r>
      <w:r w:rsidR="006D71AD">
        <w:t>as confirmed.</w:t>
      </w:r>
    </w:p>
    <w:p w:rsidR="00DD0BF5" w:rsidRDefault="00DD0BF5" w:rsidP="00E71C9C">
      <w:pPr>
        <w:pStyle w:val="NoSpacing"/>
        <w:jc w:val="both"/>
      </w:pPr>
    </w:p>
    <w:p w:rsidR="00824718" w:rsidRDefault="00824718" w:rsidP="001E2C3C">
      <w:pPr>
        <w:pStyle w:val="NoSpacing"/>
        <w:jc w:val="both"/>
      </w:pPr>
    </w:p>
    <w:p w:rsidR="00EF5C09" w:rsidRDefault="00EF5C09" w:rsidP="00E71C9C">
      <w:pPr>
        <w:pStyle w:val="NoSpacing"/>
        <w:jc w:val="both"/>
        <w:rPr>
          <w:b/>
          <w:bCs/>
        </w:rPr>
      </w:pPr>
      <w:r>
        <w:t xml:space="preserve">        </w:t>
      </w:r>
    </w:p>
    <w:p w:rsidR="00A139B7" w:rsidRDefault="00F630EF" w:rsidP="00E71C9C">
      <w:pPr>
        <w:pStyle w:val="NoSpacing"/>
        <w:jc w:val="both"/>
        <w:rPr>
          <w:b/>
          <w:bCs/>
          <w:u w:val="single"/>
        </w:rPr>
      </w:pPr>
      <w:r w:rsidRPr="003071E6">
        <w:rPr>
          <w:b/>
          <w:bCs/>
          <w:u w:val="single"/>
        </w:rPr>
        <w:t>AGENDA NO. 0</w:t>
      </w:r>
      <w:r w:rsidR="007D458C">
        <w:rPr>
          <w:b/>
          <w:bCs/>
          <w:u w:val="single"/>
        </w:rPr>
        <w:t>2</w:t>
      </w:r>
      <w:r w:rsidRPr="003071E6">
        <w:rPr>
          <w:b/>
          <w:bCs/>
          <w:u w:val="single"/>
        </w:rPr>
        <w:t>.</w:t>
      </w:r>
      <w:r w:rsidR="00A139B7">
        <w:rPr>
          <w:b/>
          <w:bCs/>
          <w:u w:val="single"/>
        </w:rPr>
        <w:t xml:space="preserve">                   REVIEW OF KEY BANKING PARAMATERS</w:t>
      </w:r>
    </w:p>
    <w:p w:rsidR="00A139B7" w:rsidRDefault="00A139B7" w:rsidP="00E71C9C">
      <w:pPr>
        <w:pStyle w:val="NoSpacing"/>
        <w:jc w:val="both"/>
        <w:rPr>
          <w:b/>
          <w:bCs/>
          <w:u w:val="single"/>
        </w:rPr>
      </w:pPr>
    </w:p>
    <w:p w:rsidR="00A139B7" w:rsidRPr="00A139B7" w:rsidRDefault="00CB2713" w:rsidP="00E71C9C">
      <w:pPr>
        <w:pStyle w:val="NoSpacing"/>
        <w:jc w:val="both"/>
      </w:pPr>
      <w:r>
        <w:t xml:space="preserve"> </w:t>
      </w:r>
      <w:r w:rsidR="004E4B64">
        <w:t xml:space="preserve">Advances </w:t>
      </w:r>
      <w:r w:rsidR="00D218FD">
        <w:t xml:space="preserve"> </w:t>
      </w:r>
      <w:r w:rsidR="004E4B64">
        <w:t xml:space="preserve"> growth</w:t>
      </w:r>
      <w:r w:rsidR="00840F73">
        <w:t xml:space="preserve"> qua to qua. Is decreased .</w:t>
      </w:r>
      <w:r w:rsidR="00870128">
        <w:t xml:space="preserve">SEPT-18 </w:t>
      </w:r>
      <w:r>
        <w:t>QUA</w:t>
      </w:r>
      <w:r w:rsidR="00A139B7">
        <w:t xml:space="preserve"> </w:t>
      </w:r>
      <w:r>
        <w:t xml:space="preserve">achievement </w:t>
      </w:r>
      <w:r w:rsidR="00870128">
        <w:t>in priority</w:t>
      </w:r>
      <w:r w:rsidR="00A139B7">
        <w:t xml:space="preserve"> sector advances by </w:t>
      </w:r>
      <w:r w:rsidR="007D458C">
        <w:t>26</w:t>
      </w:r>
      <w:r w:rsidR="00A139B7">
        <w:t xml:space="preserve"> </w:t>
      </w:r>
      <w:r w:rsidR="00840F73">
        <w:t>%,</w:t>
      </w:r>
      <w:r w:rsidR="00A139B7">
        <w:t xml:space="preserve"> </w:t>
      </w:r>
      <w:r>
        <w:t>RBI</w:t>
      </w:r>
      <w:r w:rsidR="003104D7">
        <w:t xml:space="preserve"> </w:t>
      </w:r>
      <w:r w:rsidR="00840F73">
        <w:t>LDO expressed</w:t>
      </w:r>
      <w:r>
        <w:t xml:space="preserve"> </w:t>
      </w:r>
      <w:r w:rsidR="003F6784">
        <w:t>that advances growth</w:t>
      </w:r>
      <w:r w:rsidR="00870128">
        <w:t xml:space="preserve"> QUA TO QUA. </w:t>
      </w:r>
      <w:r w:rsidR="003F6784">
        <w:t xml:space="preserve"> is decreased and discussion with all banks and last quarter data was  mismatch so advances growth is decreased data input error by sbi and corporation bank  in SLBC site and found that </w:t>
      </w:r>
      <w:r w:rsidR="00624247">
        <w:t xml:space="preserve">data is mismatch </w:t>
      </w:r>
      <w:r w:rsidR="003F6784">
        <w:t xml:space="preserve"> by sbi and corporation bank so advances growth is </w:t>
      </w:r>
      <w:r w:rsidR="009859A7">
        <w:t>decreased.</w:t>
      </w:r>
      <w:r>
        <w:t xml:space="preserve"> </w:t>
      </w:r>
      <w:r w:rsidR="007D458C">
        <w:t>Re</w:t>
      </w:r>
      <w:r>
        <w:t xml:space="preserve">garding the </w:t>
      </w:r>
      <w:r w:rsidR="003C3DB8">
        <w:t>data,</w:t>
      </w:r>
      <w:r>
        <w:t xml:space="preserve"> figures</w:t>
      </w:r>
      <w:r w:rsidR="00870128">
        <w:t xml:space="preserve"> all the banks are</w:t>
      </w:r>
      <w:r w:rsidR="0014486A">
        <w:t xml:space="preserve"> instructed </w:t>
      </w:r>
      <w:r w:rsidR="00870128">
        <w:t>that</w:t>
      </w:r>
      <w:r w:rsidR="0014486A">
        <w:t xml:space="preserve"> all the bankers to give </w:t>
      </w:r>
      <w:r w:rsidR="003C3DB8">
        <w:t>perfect and</w:t>
      </w:r>
      <w:r w:rsidR="0014486A">
        <w:t xml:space="preserve"> timely data/ information</w:t>
      </w:r>
      <w:r w:rsidR="00922224">
        <w:t xml:space="preserve"> and accuracy in data input</w:t>
      </w:r>
      <w:r w:rsidR="0014486A">
        <w:t xml:space="preserve"> so that meaningful discussion can be done. Many bankers are habituated not to submit the data timely resulting problem the compilation of data so LDM has also requested </w:t>
      </w:r>
      <w:r w:rsidR="00BA4F67">
        <w:t>for timely</w:t>
      </w:r>
      <w:r w:rsidR="0014486A">
        <w:t xml:space="preserve"> submission of data from next quarter.     </w:t>
      </w:r>
    </w:p>
    <w:p w:rsidR="00A139B7" w:rsidRDefault="00A139B7" w:rsidP="00E71C9C">
      <w:pPr>
        <w:pStyle w:val="NoSpacing"/>
        <w:jc w:val="both"/>
        <w:rPr>
          <w:b/>
          <w:bCs/>
          <w:u w:val="single"/>
        </w:rPr>
      </w:pPr>
    </w:p>
    <w:p w:rsidR="00A91EA1" w:rsidRDefault="00A91EA1" w:rsidP="00E71C9C">
      <w:pPr>
        <w:pStyle w:val="NoSpacing"/>
        <w:jc w:val="both"/>
      </w:pPr>
      <w:r>
        <w:t>The following banks C D ratio</w:t>
      </w:r>
      <w:r w:rsidR="00CC2CAA">
        <w:t xml:space="preserve"> is below the 40 %, required to be improved in the next quarter above 40% so that target can be achieved.</w:t>
      </w:r>
    </w:p>
    <w:p w:rsidR="00CC2CAA" w:rsidRDefault="00CC2CAA" w:rsidP="00E71C9C">
      <w:pPr>
        <w:pStyle w:val="NoSpacing"/>
        <w:jc w:val="both"/>
      </w:pPr>
    </w:p>
    <w:p w:rsidR="00CC2CAA" w:rsidRDefault="00CC2CAA" w:rsidP="00CC2CAA">
      <w:pPr>
        <w:pStyle w:val="NoSpacing"/>
        <w:numPr>
          <w:ilvl w:val="0"/>
          <w:numId w:val="4"/>
        </w:numPr>
        <w:jc w:val="both"/>
      </w:pPr>
      <w:r>
        <w:t>Indian Bank</w:t>
      </w:r>
    </w:p>
    <w:p w:rsidR="00CC2CAA" w:rsidRDefault="00CC2CAA" w:rsidP="00CC2CAA">
      <w:pPr>
        <w:pStyle w:val="NoSpacing"/>
        <w:numPr>
          <w:ilvl w:val="0"/>
          <w:numId w:val="4"/>
        </w:numPr>
        <w:jc w:val="both"/>
      </w:pPr>
      <w:r>
        <w:t>Indian Overseas Bank</w:t>
      </w:r>
    </w:p>
    <w:p w:rsidR="00CC2CAA" w:rsidRDefault="00CC2CAA" w:rsidP="00CC2CAA">
      <w:pPr>
        <w:pStyle w:val="NoSpacing"/>
        <w:numPr>
          <w:ilvl w:val="0"/>
          <w:numId w:val="4"/>
        </w:numPr>
        <w:jc w:val="both"/>
      </w:pPr>
      <w:r>
        <w:t>UCO Bank</w:t>
      </w:r>
    </w:p>
    <w:p w:rsidR="00CC2CAA" w:rsidRDefault="00CC2CAA" w:rsidP="00CC2CAA">
      <w:pPr>
        <w:pStyle w:val="NoSpacing"/>
        <w:numPr>
          <w:ilvl w:val="0"/>
          <w:numId w:val="4"/>
        </w:numPr>
        <w:jc w:val="both"/>
      </w:pPr>
      <w:r>
        <w:t>Vijya Bank.</w:t>
      </w:r>
    </w:p>
    <w:p w:rsidR="00ED45E7" w:rsidRPr="00A91EA1" w:rsidRDefault="00ED45E7" w:rsidP="00ED45E7">
      <w:pPr>
        <w:pStyle w:val="NoSpacing"/>
        <w:ind w:left="1440"/>
        <w:jc w:val="both"/>
      </w:pPr>
    </w:p>
    <w:p w:rsidR="00A139B7" w:rsidRDefault="00A139B7" w:rsidP="00E71C9C">
      <w:pPr>
        <w:pStyle w:val="NoSpacing"/>
        <w:jc w:val="both"/>
        <w:rPr>
          <w:b/>
          <w:bCs/>
          <w:u w:val="single"/>
        </w:rPr>
      </w:pPr>
    </w:p>
    <w:p w:rsidR="003071E6" w:rsidRDefault="003071E6" w:rsidP="00E71C9C">
      <w:pPr>
        <w:pStyle w:val="NoSpacing"/>
        <w:jc w:val="both"/>
        <w:rPr>
          <w:b/>
          <w:bCs/>
          <w:u w:val="single"/>
        </w:rPr>
      </w:pPr>
      <w:r w:rsidRPr="003071E6">
        <w:rPr>
          <w:b/>
          <w:bCs/>
          <w:u w:val="single"/>
        </w:rPr>
        <w:t>AGENDA NO-</w:t>
      </w:r>
      <w:r w:rsidR="007D458C">
        <w:rPr>
          <w:b/>
          <w:bCs/>
          <w:u w:val="single"/>
        </w:rPr>
        <w:t>3</w:t>
      </w:r>
      <w:r w:rsidR="0036186F">
        <w:rPr>
          <w:b/>
          <w:bCs/>
          <w:u w:val="single"/>
        </w:rPr>
        <w:t xml:space="preserve">       FIP PROGRESS REPORT.</w:t>
      </w:r>
    </w:p>
    <w:p w:rsidR="0036186F" w:rsidRDefault="0036186F" w:rsidP="00E71C9C">
      <w:pPr>
        <w:pStyle w:val="NoSpacing"/>
        <w:jc w:val="both"/>
        <w:rPr>
          <w:b/>
          <w:bCs/>
          <w:u w:val="single"/>
        </w:rPr>
      </w:pPr>
    </w:p>
    <w:p w:rsidR="0036186F" w:rsidRPr="00F23A60" w:rsidRDefault="00F23A60" w:rsidP="00E71C9C">
      <w:pPr>
        <w:pStyle w:val="NoSpacing"/>
        <w:jc w:val="both"/>
      </w:pPr>
      <w:r>
        <w:t>As we have covered all the tire 5 &amp; 6 rural centers for banking needs, however all the bankers are requested to reshuffle</w:t>
      </w:r>
      <w:r w:rsidR="001537A0">
        <w:t xml:space="preserve"> </w:t>
      </w:r>
      <w:r w:rsidR="003F6784">
        <w:t>SSA to</w:t>
      </w:r>
      <w:r>
        <w:t xml:space="preserve"> cover the banking </w:t>
      </w:r>
      <w:r w:rsidR="00BA4F67">
        <w:t>needs?</w:t>
      </w:r>
      <w:r>
        <w:t xml:space="preserve">  </w:t>
      </w:r>
      <w:r w:rsidR="007D458C">
        <w:t>And CBI 4 rural centre are unbanked due to renewal process is pending and RBI LDO instruct to complete t</w:t>
      </w:r>
      <w:r w:rsidR="00EA746B">
        <w:t>he exercise up to 31/12/2018 and to advise it to the LDM and RBI as well.</w:t>
      </w:r>
    </w:p>
    <w:p w:rsidR="00D44B3A" w:rsidRDefault="00D44B3A" w:rsidP="00E71C9C">
      <w:pPr>
        <w:pStyle w:val="NoSpacing"/>
        <w:jc w:val="both"/>
        <w:rPr>
          <w:b/>
          <w:bCs/>
          <w:u w:val="single"/>
        </w:rPr>
      </w:pPr>
    </w:p>
    <w:p w:rsidR="003E0A40" w:rsidRDefault="003E0A40" w:rsidP="00ED1459">
      <w:pPr>
        <w:pStyle w:val="NoSpacing"/>
        <w:jc w:val="both"/>
        <w:rPr>
          <w:b/>
          <w:bCs/>
        </w:rPr>
      </w:pPr>
    </w:p>
    <w:p w:rsidR="00087443" w:rsidRDefault="00087443" w:rsidP="00ED1459">
      <w:pPr>
        <w:pStyle w:val="NoSpacing"/>
        <w:jc w:val="both"/>
        <w:rPr>
          <w:b/>
          <w:bCs/>
        </w:rPr>
      </w:pPr>
      <w:r w:rsidRPr="00087443">
        <w:rPr>
          <w:b/>
          <w:bCs/>
        </w:rPr>
        <w:lastRenderedPageBreak/>
        <w:t>AGENDA NO.</w:t>
      </w:r>
      <w:r w:rsidR="007D458C">
        <w:rPr>
          <w:b/>
          <w:bCs/>
        </w:rPr>
        <w:t>4</w:t>
      </w:r>
    </w:p>
    <w:p w:rsidR="001C34DB" w:rsidRDefault="001C34DB" w:rsidP="00ED1459">
      <w:pPr>
        <w:pStyle w:val="NoSpacing"/>
        <w:jc w:val="both"/>
        <w:rPr>
          <w:b/>
          <w:bCs/>
        </w:rPr>
      </w:pPr>
    </w:p>
    <w:p w:rsidR="00087443" w:rsidRDefault="004B0EA8" w:rsidP="00ED1459">
      <w:pPr>
        <w:pStyle w:val="NoSpacing"/>
        <w:jc w:val="both"/>
        <w:rPr>
          <w:b/>
          <w:bCs/>
        </w:rPr>
      </w:pPr>
      <w:r>
        <w:rPr>
          <w:b/>
          <w:bCs/>
        </w:rPr>
        <w:t>PROGRESS UNDER PMJDY</w:t>
      </w:r>
    </w:p>
    <w:p w:rsidR="00502AD8" w:rsidRDefault="00502AD8" w:rsidP="00ED1459">
      <w:pPr>
        <w:pStyle w:val="NoSpacing"/>
        <w:jc w:val="both"/>
        <w:rPr>
          <w:b/>
          <w:bCs/>
        </w:rPr>
      </w:pPr>
    </w:p>
    <w:p w:rsidR="003E0A40" w:rsidRDefault="00502AD8" w:rsidP="00ED1459">
      <w:pPr>
        <w:pStyle w:val="NoSpacing"/>
        <w:jc w:val="both"/>
      </w:pPr>
      <w:r>
        <w:t>Chairman has raise</w:t>
      </w:r>
      <w:r w:rsidR="00B533F8">
        <w:t>d</w:t>
      </w:r>
      <w:r>
        <w:t xml:space="preserve"> a point that </w:t>
      </w:r>
      <w:r w:rsidR="005031AC">
        <w:t>DBT of</w:t>
      </w:r>
      <w:r w:rsidR="00B533F8">
        <w:t xml:space="preserve"> Govt. scheme are not being credited where balance of such account is RS.  50000/-, </w:t>
      </w:r>
      <w:r w:rsidR="005031AC">
        <w:t>i</w:t>
      </w:r>
      <w:r w:rsidR="00B533F8">
        <w:t xml:space="preserve">n this connection </w:t>
      </w:r>
      <w:r w:rsidR="005031AC">
        <w:t xml:space="preserve">we have already sent detailed mail on 19/06/2018 on the above subject. Please strictly follow the government GR. </w:t>
      </w:r>
    </w:p>
    <w:p w:rsidR="00B33338" w:rsidRDefault="00B33338" w:rsidP="00ED1459">
      <w:pPr>
        <w:pStyle w:val="NoSpacing"/>
        <w:jc w:val="both"/>
      </w:pPr>
      <w:r>
        <w:t xml:space="preserve">RBI </w:t>
      </w:r>
      <w:r w:rsidR="0067375E">
        <w:t>LDO</w:t>
      </w:r>
      <w:r>
        <w:t xml:space="preserve"> also </w:t>
      </w:r>
      <w:r w:rsidR="0067375E">
        <w:t>instruct</w:t>
      </w:r>
      <w:r>
        <w:t xml:space="preserve"> to all banks that</w:t>
      </w:r>
      <w:r w:rsidR="0067375E">
        <w:t xml:space="preserve"> so many branches not opening student account with zero </w:t>
      </w:r>
      <w:r w:rsidR="00D218FD">
        <w:t>balance</w:t>
      </w:r>
      <w:r w:rsidR="0067375E">
        <w:t xml:space="preserve"> code and so many complaint is received from government authority so all the banks are instructed that student</w:t>
      </w:r>
      <w:r>
        <w:t xml:space="preserve"> account </w:t>
      </w:r>
      <w:r w:rsidR="0067375E">
        <w:t>should</w:t>
      </w:r>
      <w:r>
        <w:t xml:space="preserve"> be open zero ba</w:t>
      </w:r>
      <w:r w:rsidR="0067375E">
        <w:t>lance and account should open through proper product code and</w:t>
      </w:r>
      <w:r>
        <w:t xml:space="preserve"> no minimum balance shou</w:t>
      </w:r>
      <w:r w:rsidR="0067375E">
        <w:t>l</w:t>
      </w:r>
      <w:r>
        <w:t>d be deducted and also</w:t>
      </w:r>
      <w:r w:rsidR="0067375E">
        <w:t xml:space="preserve"> account remain operative as per RBI CIR.LETTER copy is also attached herewith for your information and record. </w:t>
      </w:r>
    </w:p>
    <w:p w:rsidR="006866AC" w:rsidRDefault="006866AC" w:rsidP="00ED1459">
      <w:pPr>
        <w:pStyle w:val="NoSpacing"/>
        <w:jc w:val="both"/>
      </w:pPr>
    </w:p>
    <w:p w:rsidR="006866AC" w:rsidRDefault="006866AC" w:rsidP="00ED1459">
      <w:pPr>
        <w:pStyle w:val="NoSpacing"/>
        <w:jc w:val="both"/>
        <w:rPr>
          <w:b/>
          <w:bCs/>
          <w:u w:val="single"/>
        </w:rPr>
      </w:pPr>
      <w:r w:rsidRPr="006866AC">
        <w:rPr>
          <w:b/>
          <w:bCs/>
          <w:u w:val="single"/>
        </w:rPr>
        <w:t>5.2  AAD</w:t>
      </w:r>
      <w:r w:rsidR="00C5656D">
        <w:rPr>
          <w:b/>
          <w:bCs/>
          <w:u w:val="single"/>
        </w:rPr>
        <w:t>H</w:t>
      </w:r>
      <w:r w:rsidRPr="006866AC">
        <w:rPr>
          <w:b/>
          <w:bCs/>
          <w:u w:val="single"/>
        </w:rPr>
        <w:t>A</w:t>
      </w:r>
      <w:r w:rsidR="00C5656D">
        <w:rPr>
          <w:b/>
          <w:bCs/>
          <w:u w:val="single"/>
        </w:rPr>
        <w:t>A</w:t>
      </w:r>
      <w:r w:rsidRPr="006866AC">
        <w:rPr>
          <w:b/>
          <w:bCs/>
          <w:u w:val="single"/>
        </w:rPr>
        <w:t>R SEEDING &amp; AUTHENTICATION IN CASA ACCOUNTS.</w:t>
      </w:r>
    </w:p>
    <w:p w:rsidR="00C5656D" w:rsidRDefault="00C5656D" w:rsidP="00ED1459">
      <w:pPr>
        <w:pStyle w:val="NoSpacing"/>
        <w:jc w:val="both"/>
        <w:rPr>
          <w:b/>
          <w:bCs/>
          <w:u w:val="single"/>
        </w:rPr>
      </w:pPr>
    </w:p>
    <w:p w:rsidR="00C5656D" w:rsidRPr="006866AC" w:rsidRDefault="00C5656D" w:rsidP="00ED1459">
      <w:pPr>
        <w:pStyle w:val="NoSpacing"/>
        <w:jc w:val="both"/>
        <w:rPr>
          <w:b/>
          <w:bCs/>
          <w:u w:val="single"/>
        </w:rPr>
      </w:pPr>
    </w:p>
    <w:p w:rsidR="006866AC" w:rsidRDefault="00C5656D" w:rsidP="00ED1459">
      <w:pPr>
        <w:pStyle w:val="NoSpacing"/>
        <w:jc w:val="both"/>
      </w:pPr>
      <w:r>
        <w:t xml:space="preserve">Chairman advised to all the bankers to achieve at least 90 % in </w:t>
      </w:r>
      <w:r w:rsidR="008047C4">
        <w:t>AADHAAR</w:t>
      </w:r>
      <w:r>
        <w:t xml:space="preserve"> seeding work</w:t>
      </w:r>
      <w:r w:rsidR="008047C4">
        <w:t>.</w:t>
      </w:r>
      <w:r w:rsidR="003A5AD6">
        <w:t xml:space="preserve"> </w:t>
      </w:r>
    </w:p>
    <w:p w:rsidR="005A3EB7" w:rsidRDefault="005A3EB7" w:rsidP="00ED1459">
      <w:pPr>
        <w:pStyle w:val="NoSpacing"/>
        <w:jc w:val="both"/>
      </w:pPr>
    </w:p>
    <w:p w:rsidR="005A3EB7" w:rsidRPr="00D81586" w:rsidRDefault="005A3EB7" w:rsidP="00ED1459">
      <w:pPr>
        <w:pStyle w:val="NoSpacing"/>
        <w:jc w:val="both"/>
        <w:rPr>
          <w:b/>
          <w:bCs/>
          <w:u w:val="single"/>
        </w:rPr>
      </w:pPr>
      <w:r w:rsidRPr="00D81586">
        <w:rPr>
          <w:b/>
          <w:bCs/>
          <w:u w:val="single"/>
        </w:rPr>
        <w:t>5.3         GAP IN APPOINTMENT OF THE BCs.</w:t>
      </w:r>
    </w:p>
    <w:p w:rsidR="005A3EB7" w:rsidRDefault="005A3EB7" w:rsidP="00ED1459">
      <w:pPr>
        <w:pStyle w:val="NoSpacing"/>
        <w:jc w:val="both"/>
        <w:rPr>
          <w:b/>
          <w:bCs/>
          <w:u w:val="single"/>
        </w:rPr>
      </w:pPr>
    </w:p>
    <w:p w:rsidR="00E81918" w:rsidRDefault="00E81918" w:rsidP="00ED1459">
      <w:pPr>
        <w:pStyle w:val="NoSpacing"/>
        <w:jc w:val="both"/>
        <w:rPr>
          <w:b/>
          <w:bCs/>
          <w:u w:val="single"/>
        </w:rPr>
      </w:pPr>
    </w:p>
    <w:p w:rsidR="00E81918" w:rsidRPr="00E81918" w:rsidRDefault="00E81918" w:rsidP="00ED1459">
      <w:pPr>
        <w:pStyle w:val="NoSpacing"/>
        <w:jc w:val="both"/>
      </w:pPr>
      <w:r>
        <w:t>Bank sakhi are already appointed by the DRDA in many bank’s branches, all the bankers are requested to utilize their services for the banking need of the rural area where such services are required to be improved.</w:t>
      </w:r>
    </w:p>
    <w:p w:rsidR="00677583" w:rsidRDefault="00677583" w:rsidP="005A3EB7">
      <w:pPr>
        <w:autoSpaceDE w:val="0"/>
        <w:autoSpaceDN w:val="0"/>
        <w:adjustRightInd w:val="0"/>
        <w:spacing w:before="100" w:after="100" w:line="240" w:lineRule="auto"/>
        <w:rPr>
          <w:rFonts w:ascii="Times New Roman" w:hAnsi="Times New Roman" w:cs="Mangal"/>
          <w:sz w:val="24"/>
          <w:szCs w:val="24"/>
          <w:lang w:val="en-IN"/>
        </w:rPr>
      </w:pPr>
      <w:r>
        <w:rPr>
          <w:rFonts w:ascii="Times New Roman" w:hAnsi="Times New Roman" w:cs="Mangal"/>
          <w:sz w:val="24"/>
          <w:szCs w:val="24"/>
          <w:lang w:val="en-IN"/>
        </w:rPr>
        <w:t>If any bank gap of BCs</w:t>
      </w:r>
      <w:r w:rsidR="006D4023">
        <w:rPr>
          <w:rFonts w:ascii="Times New Roman" w:hAnsi="Times New Roman" w:cs="Mangal"/>
          <w:sz w:val="24"/>
          <w:szCs w:val="24"/>
          <w:lang w:val="en-IN"/>
        </w:rPr>
        <w:t xml:space="preserve">, </w:t>
      </w:r>
      <w:r>
        <w:rPr>
          <w:rFonts w:ascii="Times New Roman" w:hAnsi="Times New Roman" w:cs="Mangal"/>
          <w:sz w:val="24"/>
          <w:szCs w:val="24"/>
          <w:lang w:val="en-IN"/>
        </w:rPr>
        <w:t xml:space="preserve"> in </w:t>
      </w:r>
      <w:r w:rsidR="005A3EB7" w:rsidRPr="005A3EB7">
        <w:rPr>
          <w:rFonts w:ascii="Times New Roman" w:hAnsi="Times New Roman" w:cs="Mangal"/>
          <w:sz w:val="24"/>
          <w:szCs w:val="24"/>
          <w:lang w:val="en-IN"/>
        </w:rPr>
        <w:t xml:space="preserve"> DLCC meeting</w:t>
      </w:r>
      <w:r>
        <w:rPr>
          <w:rFonts w:ascii="Times New Roman" w:hAnsi="Times New Roman" w:cs="Mangal"/>
          <w:sz w:val="24"/>
          <w:szCs w:val="24"/>
          <w:lang w:val="en-IN"/>
        </w:rPr>
        <w:t xml:space="preserve"> discussed that  </w:t>
      </w:r>
      <w:r w:rsidR="005A3EB7" w:rsidRPr="005A3EB7">
        <w:rPr>
          <w:rFonts w:ascii="Times New Roman" w:hAnsi="Times New Roman" w:cs="Mangal"/>
          <w:sz w:val="24"/>
          <w:szCs w:val="24"/>
          <w:lang w:val="en-IN"/>
        </w:rPr>
        <w:t xml:space="preserve"> </w:t>
      </w:r>
      <w:r>
        <w:rPr>
          <w:rFonts w:ascii="Times New Roman" w:hAnsi="Times New Roman" w:cs="Mangal"/>
          <w:sz w:val="24"/>
          <w:szCs w:val="24"/>
          <w:lang w:val="en-IN"/>
        </w:rPr>
        <w:t>bank can nominated bank sakhi and as per government guidelines</w:t>
      </w:r>
      <w:r w:rsidR="005A3EB7" w:rsidRPr="005A3EB7">
        <w:rPr>
          <w:rFonts w:ascii="Times New Roman" w:hAnsi="Times New Roman" w:cs="Mangal"/>
          <w:sz w:val="24"/>
          <w:szCs w:val="24"/>
          <w:lang w:val="en-IN"/>
        </w:rPr>
        <w:t xml:space="preserve"> the bank sakhi are the officially nominated person to work in bank and got approval from government of gujarat and drda rajkot. Also bank branches have to make </w:t>
      </w:r>
      <w:r w:rsidRPr="005A3EB7">
        <w:rPr>
          <w:rFonts w:ascii="Times New Roman" w:hAnsi="Times New Roman" w:cs="Mangal"/>
          <w:sz w:val="24"/>
          <w:szCs w:val="24"/>
          <w:lang w:val="en-IN"/>
        </w:rPr>
        <w:t>their</w:t>
      </w:r>
      <w:r w:rsidR="005A3EB7" w:rsidRPr="005A3EB7">
        <w:rPr>
          <w:rFonts w:ascii="Times New Roman" w:hAnsi="Times New Roman" w:cs="Mangal"/>
          <w:sz w:val="24"/>
          <w:szCs w:val="24"/>
          <w:lang w:val="en-IN"/>
        </w:rPr>
        <w:t xml:space="preserve"> seating arrangement and provide their basic help wherever necessary. Their </w:t>
      </w:r>
      <w:r w:rsidR="001510BE">
        <w:rPr>
          <w:rFonts w:ascii="Times New Roman" w:hAnsi="Times New Roman" w:cs="Mangal"/>
          <w:sz w:val="24"/>
          <w:szCs w:val="24"/>
          <w:lang w:val="en-IN"/>
        </w:rPr>
        <w:t xml:space="preserve">remuneration </w:t>
      </w:r>
      <w:r w:rsidR="001510BE" w:rsidRPr="005A3EB7">
        <w:rPr>
          <w:rFonts w:ascii="Times New Roman" w:hAnsi="Times New Roman" w:cs="Mangal"/>
          <w:sz w:val="24"/>
          <w:szCs w:val="24"/>
          <w:lang w:val="en-IN"/>
        </w:rPr>
        <w:t>will</w:t>
      </w:r>
      <w:r w:rsidR="005A3EB7" w:rsidRPr="005A3EB7">
        <w:rPr>
          <w:rFonts w:ascii="Times New Roman" w:hAnsi="Times New Roman" w:cs="Mangal"/>
          <w:sz w:val="24"/>
          <w:szCs w:val="24"/>
          <w:lang w:val="en-IN"/>
        </w:rPr>
        <w:t xml:space="preserve"> be </w:t>
      </w:r>
      <w:r w:rsidR="001510BE">
        <w:rPr>
          <w:rFonts w:ascii="Times New Roman" w:hAnsi="Times New Roman" w:cs="Mangal"/>
          <w:sz w:val="24"/>
          <w:szCs w:val="24"/>
          <w:lang w:val="en-IN"/>
        </w:rPr>
        <w:t>borne</w:t>
      </w:r>
      <w:r w:rsidR="006D4023">
        <w:rPr>
          <w:rFonts w:ascii="Times New Roman" w:hAnsi="Times New Roman" w:cs="Mangal"/>
          <w:sz w:val="24"/>
          <w:szCs w:val="24"/>
          <w:lang w:val="en-IN"/>
        </w:rPr>
        <w:t>d</w:t>
      </w:r>
      <w:r w:rsidR="005A3EB7" w:rsidRPr="005A3EB7">
        <w:rPr>
          <w:rFonts w:ascii="Times New Roman" w:hAnsi="Times New Roman" w:cs="Mangal"/>
          <w:sz w:val="24"/>
          <w:szCs w:val="24"/>
          <w:lang w:val="en-IN"/>
        </w:rPr>
        <w:t xml:space="preserve"> by DRDA and Taluka panchayat respectively. For further details you can study the guidelines for necessary information and details</w:t>
      </w:r>
      <w:r>
        <w:rPr>
          <w:rFonts w:ascii="Times New Roman" w:hAnsi="Times New Roman" w:cs="Mangal"/>
          <w:sz w:val="24"/>
          <w:szCs w:val="24"/>
          <w:lang w:val="en-IN"/>
        </w:rPr>
        <w:t xml:space="preserve"> from DRDA office </w:t>
      </w:r>
      <w:r w:rsidR="001510BE">
        <w:rPr>
          <w:rFonts w:ascii="Times New Roman" w:hAnsi="Times New Roman" w:cs="Mangal"/>
          <w:sz w:val="24"/>
          <w:szCs w:val="24"/>
          <w:lang w:val="en-IN"/>
        </w:rPr>
        <w:t>Rajkot.</w:t>
      </w:r>
    </w:p>
    <w:p w:rsidR="001510BE" w:rsidRDefault="001510BE" w:rsidP="005A3EB7">
      <w:pPr>
        <w:autoSpaceDE w:val="0"/>
        <w:autoSpaceDN w:val="0"/>
        <w:adjustRightInd w:val="0"/>
        <w:spacing w:before="100" w:after="100" w:line="240" w:lineRule="auto"/>
        <w:rPr>
          <w:rFonts w:ascii="Times New Roman" w:hAnsi="Times New Roman" w:cs="Mangal"/>
          <w:sz w:val="24"/>
          <w:szCs w:val="24"/>
          <w:lang w:val="en-IN"/>
        </w:rPr>
      </w:pPr>
    </w:p>
    <w:p w:rsidR="00677583" w:rsidRDefault="00677583" w:rsidP="005A3EB7">
      <w:pPr>
        <w:autoSpaceDE w:val="0"/>
        <w:autoSpaceDN w:val="0"/>
        <w:adjustRightInd w:val="0"/>
        <w:spacing w:before="100" w:after="100" w:line="240" w:lineRule="auto"/>
        <w:rPr>
          <w:rFonts w:ascii="Times New Roman" w:hAnsi="Times New Roman" w:cs="Mangal"/>
          <w:b/>
          <w:bCs/>
          <w:sz w:val="24"/>
          <w:szCs w:val="24"/>
          <w:u w:val="single"/>
          <w:lang w:val="en-IN"/>
        </w:rPr>
      </w:pPr>
      <w:r w:rsidRPr="00D81586">
        <w:rPr>
          <w:rFonts w:ascii="Times New Roman" w:hAnsi="Times New Roman" w:cs="Mangal"/>
          <w:b/>
          <w:bCs/>
          <w:sz w:val="24"/>
          <w:szCs w:val="24"/>
          <w:u w:val="single"/>
          <w:lang w:val="en-IN"/>
        </w:rPr>
        <w:t>5.4   PROGRESS IN ENROLMENT IN SOCIAL SECURITY SCHEMES</w:t>
      </w:r>
      <w:r w:rsidR="006238C2">
        <w:rPr>
          <w:rFonts w:ascii="Times New Roman" w:hAnsi="Times New Roman" w:cs="Mangal"/>
          <w:b/>
          <w:bCs/>
          <w:sz w:val="24"/>
          <w:szCs w:val="24"/>
          <w:u w:val="single"/>
          <w:lang w:val="en-IN"/>
        </w:rPr>
        <w:t xml:space="preserve">. </w:t>
      </w:r>
    </w:p>
    <w:p w:rsidR="00984382" w:rsidRDefault="00984382" w:rsidP="005A3EB7">
      <w:pPr>
        <w:autoSpaceDE w:val="0"/>
        <w:autoSpaceDN w:val="0"/>
        <w:adjustRightInd w:val="0"/>
        <w:spacing w:before="100" w:after="100" w:line="240" w:lineRule="auto"/>
        <w:rPr>
          <w:rFonts w:ascii="Times New Roman" w:hAnsi="Times New Roman" w:cs="Mangal"/>
          <w:b/>
          <w:bCs/>
          <w:sz w:val="24"/>
          <w:szCs w:val="24"/>
          <w:lang w:val="en-IN"/>
        </w:rPr>
      </w:pPr>
    </w:p>
    <w:p w:rsidR="006238C2" w:rsidRDefault="009975AC" w:rsidP="005A3EB7">
      <w:pPr>
        <w:autoSpaceDE w:val="0"/>
        <w:autoSpaceDN w:val="0"/>
        <w:adjustRightInd w:val="0"/>
        <w:spacing w:before="100" w:after="100" w:line="240" w:lineRule="auto"/>
        <w:rPr>
          <w:rFonts w:ascii="Times New Roman" w:hAnsi="Times New Roman" w:cs="Mangal"/>
          <w:sz w:val="24"/>
          <w:szCs w:val="24"/>
          <w:lang w:val="en-IN"/>
        </w:rPr>
      </w:pPr>
      <w:r>
        <w:rPr>
          <w:rFonts w:ascii="Times New Roman" w:hAnsi="Times New Roman" w:cs="Mangal"/>
          <w:sz w:val="24"/>
          <w:szCs w:val="24"/>
          <w:lang w:val="en-IN"/>
        </w:rPr>
        <w:t>NOW A DAYS 100 days MSME mega camp is running</w:t>
      </w:r>
      <w:r w:rsidR="00EE4FAB">
        <w:rPr>
          <w:rFonts w:ascii="Times New Roman" w:hAnsi="Times New Roman" w:cs="Mangal"/>
          <w:sz w:val="24"/>
          <w:szCs w:val="24"/>
          <w:lang w:val="en-IN"/>
        </w:rPr>
        <w:t xml:space="preserve"> and we arranging camp each</w:t>
      </w:r>
      <w:r>
        <w:rPr>
          <w:rFonts w:ascii="Times New Roman" w:hAnsi="Times New Roman" w:cs="Mangal"/>
          <w:sz w:val="24"/>
          <w:szCs w:val="24"/>
          <w:lang w:val="en-IN"/>
        </w:rPr>
        <w:t xml:space="preserve">  Friday up to 08/02/2019 and all banks are </w:t>
      </w:r>
      <w:r w:rsidR="006238C2">
        <w:rPr>
          <w:rFonts w:ascii="Times New Roman" w:hAnsi="Times New Roman" w:cs="Mangal"/>
          <w:sz w:val="24"/>
          <w:szCs w:val="24"/>
          <w:lang w:val="en-IN"/>
        </w:rPr>
        <w:t xml:space="preserve"> requested to make efforts to cover maximum enrolment in</w:t>
      </w:r>
      <w:r w:rsidR="00C91D46">
        <w:rPr>
          <w:rFonts w:ascii="Times New Roman" w:hAnsi="Times New Roman" w:cs="Mangal"/>
          <w:sz w:val="24"/>
          <w:szCs w:val="24"/>
          <w:lang w:val="en-IN"/>
        </w:rPr>
        <w:t xml:space="preserve"> PM</w:t>
      </w:r>
      <w:r w:rsidR="006238C2">
        <w:rPr>
          <w:rFonts w:ascii="Times New Roman" w:hAnsi="Times New Roman" w:cs="Mangal"/>
          <w:sz w:val="24"/>
          <w:szCs w:val="24"/>
          <w:lang w:val="en-IN"/>
        </w:rPr>
        <w:t xml:space="preserve"> social security schemes</w:t>
      </w:r>
      <w:r>
        <w:rPr>
          <w:rFonts w:ascii="Times New Roman" w:hAnsi="Times New Roman" w:cs="Mangal"/>
          <w:sz w:val="24"/>
          <w:szCs w:val="24"/>
          <w:lang w:val="en-IN"/>
        </w:rPr>
        <w:t xml:space="preserve"> like PMJDY, PMSBY, PMJJBY </w:t>
      </w:r>
      <w:r w:rsidR="006238C2">
        <w:rPr>
          <w:rFonts w:ascii="Times New Roman" w:hAnsi="Times New Roman" w:cs="Mangal"/>
          <w:sz w:val="24"/>
          <w:szCs w:val="24"/>
          <w:lang w:val="en-IN"/>
        </w:rPr>
        <w:t xml:space="preserve">, so that meaningful progress can be </w:t>
      </w:r>
      <w:r w:rsidR="00685268">
        <w:rPr>
          <w:rFonts w:ascii="Times New Roman" w:hAnsi="Times New Roman" w:cs="Mangal"/>
          <w:sz w:val="24"/>
          <w:szCs w:val="24"/>
          <w:lang w:val="en-IN"/>
        </w:rPr>
        <w:t>archived</w:t>
      </w:r>
      <w:r w:rsidR="00167A44">
        <w:rPr>
          <w:rFonts w:ascii="Times New Roman" w:hAnsi="Times New Roman" w:cs="Mangal"/>
          <w:sz w:val="24"/>
          <w:szCs w:val="24"/>
          <w:lang w:val="en-IN"/>
        </w:rPr>
        <w:t xml:space="preserve"> in March-2019.</w:t>
      </w:r>
    </w:p>
    <w:p w:rsidR="00F06EEA" w:rsidRPr="006238C2" w:rsidRDefault="00F06EEA" w:rsidP="005A3EB7">
      <w:pPr>
        <w:autoSpaceDE w:val="0"/>
        <w:autoSpaceDN w:val="0"/>
        <w:adjustRightInd w:val="0"/>
        <w:spacing w:before="100" w:after="100" w:line="240" w:lineRule="auto"/>
        <w:rPr>
          <w:rFonts w:ascii="Times New Roman" w:hAnsi="Times New Roman" w:cs="Mangal"/>
          <w:sz w:val="24"/>
          <w:szCs w:val="24"/>
          <w:lang w:val="en-IN"/>
        </w:rPr>
      </w:pPr>
    </w:p>
    <w:p w:rsidR="00673B07" w:rsidRPr="00E062B3" w:rsidRDefault="00984382" w:rsidP="005A3EB7">
      <w:pPr>
        <w:autoSpaceDE w:val="0"/>
        <w:autoSpaceDN w:val="0"/>
        <w:adjustRightInd w:val="0"/>
        <w:spacing w:before="100" w:after="100" w:line="240" w:lineRule="auto"/>
        <w:rPr>
          <w:rFonts w:ascii="Times New Roman" w:hAnsi="Times New Roman" w:cs="Mangal"/>
          <w:b/>
          <w:bCs/>
          <w:sz w:val="24"/>
          <w:szCs w:val="24"/>
          <w:u w:val="single"/>
          <w:lang w:val="en-IN"/>
        </w:rPr>
      </w:pPr>
      <w:r w:rsidRPr="00E062B3">
        <w:rPr>
          <w:rFonts w:ascii="Times New Roman" w:hAnsi="Times New Roman" w:cs="Mangal"/>
          <w:b/>
          <w:bCs/>
          <w:sz w:val="24"/>
          <w:szCs w:val="24"/>
          <w:u w:val="single"/>
          <w:lang w:val="en-IN"/>
        </w:rPr>
        <w:t>5.5   PROGRESS UNDER PMMY SCHEME</w:t>
      </w:r>
    </w:p>
    <w:p w:rsidR="00673B07" w:rsidRDefault="00673B07" w:rsidP="005A3EB7">
      <w:pPr>
        <w:autoSpaceDE w:val="0"/>
        <w:autoSpaceDN w:val="0"/>
        <w:adjustRightInd w:val="0"/>
        <w:spacing w:before="100" w:after="100" w:line="240" w:lineRule="auto"/>
        <w:rPr>
          <w:rFonts w:ascii="Times New Roman" w:hAnsi="Times New Roman" w:cs="Mangal"/>
          <w:sz w:val="24"/>
          <w:szCs w:val="24"/>
          <w:lang w:val="en-IN"/>
        </w:rPr>
      </w:pPr>
    </w:p>
    <w:p w:rsidR="00673B07" w:rsidRDefault="00673B07" w:rsidP="005A3EB7">
      <w:pPr>
        <w:autoSpaceDE w:val="0"/>
        <w:autoSpaceDN w:val="0"/>
        <w:adjustRightInd w:val="0"/>
        <w:spacing w:before="100" w:after="100" w:line="240" w:lineRule="auto"/>
        <w:rPr>
          <w:rFonts w:ascii="Times New Roman" w:hAnsi="Times New Roman" w:cs="Mangal"/>
          <w:sz w:val="24"/>
          <w:szCs w:val="24"/>
          <w:lang w:val="en-IN"/>
        </w:rPr>
      </w:pPr>
      <w:r>
        <w:rPr>
          <w:rFonts w:ascii="Times New Roman" w:hAnsi="Times New Roman" w:cs="Mangal"/>
          <w:sz w:val="24"/>
          <w:szCs w:val="24"/>
          <w:lang w:val="en-IN"/>
        </w:rPr>
        <w:t xml:space="preserve">In our district performance in PMMY scheme is </w:t>
      </w:r>
      <w:r w:rsidR="004E2602">
        <w:rPr>
          <w:rFonts w:ascii="Times New Roman" w:hAnsi="Times New Roman" w:cs="Mangal"/>
          <w:sz w:val="24"/>
          <w:szCs w:val="24"/>
          <w:lang w:val="en-IN"/>
        </w:rPr>
        <w:t>satisfactory</w:t>
      </w:r>
      <w:r>
        <w:rPr>
          <w:rFonts w:ascii="Times New Roman" w:hAnsi="Times New Roman" w:cs="Mangal"/>
          <w:sz w:val="24"/>
          <w:szCs w:val="24"/>
          <w:lang w:val="en-IN"/>
        </w:rPr>
        <w:t>.</w:t>
      </w:r>
      <w:r w:rsidR="00685268">
        <w:rPr>
          <w:rFonts w:ascii="Times New Roman" w:hAnsi="Times New Roman" w:cs="Mangal"/>
          <w:sz w:val="24"/>
          <w:szCs w:val="24"/>
          <w:lang w:val="en-IN"/>
        </w:rPr>
        <w:t xml:space="preserve"> It is observed that many bankers have submitted cumulative data instead of from </w:t>
      </w:r>
      <w:r w:rsidR="003A09D9">
        <w:rPr>
          <w:rFonts w:ascii="Times New Roman" w:hAnsi="Times New Roman" w:cs="Mangal"/>
          <w:sz w:val="24"/>
          <w:szCs w:val="24"/>
          <w:lang w:val="en-IN"/>
        </w:rPr>
        <w:t>A</w:t>
      </w:r>
      <w:r w:rsidR="00685268">
        <w:rPr>
          <w:rFonts w:ascii="Times New Roman" w:hAnsi="Times New Roman" w:cs="Mangal"/>
          <w:sz w:val="24"/>
          <w:szCs w:val="24"/>
          <w:lang w:val="en-IN"/>
        </w:rPr>
        <w:t>pril-18</w:t>
      </w:r>
      <w:r w:rsidR="003A09D9">
        <w:rPr>
          <w:rFonts w:ascii="Times New Roman" w:hAnsi="Times New Roman" w:cs="Mangal"/>
          <w:sz w:val="24"/>
          <w:szCs w:val="24"/>
          <w:lang w:val="en-IN"/>
        </w:rPr>
        <w:t xml:space="preserve"> </w:t>
      </w:r>
      <w:r w:rsidR="009975AC">
        <w:rPr>
          <w:rFonts w:ascii="Times New Roman" w:hAnsi="Times New Roman" w:cs="Mangal"/>
          <w:sz w:val="24"/>
          <w:szCs w:val="24"/>
          <w:lang w:val="en-IN"/>
        </w:rPr>
        <w:t>onwards; therefore</w:t>
      </w:r>
      <w:r w:rsidR="00685268">
        <w:rPr>
          <w:rFonts w:ascii="Times New Roman" w:hAnsi="Times New Roman" w:cs="Mangal"/>
          <w:sz w:val="24"/>
          <w:szCs w:val="24"/>
          <w:lang w:val="en-IN"/>
        </w:rPr>
        <w:t xml:space="preserve"> all the bankers are hereby requested to submit the data from the current financ</w:t>
      </w:r>
      <w:r w:rsidR="0056277D">
        <w:rPr>
          <w:rFonts w:ascii="Times New Roman" w:hAnsi="Times New Roman" w:cs="Mangal"/>
          <w:sz w:val="24"/>
          <w:szCs w:val="24"/>
          <w:lang w:val="en-IN"/>
        </w:rPr>
        <w:t>ial year instead of cumulative from the next quarter and for the financial year 2018-19</w:t>
      </w:r>
      <w:r w:rsidR="000647DF">
        <w:rPr>
          <w:rFonts w:ascii="Times New Roman" w:hAnsi="Times New Roman" w:cs="Mangal"/>
          <w:sz w:val="24"/>
          <w:szCs w:val="24"/>
          <w:lang w:val="en-IN"/>
        </w:rPr>
        <w:t>.</w:t>
      </w:r>
      <w:r w:rsidR="00685268">
        <w:rPr>
          <w:rFonts w:ascii="Times New Roman" w:hAnsi="Times New Roman" w:cs="Mangal"/>
          <w:sz w:val="24"/>
          <w:szCs w:val="24"/>
          <w:lang w:val="en-IN"/>
        </w:rPr>
        <w:t xml:space="preserve"> </w:t>
      </w:r>
    </w:p>
    <w:p w:rsidR="00673B07" w:rsidRDefault="00673B07" w:rsidP="005A3EB7">
      <w:pPr>
        <w:autoSpaceDE w:val="0"/>
        <w:autoSpaceDN w:val="0"/>
        <w:adjustRightInd w:val="0"/>
        <w:spacing w:before="100" w:after="100" w:line="240" w:lineRule="auto"/>
        <w:rPr>
          <w:rFonts w:ascii="Times New Roman" w:hAnsi="Times New Roman" w:cs="Mangal"/>
          <w:sz w:val="24"/>
          <w:szCs w:val="24"/>
          <w:lang w:val="en-IN"/>
        </w:rPr>
      </w:pPr>
    </w:p>
    <w:p w:rsidR="00673B07" w:rsidRDefault="00673B07" w:rsidP="005A3EB7">
      <w:pPr>
        <w:autoSpaceDE w:val="0"/>
        <w:autoSpaceDN w:val="0"/>
        <w:adjustRightInd w:val="0"/>
        <w:spacing w:before="100" w:after="100" w:line="240" w:lineRule="auto"/>
        <w:rPr>
          <w:rFonts w:ascii="Times New Roman" w:hAnsi="Times New Roman" w:cs="Mangal"/>
          <w:sz w:val="24"/>
          <w:szCs w:val="24"/>
          <w:lang w:val="en-IN"/>
        </w:rPr>
      </w:pPr>
      <w:r w:rsidRPr="006F64DF">
        <w:rPr>
          <w:rFonts w:ascii="Times New Roman" w:hAnsi="Times New Roman" w:cs="Mangal"/>
          <w:b/>
          <w:bCs/>
          <w:sz w:val="24"/>
          <w:szCs w:val="24"/>
          <w:u w:val="single"/>
          <w:lang w:val="en-IN"/>
        </w:rPr>
        <w:t>6.  PROGRESS UNDER ALL GOVERNMENT SPONSORED SCHEMES</w:t>
      </w:r>
      <w:r>
        <w:rPr>
          <w:rFonts w:ascii="Times New Roman" w:hAnsi="Times New Roman" w:cs="Mangal"/>
          <w:sz w:val="24"/>
          <w:szCs w:val="24"/>
          <w:lang w:val="en-IN"/>
        </w:rPr>
        <w:t>.</w:t>
      </w:r>
    </w:p>
    <w:p w:rsidR="00673B07" w:rsidRDefault="00673B07" w:rsidP="005A3EB7">
      <w:pPr>
        <w:autoSpaceDE w:val="0"/>
        <w:autoSpaceDN w:val="0"/>
        <w:adjustRightInd w:val="0"/>
        <w:spacing w:before="100" w:after="100" w:line="240" w:lineRule="auto"/>
        <w:rPr>
          <w:rFonts w:ascii="Times New Roman" w:hAnsi="Times New Roman" w:cs="Mangal"/>
          <w:sz w:val="24"/>
          <w:szCs w:val="24"/>
          <w:lang w:val="en-IN"/>
        </w:rPr>
      </w:pPr>
    </w:p>
    <w:p w:rsidR="00673B07" w:rsidRDefault="00673B07" w:rsidP="00673B07">
      <w:pPr>
        <w:pStyle w:val="NoSpacing"/>
        <w:jc w:val="both"/>
      </w:pPr>
      <w:r w:rsidRPr="00054756">
        <w:t xml:space="preserve">During the discussion it is observed that this </w:t>
      </w:r>
      <w:r w:rsidR="00054756" w:rsidRPr="00054756">
        <w:t xml:space="preserve">current </w:t>
      </w:r>
      <w:r w:rsidRPr="00054756">
        <w:t xml:space="preserve">financial year achievement </w:t>
      </w:r>
      <w:r w:rsidR="006F64DF" w:rsidRPr="00054756">
        <w:t xml:space="preserve">is below </w:t>
      </w:r>
      <w:r w:rsidR="00054756" w:rsidRPr="00054756">
        <w:t>3</w:t>
      </w:r>
      <w:r w:rsidR="006F3AC7">
        <w:t>5</w:t>
      </w:r>
      <w:r w:rsidR="006F64DF" w:rsidRPr="00054756">
        <w:t xml:space="preserve"> %</w:t>
      </w:r>
      <w:r w:rsidRPr="00054756">
        <w:t xml:space="preserve"> which is far below</w:t>
      </w:r>
      <w:r w:rsidR="006F64DF" w:rsidRPr="00054756">
        <w:t xml:space="preserve"> than the </w:t>
      </w:r>
      <w:r w:rsidR="00701F35" w:rsidRPr="00054756">
        <w:t>expectation</w:t>
      </w:r>
      <w:r w:rsidRPr="00054756">
        <w:t xml:space="preserve">. Chairman instructed to all </w:t>
      </w:r>
      <w:r w:rsidR="006F64DF" w:rsidRPr="00054756">
        <w:t>to give more</w:t>
      </w:r>
      <w:r w:rsidRPr="00054756">
        <w:t xml:space="preserve"> attention to sanction such poor people loan and have positive approach to achieve the target for this year.</w:t>
      </w:r>
    </w:p>
    <w:p w:rsidR="003B1464" w:rsidRDefault="003B1464" w:rsidP="00673B07">
      <w:pPr>
        <w:pStyle w:val="NoSpacing"/>
        <w:jc w:val="both"/>
      </w:pPr>
    </w:p>
    <w:p w:rsidR="003B1464" w:rsidRDefault="006F3AC7" w:rsidP="00673B07">
      <w:pPr>
        <w:pStyle w:val="NoSpacing"/>
        <w:jc w:val="both"/>
      </w:pPr>
      <w:r>
        <w:t>DIC STAFF</w:t>
      </w:r>
      <w:r w:rsidR="003B1464">
        <w:t xml:space="preserve">r has appraised the house that rejection and pendency under the application VBY are in high volume so all the bankers are requested to take decision within the time frame.  He also requested bankers if anybody whom he wants to finance can </w:t>
      </w:r>
      <w:r w:rsidR="0029183C">
        <w:t>sponsor</w:t>
      </w:r>
      <w:r w:rsidR="003B1464">
        <w:t xml:space="preserve"> by </w:t>
      </w:r>
      <w:r w:rsidR="0029183C">
        <w:t>him</w:t>
      </w:r>
      <w:r w:rsidR="003B1464">
        <w:t xml:space="preserve"> </w:t>
      </w:r>
      <w:r w:rsidR="0029183C">
        <w:t>also,</w:t>
      </w:r>
      <w:r w:rsidR="003B1464">
        <w:t xml:space="preserve"> and the same will be sponsored by DIC to achieve the target.</w:t>
      </w:r>
    </w:p>
    <w:p w:rsidR="003B1464" w:rsidRDefault="003B1464" w:rsidP="00673B07">
      <w:pPr>
        <w:pStyle w:val="NoSpacing"/>
        <w:jc w:val="both"/>
      </w:pPr>
    </w:p>
    <w:p w:rsidR="003B1464" w:rsidRPr="00054756" w:rsidRDefault="00B118D4" w:rsidP="00673B07">
      <w:pPr>
        <w:pStyle w:val="NoSpacing"/>
        <w:jc w:val="both"/>
      </w:pPr>
      <w:r>
        <w:t xml:space="preserve">He also explained the PMEGP scheme in length </w:t>
      </w:r>
      <w:r w:rsidR="0029183C">
        <w:t>that 15</w:t>
      </w:r>
      <w:r>
        <w:t xml:space="preserve">% to 35 % subsidy is being given to the </w:t>
      </w:r>
      <w:r w:rsidR="0029183C">
        <w:t>industry and</w:t>
      </w:r>
      <w:r>
        <w:t xml:space="preserve"> loan can be granted maximum </w:t>
      </w:r>
      <w:r w:rsidR="00137892">
        <w:t>up to</w:t>
      </w:r>
      <w:r>
        <w:t xml:space="preserve"> Rs.25.00 </w:t>
      </w:r>
      <w:r w:rsidR="0029183C">
        <w:t>lacks</w:t>
      </w:r>
      <w:r>
        <w:t xml:space="preserve">.  Beneficiaries of this scheme are also benefitted by State Govt. </w:t>
      </w:r>
      <w:r w:rsidR="00137892">
        <w:t>up to</w:t>
      </w:r>
      <w:r>
        <w:t xml:space="preserve"> 15 % capital subsidy and 5 to 7 % interest subsidy </w:t>
      </w:r>
      <w:r w:rsidR="00137892">
        <w:t>up to</w:t>
      </w:r>
      <w:r>
        <w:t xml:space="preserve"> five years.  So bankers are requested to </w:t>
      </w:r>
      <w:r w:rsidR="00137892">
        <w:t>grant maximum</w:t>
      </w:r>
      <w:r>
        <w:t xml:space="preserve"> loan to this</w:t>
      </w:r>
      <w:r w:rsidR="00137892">
        <w:t xml:space="preserve"> scheme, </w:t>
      </w:r>
      <w:r w:rsidR="00913D13">
        <w:t>so beneficiaries</w:t>
      </w:r>
      <w:r w:rsidR="000E50E9">
        <w:t xml:space="preserve"> can get double subsidy benefit and recovery problem will be minimized.</w:t>
      </w:r>
    </w:p>
    <w:p w:rsidR="00673B07" w:rsidRPr="00054756" w:rsidRDefault="00673B07" w:rsidP="00673B07">
      <w:pPr>
        <w:pStyle w:val="NoSpacing"/>
        <w:jc w:val="both"/>
      </w:pPr>
    </w:p>
    <w:p w:rsidR="00701F35" w:rsidRPr="00F341B7" w:rsidRDefault="00673B07" w:rsidP="00673B07">
      <w:pPr>
        <w:pStyle w:val="NoSpacing"/>
        <w:jc w:val="both"/>
      </w:pPr>
      <w:r w:rsidRPr="00054756">
        <w:t xml:space="preserve">So many </w:t>
      </w:r>
      <w:r w:rsidR="00054756" w:rsidRPr="00054756">
        <w:t>banks</w:t>
      </w:r>
      <w:r w:rsidRPr="00054756">
        <w:t xml:space="preserve"> asking   udyog certificate for commencing of business in this issue </w:t>
      </w:r>
      <w:r w:rsidR="00701F35" w:rsidRPr="00054756">
        <w:t>DIC G</w:t>
      </w:r>
      <w:r w:rsidRPr="00054756">
        <w:t xml:space="preserve"> M said that udyog aadhar is not </w:t>
      </w:r>
      <w:r w:rsidR="00701F35" w:rsidRPr="00054756">
        <w:t>KYC document</w:t>
      </w:r>
      <w:r w:rsidRPr="00054756">
        <w:t xml:space="preserve"> and not required</w:t>
      </w:r>
      <w:r>
        <w:rPr>
          <w:b/>
          <w:bCs/>
        </w:rPr>
        <w:t xml:space="preserve"> </w:t>
      </w:r>
      <w:r w:rsidRPr="00F341B7">
        <w:t>for loan application</w:t>
      </w:r>
      <w:r w:rsidR="00701F35" w:rsidRPr="00F341B7">
        <w:t>.</w:t>
      </w:r>
    </w:p>
    <w:p w:rsidR="00054756" w:rsidRPr="00F341B7" w:rsidRDefault="00054756" w:rsidP="00673B07">
      <w:pPr>
        <w:pStyle w:val="NoSpacing"/>
        <w:jc w:val="both"/>
      </w:pPr>
    </w:p>
    <w:p w:rsidR="00054756" w:rsidRDefault="00791353" w:rsidP="00673B07">
      <w:pPr>
        <w:pStyle w:val="NoSpacing"/>
        <w:jc w:val="both"/>
        <w:rPr>
          <w:b/>
          <w:bCs/>
        </w:rPr>
      </w:pPr>
      <w:r w:rsidRPr="00791353">
        <w:t xml:space="preserve">DENA BANK </w:t>
      </w:r>
      <w:r w:rsidR="006F3AC7">
        <w:t>IS</w:t>
      </w:r>
      <w:r w:rsidRPr="00791353">
        <w:t xml:space="preserve"> UNDER </w:t>
      </w:r>
      <w:r w:rsidR="00B43E5F" w:rsidRPr="00791353">
        <w:t xml:space="preserve">PCA </w:t>
      </w:r>
      <w:r w:rsidR="00B43E5F">
        <w:t>SO</w:t>
      </w:r>
      <w:r w:rsidRPr="00791353">
        <w:t xml:space="preserve"> IT IS AGREED BY THE HOUSE THAT </w:t>
      </w:r>
      <w:r w:rsidR="00BC1DD2" w:rsidRPr="00791353">
        <w:t>ALL GOVERNMENT</w:t>
      </w:r>
      <w:r w:rsidRPr="00791353">
        <w:t xml:space="preserve"> SPONSORED SCHEMES APPLICATION SHOULD BE ENTERTAINED BY THE NEAREST BANK BRANCHES </w:t>
      </w:r>
      <w:r w:rsidR="006F3AC7">
        <w:t xml:space="preserve">AND DENA BANK SERVICE AREA VILLAGES REALLOCATEDTO NEAR BY BRANCHES AND </w:t>
      </w:r>
      <w:r w:rsidR="00D218FD">
        <w:t>COPY IS ALSO ATTECHED HEREWITH FOR YOUR INFORMATION AND RECORD.</w:t>
      </w:r>
      <w:r>
        <w:rPr>
          <w:b/>
          <w:bCs/>
        </w:rPr>
        <w:t xml:space="preserve"> </w:t>
      </w:r>
    </w:p>
    <w:p w:rsidR="00701F35" w:rsidRDefault="00701F35" w:rsidP="00673B07">
      <w:pPr>
        <w:pStyle w:val="NoSpacing"/>
        <w:jc w:val="both"/>
        <w:rPr>
          <w:b/>
          <w:bCs/>
        </w:rPr>
      </w:pPr>
    </w:p>
    <w:p w:rsidR="00701F35" w:rsidRDefault="00701F35" w:rsidP="00673B07">
      <w:pPr>
        <w:pStyle w:val="NoSpacing"/>
        <w:jc w:val="both"/>
        <w:rPr>
          <w:b/>
          <w:bCs/>
        </w:rPr>
      </w:pPr>
    </w:p>
    <w:p w:rsidR="00701F35" w:rsidRDefault="00701F35" w:rsidP="00673B07">
      <w:pPr>
        <w:pStyle w:val="NoSpacing"/>
        <w:jc w:val="both"/>
        <w:rPr>
          <w:b/>
          <w:bCs/>
        </w:rPr>
      </w:pPr>
      <w:r>
        <w:rPr>
          <w:b/>
          <w:bCs/>
        </w:rPr>
        <w:t xml:space="preserve">8.  REVIEW OF ANNUAL CREDIT </w:t>
      </w:r>
      <w:r w:rsidR="00007253">
        <w:rPr>
          <w:b/>
          <w:bCs/>
        </w:rPr>
        <w:t>PLAN (ACP)</w:t>
      </w:r>
      <w:r>
        <w:rPr>
          <w:b/>
          <w:bCs/>
        </w:rPr>
        <w:t>.</w:t>
      </w:r>
    </w:p>
    <w:p w:rsidR="00701F35" w:rsidRDefault="00701F35" w:rsidP="00673B07">
      <w:pPr>
        <w:pStyle w:val="NoSpacing"/>
        <w:jc w:val="both"/>
        <w:rPr>
          <w:b/>
          <w:bCs/>
        </w:rPr>
      </w:pPr>
    </w:p>
    <w:p w:rsidR="00673B07" w:rsidRDefault="00007253" w:rsidP="004F5199">
      <w:pPr>
        <w:pStyle w:val="NoSpacing"/>
        <w:jc w:val="both"/>
        <w:rPr>
          <w:sz w:val="24"/>
          <w:szCs w:val="24"/>
        </w:rPr>
      </w:pPr>
      <w:r w:rsidRPr="00DC4268">
        <w:rPr>
          <w:sz w:val="24"/>
          <w:szCs w:val="24"/>
        </w:rPr>
        <w:t xml:space="preserve">Chairman expressed his happiness </w:t>
      </w:r>
      <w:r w:rsidR="00D218FD">
        <w:rPr>
          <w:sz w:val="24"/>
          <w:szCs w:val="24"/>
        </w:rPr>
        <w:t xml:space="preserve">of </w:t>
      </w:r>
      <w:r w:rsidR="00B12C33" w:rsidRPr="00DC4268">
        <w:rPr>
          <w:sz w:val="24"/>
          <w:szCs w:val="24"/>
        </w:rPr>
        <w:t>achievement</w:t>
      </w:r>
      <w:r w:rsidR="00D218FD">
        <w:rPr>
          <w:sz w:val="24"/>
          <w:szCs w:val="24"/>
        </w:rPr>
        <w:t xml:space="preserve">  ACP FOR THE YEAR 2018-19</w:t>
      </w:r>
      <w:r w:rsidR="00B12C33" w:rsidRPr="00DC4268">
        <w:rPr>
          <w:sz w:val="24"/>
          <w:szCs w:val="24"/>
        </w:rPr>
        <w:t>.</w:t>
      </w:r>
      <w:r w:rsidR="006B498A">
        <w:rPr>
          <w:sz w:val="24"/>
          <w:szCs w:val="24"/>
        </w:rPr>
        <w:t xml:space="preserve"> AND RBI DLM </w:t>
      </w:r>
      <w:r w:rsidR="004F5199">
        <w:rPr>
          <w:sz w:val="24"/>
          <w:szCs w:val="24"/>
        </w:rPr>
        <w:t>expresses</w:t>
      </w:r>
      <w:r w:rsidR="006B498A">
        <w:rPr>
          <w:sz w:val="24"/>
          <w:szCs w:val="24"/>
        </w:rPr>
        <w:t xml:space="preserve"> his views that achievement should be calculated on account base so all banks are requested to </w:t>
      </w:r>
      <w:r w:rsidR="004F5199">
        <w:rPr>
          <w:sz w:val="24"/>
          <w:szCs w:val="24"/>
        </w:rPr>
        <w:t>achieve the target account wise amount wise is good.</w:t>
      </w:r>
    </w:p>
    <w:p w:rsidR="004F5199" w:rsidRPr="00DC4268" w:rsidRDefault="004F5199" w:rsidP="004F5199">
      <w:pPr>
        <w:pStyle w:val="NoSpacing"/>
        <w:jc w:val="both"/>
        <w:rPr>
          <w:rFonts w:ascii="Times New Roman" w:hAnsi="Times New Roman" w:cs="Mangal"/>
          <w:sz w:val="24"/>
          <w:szCs w:val="24"/>
          <w:lang w:val="en-IN"/>
        </w:rPr>
      </w:pPr>
    </w:p>
    <w:p w:rsidR="007444E9" w:rsidRDefault="007444E9" w:rsidP="007444E9">
      <w:pPr>
        <w:pStyle w:val="NoSpacing"/>
        <w:jc w:val="both"/>
        <w:rPr>
          <w:b/>
          <w:bCs/>
          <w:sz w:val="28"/>
          <w:szCs w:val="28"/>
        </w:rPr>
      </w:pPr>
      <w:r w:rsidRPr="00AE09B9">
        <w:rPr>
          <w:b/>
          <w:bCs/>
          <w:sz w:val="28"/>
          <w:szCs w:val="28"/>
        </w:rPr>
        <w:t>AGENDA NO.</w:t>
      </w:r>
      <w:r>
        <w:rPr>
          <w:b/>
          <w:bCs/>
          <w:sz w:val="28"/>
          <w:szCs w:val="28"/>
        </w:rPr>
        <w:t>9</w:t>
      </w:r>
    </w:p>
    <w:p w:rsidR="00E722D5" w:rsidRPr="00E722D5" w:rsidRDefault="00E722D5" w:rsidP="00E722D5">
      <w:pPr>
        <w:autoSpaceDE w:val="0"/>
        <w:autoSpaceDN w:val="0"/>
        <w:adjustRightInd w:val="0"/>
        <w:spacing w:before="100" w:after="100" w:line="240" w:lineRule="auto"/>
        <w:rPr>
          <w:rFonts w:ascii="Times New Roman" w:hAnsi="Times New Roman" w:cs="Mangal"/>
          <w:sz w:val="24"/>
          <w:szCs w:val="24"/>
          <w:lang w:val="en-IN"/>
        </w:rPr>
      </w:pPr>
      <w:r w:rsidRPr="00E722D5">
        <w:rPr>
          <w:rFonts w:ascii="Times New Roman" w:hAnsi="Times New Roman" w:cs="Mangal"/>
          <w:b/>
          <w:bCs/>
          <w:sz w:val="24"/>
          <w:szCs w:val="24"/>
          <w:lang w:val="en-IN"/>
        </w:rPr>
        <w:t>Progress under Stand-up India Scheme</w:t>
      </w:r>
    </w:p>
    <w:p w:rsidR="00E722D5" w:rsidRPr="00E722D5" w:rsidRDefault="00E722D5" w:rsidP="00E722D5">
      <w:pPr>
        <w:autoSpaceDE w:val="0"/>
        <w:autoSpaceDN w:val="0"/>
        <w:adjustRightInd w:val="0"/>
        <w:spacing w:before="100" w:after="100" w:line="240" w:lineRule="auto"/>
        <w:rPr>
          <w:rFonts w:ascii="Times New Roman" w:hAnsi="Times New Roman" w:cs="Mangal"/>
          <w:sz w:val="24"/>
          <w:szCs w:val="24"/>
          <w:lang w:val="en-IN"/>
        </w:rPr>
      </w:pPr>
      <w:r w:rsidRPr="00E722D5">
        <w:rPr>
          <w:rFonts w:ascii="Times New Roman" w:hAnsi="Times New Roman" w:cs="Mangal"/>
          <w:sz w:val="24"/>
          <w:szCs w:val="24"/>
          <w:lang w:val="en-IN"/>
        </w:rPr>
        <w:t>DDM NABARD apprised the house that keeping in view 423 branches of different commercial banks in the district and a target of at least 2 applications per branch, disbursement made to 182 beneficiaries since inception of the scheme till 26.11.2018, is not satisfactory. Banks were urged upon to mobilise more applications for disbursement under the scheme.</w:t>
      </w:r>
    </w:p>
    <w:p w:rsidR="00E722D5" w:rsidRPr="00E722D5" w:rsidRDefault="00E722D5" w:rsidP="00E722D5">
      <w:pPr>
        <w:autoSpaceDE w:val="0"/>
        <w:autoSpaceDN w:val="0"/>
        <w:adjustRightInd w:val="0"/>
        <w:spacing w:before="100" w:after="100" w:line="240" w:lineRule="auto"/>
        <w:rPr>
          <w:rFonts w:ascii="Times New Roman" w:hAnsi="Times New Roman" w:cs="Mangal"/>
          <w:sz w:val="24"/>
          <w:szCs w:val="24"/>
          <w:lang w:val="en-IN"/>
        </w:rPr>
      </w:pPr>
      <w:r w:rsidRPr="00E722D5">
        <w:rPr>
          <w:rFonts w:ascii="Times New Roman" w:hAnsi="Times New Roman" w:cs="Mangal"/>
          <w:sz w:val="24"/>
          <w:szCs w:val="24"/>
          <w:lang w:val="en-IN"/>
        </w:rPr>
        <w:t>Bank of India and Union Bank of India were requested to ensure disbursements/ otherwise mark off if disbursement is not going to take place, in case of 1 application each pending at their branches.</w:t>
      </w:r>
    </w:p>
    <w:p w:rsidR="00E722D5" w:rsidRPr="00E722D5" w:rsidRDefault="00E722D5" w:rsidP="00E722D5">
      <w:pPr>
        <w:autoSpaceDE w:val="0"/>
        <w:autoSpaceDN w:val="0"/>
        <w:adjustRightInd w:val="0"/>
        <w:spacing w:before="100" w:after="100" w:line="240" w:lineRule="auto"/>
        <w:rPr>
          <w:rFonts w:ascii="Times New Roman" w:hAnsi="Times New Roman" w:cs="Mangal"/>
          <w:sz w:val="24"/>
          <w:szCs w:val="24"/>
          <w:lang w:val="en-IN"/>
        </w:rPr>
      </w:pPr>
      <w:r w:rsidRPr="00E722D5">
        <w:rPr>
          <w:rFonts w:ascii="Times New Roman" w:hAnsi="Times New Roman" w:cs="Mangal"/>
          <w:sz w:val="24"/>
          <w:szCs w:val="24"/>
          <w:lang w:val="en-IN"/>
        </w:rPr>
        <w:t>Bank of India was also requested for quick disposal of one application which was picked up for processing by their Panchnath Plot branch since long.</w:t>
      </w:r>
    </w:p>
    <w:p w:rsidR="007444E9" w:rsidRDefault="007444E9" w:rsidP="007444E9">
      <w:pPr>
        <w:autoSpaceDE w:val="0"/>
        <w:autoSpaceDN w:val="0"/>
        <w:adjustRightInd w:val="0"/>
        <w:spacing w:before="100" w:after="100" w:line="240" w:lineRule="auto"/>
        <w:rPr>
          <w:rFonts w:ascii="Georgia" w:hAnsi="Georgia" w:cs="Georgia"/>
          <w:color w:val="0000FF"/>
          <w:sz w:val="24"/>
          <w:szCs w:val="24"/>
        </w:rPr>
      </w:pPr>
    </w:p>
    <w:p w:rsidR="007444E9" w:rsidRDefault="007444E9" w:rsidP="007444E9">
      <w:pPr>
        <w:pStyle w:val="NormalWeb"/>
        <w:rPr>
          <w:b/>
          <w:bCs/>
          <w:u w:val="single"/>
        </w:rPr>
      </w:pPr>
      <w:r w:rsidRPr="00254CF4">
        <w:rPr>
          <w:b/>
          <w:bCs/>
          <w:u w:val="single"/>
        </w:rPr>
        <w:t>AGRICULTURE  TERM LOAN TO DOUBLE OF FARMERS INCOME BY 2022</w:t>
      </w:r>
    </w:p>
    <w:p w:rsidR="00F73866" w:rsidRDefault="00F73866" w:rsidP="00F73866">
      <w:pPr>
        <w:autoSpaceDE w:val="0"/>
        <w:autoSpaceDN w:val="0"/>
        <w:adjustRightInd w:val="0"/>
        <w:spacing w:before="100" w:after="100" w:line="240" w:lineRule="auto"/>
        <w:rPr>
          <w:rFonts w:ascii="Times New Roman" w:hAnsi="Times New Roman" w:cs="Mangal"/>
          <w:b/>
          <w:bCs/>
          <w:sz w:val="24"/>
          <w:szCs w:val="24"/>
          <w:lang w:val="en-IN"/>
        </w:rPr>
      </w:pPr>
      <w:r w:rsidRPr="00F73866">
        <w:rPr>
          <w:rFonts w:ascii="Times New Roman" w:hAnsi="Times New Roman" w:cs="Mangal"/>
          <w:b/>
          <w:bCs/>
          <w:sz w:val="24"/>
          <w:szCs w:val="24"/>
          <w:lang w:val="en-IN"/>
        </w:rPr>
        <w:t>Doubling of Farmers’ Income by 2022 – progress in financing under ADS on Drip and Dairy</w:t>
      </w:r>
    </w:p>
    <w:p w:rsidR="0067430C" w:rsidRPr="00F73866" w:rsidRDefault="0067430C" w:rsidP="00F73866">
      <w:pPr>
        <w:autoSpaceDE w:val="0"/>
        <w:autoSpaceDN w:val="0"/>
        <w:adjustRightInd w:val="0"/>
        <w:spacing w:before="100" w:after="100" w:line="240" w:lineRule="auto"/>
        <w:rPr>
          <w:rFonts w:ascii="Times New Roman" w:hAnsi="Times New Roman" w:cs="Mangal"/>
          <w:sz w:val="24"/>
          <w:szCs w:val="24"/>
          <w:lang w:val="en-IN"/>
        </w:rPr>
      </w:pPr>
    </w:p>
    <w:p w:rsidR="00F73866" w:rsidRPr="00F73866" w:rsidRDefault="00F73866" w:rsidP="00F73866">
      <w:pPr>
        <w:autoSpaceDE w:val="0"/>
        <w:autoSpaceDN w:val="0"/>
        <w:adjustRightInd w:val="0"/>
        <w:spacing w:before="100" w:after="100" w:line="240" w:lineRule="auto"/>
        <w:rPr>
          <w:rFonts w:ascii="Times New Roman" w:hAnsi="Times New Roman" w:cs="Mangal"/>
          <w:sz w:val="24"/>
          <w:szCs w:val="24"/>
          <w:lang w:val="en-IN"/>
        </w:rPr>
      </w:pPr>
      <w:r w:rsidRPr="00F73866">
        <w:rPr>
          <w:rFonts w:ascii="Times New Roman" w:hAnsi="Times New Roman" w:cs="Mangal"/>
          <w:sz w:val="24"/>
          <w:szCs w:val="24"/>
          <w:lang w:val="en-IN"/>
        </w:rPr>
        <w:t xml:space="preserve">DDM NABARD apprised the house that Area Development Plans for Drip and Diary envisage bank loan of </w:t>
      </w:r>
      <w:r w:rsidRPr="00F73866">
        <w:rPr>
          <w:rFonts w:ascii="Tahoma" w:hAnsi="Tahoma" w:cs="Tahoma"/>
          <w:sz w:val="24"/>
          <w:szCs w:val="24"/>
          <w:lang w:val="en-IN"/>
        </w:rPr>
        <w:t>₹</w:t>
      </w:r>
      <w:r w:rsidRPr="00F73866">
        <w:rPr>
          <w:rFonts w:ascii="Times New Roman" w:hAnsi="Times New Roman" w:cs="Mangal"/>
          <w:sz w:val="24"/>
          <w:szCs w:val="24"/>
          <w:lang w:val="en-IN"/>
        </w:rPr>
        <w:t xml:space="preserve"> 89 crore and </w:t>
      </w:r>
      <w:r w:rsidRPr="00F73866">
        <w:rPr>
          <w:rFonts w:ascii="Tahoma" w:hAnsi="Tahoma" w:cs="Tahoma"/>
          <w:sz w:val="24"/>
          <w:szCs w:val="24"/>
          <w:lang w:val="en-IN"/>
        </w:rPr>
        <w:t>₹</w:t>
      </w:r>
      <w:r w:rsidRPr="00F73866">
        <w:rPr>
          <w:rFonts w:ascii="Times New Roman" w:hAnsi="Times New Roman" w:cs="Mangal"/>
          <w:sz w:val="24"/>
          <w:szCs w:val="24"/>
          <w:lang w:val="en-IN"/>
        </w:rPr>
        <w:t xml:space="preserve"> 283 crore during 2018-19 to 2022-23. The plans were prepared in consultation with major banks and relevant Govt. departments to contribute towards the goal of doubling of farmers’ income by 2022 through savings in costs/ taking up of supplementary activities by farmers. </w:t>
      </w:r>
    </w:p>
    <w:p w:rsidR="00F73866" w:rsidRPr="00F73866" w:rsidRDefault="00F73866" w:rsidP="00F73866">
      <w:pPr>
        <w:autoSpaceDE w:val="0"/>
        <w:autoSpaceDN w:val="0"/>
        <w:adjustRightInd w:val="0"/>
        <w:spacing w:before="100" w:after="100" w:line="240" w:lineRule="auto"/>
        <w:rPr>
          <w:rFonts w:ascii="Times New Roman" w:hAnsi="Times New Roman" w:cs="Mangal"/>
          <w:sz w:val="24"/>
          <w:szCs w:val="24"/>
          <w:lang w:val="en-IN"/>
        </w:rPr>
      </w:pPr>
      <w:r w:rsidRPr="00F73866">
        <w:rPr>
          <w:rFonts w:ascii="Times New Roman" w:hAnsi="Times New Roman" w:cs="Mangal"/>
          <w:sz w:val="24"/>
          <w:szCs w:val="24"/>
          <w:lang w:val="en-IN"/>
        </w:rPr>
        <w:t>As per LBR returns, the disbursements under these two activities in the district during April-September 2018 were as under:</w:t>
      </w:r>
    </w:p>
    <w:p w:rsidR="00F73866" w:rsidRDefault="00F73866" w:rsidP="00F73866">
      <w:pPr>
        <w:autoSpaceDE w:val="0"/>
        <w:autoSpaceDN w:val="0"/>
        <w:adjustRightInd w:val="0"/>
        <w:spacing w:before="100" w:after="100" w:line="240" w:lineRule="auto"/>
        <w:rPr>
          <w:rFonts w:ascii="Times New Roman" w:hAnsi="Times New Roman" w:cs="Mangal"/>
          <w:sz w:val="24"/>
          <w:szCs w:val="24"/>
          <w:lang w:val="en-IN"/>
        </w:rPr>
      </w:pPr>
      <w:r w:rsidRPr="00F73866">
        <w:rPr>
          <w:rFonts w:ascii="Times New Roman" w:hAnsi="Times New Roman" w:cs="Mangal"/>
          <w:sz w:val="24"/>
          <w:szCs w:val="24"/>
          <w:lang w:val="en-IN"/>
        </w:rPr>
        <w:t>DDM NABARD indicated that disbursements are being definitely made for Drip and Dairy. However, reporting is not being done by banks. As such, bankers were requested to ensure reporting of disbursements under these two activities either through LBRs or through separate quarterly data format devised by the Lead Bank so that the progress may be reviewed.</w:t>
      </w:r>
    </w:p>
    <w:p w:rsidR="0067430C" w:rsidRPr="00F73866" w:rsidRDefault="0067430C" w:rsidP="00F73866">
      <w:pPr>
        <w:autoSpaceDE w:val="0"/>
        <w:autoSpaceDN w:val="0"/>
        <w:adjustRightInd w:val="0"/>
        <w:spacing w:before="100" w:after="100" w:line="240" w:lineRule="auto"/>
        <w:rPr>
          <w:rFonts w:ascii="Times New Roman" w:hAnsi="Times New Roman" w:cs="Mangal"/>
          <w:sz w:val="24"/>
          <w:szCs w:val="24"/>
          <w:lang w:val="en-IN"/>
        </w:rPr>
      </w:pPr>
    </w:p>
    <w:p w:rsidR="00F73866" w:rsidRDefault="00F73866" w:rsidP="00F73866">
      <w:pPr>
        <w:autoSpaceDE w:val="0"/>
        <w:autoSpaceDN w:val="0"/>
        <w:adjustRightInd w:val="0"/>
        <w:spacing w:before="100" w:after="100" w:line="240" w:lineRule="auto"/>
        <w:rPr>
          <w:rFonts w:ascii="Times New Roman" w:hAnsi="Times New Roman" w:cs="Mangal"/>
          <w:b/>
          <w:bCs/>
          <w:sz w:val="24"/>
          <w:szCs w:val="24"/>
          <w:lang w:val="en-IN"/>
        </w:rPr>
      </w:pPr>
      <w:r w:rsidRPr="00F73866">
        <w:rPr>
          <w:rFonts w:ascii="Times New Roman" w:hAnsi="Times New Roman" w:cs="Mangal"/>
          <w:b/>
          <w:bCs/>
          <w:sz w:val="24"/>
          <w:szCs w:val="24"/>
          <w:lang w:val="en-IN"/>
        </w:rPr>
        <w:t>Potential Linked Credit Plan (PLP) 2019-20</w:t>
      </w:r>
    </w:p>
    <w:p w:rsidR="0067430C" w:rsidRPr="00F73866" w:rsidRDefault="0067430C" w:rsidP="00F73866">
      <w:pPr>
        <w:autoSpaceDE w:val="0"/>
        <w:autoSpaceDN w:val="0"/>
        <w:adjustRightInd w:val="0"/>
        <w:spacing w:before="100" w:after="100" w:line="240" w:lineRule="auto"/>
        <w:rPr>
          <w:rFonts w:ascii="Times New Roman" w:hAnsi="Times New Roman" w:cs="Mangal"/>
          <w:sz w:val="24"/>
          <w:szCs w:val="24"/>
          <w:lang w:val="en-IN"/>
        </w:rPr>
      </w:pPr>
    </w:p>
    <w:p w:rsidR="00F73866" w:rsidRPr="00F73866" w:rsidRDefault="00F73866" w:rsidP="00F73866">
      <w:pPr>
        <w:autoSpaceDE w:val="0"/>
        <w:autoSpaceDN w:val="0"/>
        <w:adjustRightInd w:val="0"/>
        <w:spacing w:before="100" w:after="100" w:line="240" w:lineRule="auto"/>
        <w:rPr>
          <w:rFonts w:ascii="Times New Roman" w:hAnsi="Times New Roman" w:cs="Mangal"/>
          <w:sz w:val="24"/>
          <w:szCs w:val="24"/>
          <w:lang w:val="en-IN"/>
        </w:rPr>
      </w:pPr>
      <w:r w:rsidRPr="00F73866">
        <w:rPr>
          <w:rFonts w:ascii="Times New Roman" w:hAnsi="Times New Roman" w:cs="Mangal"/>
          <w:sz w:val="24"/>
          <w:szCs w:val="24"/>
          <w:lang w:val="en-IN"/>
        </w:rPr>
        <w:t xml:space="preserve">DDM NABARD apprised the house that the PLP for 2019-20 for Rajkot district estimates a potential of </w:t>
      </w:r>
      <w:r w:rsidRPr="00F73866">
        <w:rPr>
          <w:rFonts w:ascii="Tahoma" w:hAnsi="Tahoma" w:cs="Tahoma"/>
          <w:sz w:val="24"/>
          <w:szCs w:val="24"/>
          <w:lang w:val="en-IN"/>
        </w:rPr>
        <w:t>₹</w:t>
      </w:r>
      <w:r w:rsidRPr="00F73866">
        <w:rPr>
          <w:rFonts w:ascii="Times New Roman" w:hAnsi="Times New Roman" w:cs="Mangal"/>
          <w:sz w:val="24"/>
          <w:szCs w:val="24"/>
          <w:lang w:val="en-IN"/>
        </w:rPr>
        <w:t xml:space="preserve"> 10761.28 crore for disbursements under Priority Sector. The share of crop loan at </w:t>
      </w:r>
      <w:r w:rsidRPr="00F73866">
        <w:rPr>
          <w:rFonts w:ascii="Tahoma" w:hAnsi="Tahoma" w:cs="Tahoma"/>
          <w:sz w:val="24"/>
          <w:szCs w:val="24"/>
          <w:lang w:val="en-IN"/>
        </w:rPr>
        <w:t>₹</w:t>
      </w:r>
      <w:r w:rsidRPr="00F73866">
        <w:rPr>
          <w:rFonts w:ascii="Times New Roman" w:hAnsi="Times New Roman" w:cs="Mangal"/>
          <w:sz w:val="24"/>
          <w:szCs w:val="24"/>
          <w:lang w:val="en-IN"/>
        </w:rPr>
        <w:t xml:space="preserve"> 3427.95 lakh was at 32% resulting in total potential for agriculture sector at 5287.05 crore or 49% of total projections. Credit potential for MSMEs was estimated at 4149.55 crore or 39% while credit potential for other sectors viz. Export, Education, Housing, R/E, SHG/JLG and Social Infrastructure was 12% of total potential.</w:t>
      </w:r>
    </w:p>
    <w:p w:rsidR="00F73866" w:rsidRPr="00F73866" w:rsidRDefault="00F73866" w:rsidP="00F73866">
      <w:pPr>
        <w:autoSpaceDE w:val="0"/>
        <w:autoSpaceDN w:val="0"/>
        <w:adjustRightInd w:val="0"/>
        <w:spacing w:before="100" w:after="100" w:line="240" w:lineRule="auto"/>
        <w:rPr>
          <w:rFonts w:ascii="Times New Roman" w:hAnsi="Times New Roman" w:cs="Mangal"/>
          <w:sz w:val="24"/>
          <w:szCs w:val="24"/>
          <w:lang w:val="en-IN"/>
        </w:rPr>
      </w:pPr>
      <w:r w:rsidRPr="00F73866">
        <w:rPr>
          <w:rFonts w:ascii="Times New Roman" w:hAnsi="Times New Roman" w:cs="Mangal"/>
          <w:sz w:val="24"/>
          <w:szCs w:val="24"/>
          <w:lang w:val="en-IN"/>
        </w:rPr>
        <w:t>A power point presentation indicating the highlights of the district and PLP 2019-20 was made by the DDM.</w:t>
      </w:r>
    </w:p>
    <w:p w:rsidR="00F73866" w:rsidRPr="00F73866" w:rsidRDefault="00F73866" w:rsidP="00F73866">
      <w:pPr>
        <w:autoSpaceDE w:val="0"/>
        <w:autoSpaceDN w:val="0"/>
        <w:adjustRightInd w:val="0"/>
        <w:spacing w:before="100" w:after="100" w:line="240" w:lineRule="auto"/>
        <w:rPr>
          <w:rFonts w:ascii="Times New Roman" w:hAnsi="Times New Roman" w:cs="Mangal"/>
          <w:sz w:val="24"/>
          <w:szCs w:val="24"/>
          <w:lang w:val="en-IN"/>
        </w:rPr>
      </w:pPr>
      <w:r w:rsidRPr="00F73866">
        <w:rPr>
          <w:rFonts w:ascii="Times New Roman" w:hAnsi="Times New Roman" w:cs="Mangal"/>
          <w:sz w:val="24"/>
          <w:szCs w:val="24"/>
          <w:lang w:val="en-IN"/>
        </w:rPr>
        <w:t>The PLP was then formally launched by Shri P B Pandya, RAC and Chairman of the meeting</w:t>
      </w:r>
    </w:p>
    <w:p w:rsidR="007444E9" w:rsidRDefault="007444E9" w:rsidP="007444E9">
      <w:pPr>
        <w:pStyle w:val="NormalWeb"/>
        <w:rPr>
          <w:b/>
          <w:bCs/>
          <w:u w:val="single"/>
        </w:rPr>
      </w:pPr>
    </w:p>
    <w:p w:rsidR="00673B07" w:rsidRDefault="00673B07" w:rsidP="005A3EB7">
      <w:pPr>
        <w:autoSpaceDE w:val="0"/>
        <w:autoSpaceDN w:val="0"/>
        <w:adjustRightInd w:val="0"/>
        <w:spacing w:before="100" w:after="100" w:line="240" w:lineRule="auto"/>
        <w:rPr>
          <w:rFonts w:ascii="Times New Roman" w:hAnsi="Times New Roman" w:cs="Mangal"/>
          <w:sz w:val="24"/>
          <w:szCs w:val="24"/>
          <w:lang w:val="en-IN"/>
        </w:rPr>
      </w:pPr>
    </w:p>
    <w:p w:rsidR="007444E9" w:rsidRDefault="003276A8" w:rsidP="005A3EB7">
      <w:pPr>
        <w:autoSpaceDE w:val="0"/>
        <w:autoSpaceDN w:val="0"/>
        <w:adjustRightInd w:val="0"/>
        <w:spacing w:before="100" w:after="100" w:line="240" w:lineRule="auto"/>
        <w:rPr>
          <w:rFonts w:ascii="Times New Roman" w:hAnsi="Times New Roman" w:cs="Mangal"/>
          <w:sz w:val="24"/>
          <w:szCs w:val="24"/>
          <w:lang w:val="en-IN"/>
        </w:rPr>
      </w:pPr>
      <w:r w:rsidRPr="003276A8">
        <w:rPr>
          <w:rFonts w:ascii="Times New Roman" w:hAnsi="Times New Roman" w:cs="Mangal"/>
          <w:b/>
          <w:bCs/>
          <w:sz w:val="24"/>
          <w:szCs w:val="24"/>
          <w:u w:val="single"/>
          <w:lang w:val="en-IN"/>
        </w:rPr>
        <w:t>10.   PRADHAN MANTRI AWAS YOJNA</w:t>
      </w:r>
      <w:r w:rsidR="00484625">
        <w:rPr>
          <w:rFonts w:ascii="Times New Roman" w:hAnsi="Times New Roman" w:cs="Mangal"/>
          <w:b/>
          <w:bCs/>
          <w:sz w:val="24"/>
          <w:szCs w:val="24"/>
          <w:u w:val="single"/>
          <w:lang w:val="en-IN"/>
        </w:rPr>
        <w:t xml:space="preserve"> RURAL</w:t>
      </w:r>
    </w:p>
    <w:p w:rsidR="007444E9" w:rsidRDefault="007444E9" w:rsidP="005A3EB7">
      <w:pPr>
        <w:autoSpaceDE w:val="0"/>
        <w:autoSpaceDN w:val="0"/>
        <w:adjustRightInd w:val="0"/>
        <w:spacing w:before="100" w:after="100" w:line="240" w:lineRule="auto"/>
        <w:rPr>
          <w:rFonts w:ascii="Times New Roman" w:hAnsi="Times New Roman" w:cs="Mangal"/>
          <w:sz w:val="24"/>
          <w:szCs w:val="24"/>
          <w:lang w:val="en-IN"/>
        </w:rPr>
      </w:pPr>
    </w:p>
    <w:p w:rsidR="003276A8" w:rsidRDefault="003276A8" w:rsidP="005A3EB7">
      <w:pPr>
        <w:autoSpaceDE w:val="0"/>
        <w:autoSpaceDN w:val="0"/>
        <w:adjustRightInd w:val="0"/>
        <w:spacing w:before="100" w:after="100" w:line="240" w:lineRule="auto"/>
        <w:rPr>
          <w:rFonts w:ascii="Times New Roman" w:hAnsi="Times New Roman" w:cs="Mangal"/>
          <w:sz w:val="24"/>
          <w:szCs w:val="24"/>
          <w:lang w:val="en-IN"/>
        </w:rPr>
      </w:pPr>
      <w:r>
        <w:rPr>
          <w:rFonts w:ascii="Times New Roman" w:hAnsi="Times New Roman" w:cs="Mangal"/>
          <w:sz w:val="24"/>
          <w:szCs w:val="24"/>
          <w:lang w:val="en-IN"/>
        </w:rPr>
        <w:t>All the bankers are requested to sanction loan in rural area as per government guideline to get the benefit of the same.</w:t>
      </w:r>
      <w:r w:rsidR="007E6398">
        <w:rPr>
          <w:rFonts w:ascii="Times New Roman" w:hAnsi="Times New Roman" w:cs="Mangal"/>
          <w:sz w:val="24"/>
          <w:szCs w:val="24"/>
          <w:lang w:val="en-IN"/>
        </w:rPr>
        <w:t xml:space="preserve"> In PMAY-G scheme </w:t>
      </w:r>
      <w:r w:rsidR="00F73866">
        <w:rPr>
          <w:rFonts w:ascii="Times New Roman" w:hAnsi="Times New Roman" w:cs="Mangal"/>
          <w:sz w:val="24"/>
          <w:szCs w:val="24"/>
          <w:lang w:val="en-IN"/>
        </w:rPr>
        <w:t>67</w:t>
      </w:r>
      <w:r w:rsidR="007E6398">
        <w:rPr>
          <w:rFonts w:ascii="Times New Roman" w:hAnsi="Times New Roman" w:cs="Mangal"/>
          <w:sz w:val="24"/>
          <w:szCs w:val="24"/>
          <w:lang w:val="en-IN"/>
        </w:rPr>
        <w:t xml:space="preserve"> loan application is pending in various banks so all the bankers are requested that sanction/dispose all the application up to the end of </w:t>
      </w:r>
      <w:r w:rsidR="00F73866">
        <w:rPr>
          <w:rFonts w:ascii="Times New Roman" w:hAnsi="Times New Roman" w:cs="Mangal"/>
          <w:sz w:val="24"/>
          <w:szCs w:val="24"/>
          <w:lang w:val="en-IN"/>
        </w:rPr>
        <w:t>DECEMBER</w:t>
      </w:r>
      <w:r w:rsidR="007E6398">
        <w:rPr>
          <w:rFonts w:ascii="Times New Roman" w:hAnsi="Times New Roman" w:cs="Mangal"/>
          <w:sz w:val="24"/>
          <w:szCs w:val="24"/>
          <w:lang w:val="en-IN"/>
        </w:rPr>
        <w:t xml:space="preserve">-18. </w:t>
      </w:r>
    </w:p>
    <w:p w:rsidR="00E943EF" w:rsidRDefault="00E943EF" w:rsidP="005A3EB7">
      <w:pPr>
        <w:autoSpaceDE w:val="0"/>
        <w:autoSpaceDN w:val="0"/>
        <w:adjustRightInd w:val="0"/>
        <w:spacing w:before="100" w:after="100" w:line="240" w:lineRule="auto"/>
        <w:rPr>
          <w:rFonts w:ascii="Times New Roman" w:hAnsi="Times New Roman" w:cs="Mangal"/>
          <w:sz w:val="24"/>
          <w:szCs w:val="24"/>
          <w:lang w:val="en-IN"/>
        </w:rPr>
      </w:pPr>
    </w:p>
    <w:p w:rsidR="0067430C" w:rsidRDefault="0067430C" w:rsidP="005A3EB7">
      <w:pPr>
        <w:autoSpaceDE w:val="0"/>
        <w:autoSpaceDN w:val="0"/>
        <w:adjustRightInd w:val="0"/>
        <w:spacing w:before="100" w:after="100" w:line="240" w:lineRule="auto"/>
        <w:rPr>
          <w:rFonts w:ascii="Times New Roman" w:hAnsi="Times New Roman" w:cs="Mangal"/>
          <w:sz w:val="24"/>
          <w:szCs w:val="24"/>
          <w:lang w:val="en-IN"/>
        </w:rPr>
      </w:pPr>
    </w:p>
    <w:p w:rsidR="00E943EF" w:rsidRDefault="00E943EF" w:rsidP="005A3EB7">
      <w:pPr>
        <w:autoSpaceDE w:val="0"/>
        <w:autoSpaceDN w:val="0"/>
        <w:adjustRightInd w:val="0"/>
        <w:spacing w:before="100" w:after="100" w:line="240" w:lineRule="auto"/>
        <w:rPr>
          <w:rFonts w:ascii="Times New Roman" w:hAnsi="Times New Roman" w:cs="Mangal"/>
          <w:b/>
          <w:bCs/>
          <w:sz w:val="24"/>
          <w:szCs w:val="24"/>
          <w:u w:val="single"/>
          <w:lang w:val="en-IN"/>
        </w:rPr>
      </w:pPr>
      <w:r w:rsidRPr="00E943EF">
        <w:rPr>
          <w:rFonts w:ascii="Times New Roman" w:hAnsi="Times New Roman" w:cs="Mangal"/>
          <w:b/>
          <w:bCs/>
          <w:sz w:val="24"/>
          <w:szCs w:val="24"/>
          <w:u w:val="single"/>
          <w:lang w:val="en-IN"/>
        </w:rPr>
        <w:t xml:space="preserve">11.  PROGRESS IN INSTALLATION OF AADHAAR ENROLMENT KIT IN BANK BRANCHES. </w:t>
      </w:r>
    </w:p>
    <w:p w:rsidR="00E943EF" w:rsidRDefault="00E943EF" w:rsidP="005A3EB7">
      <w:pPr>
        <w:autoSpaceDE w:val="0"/>
        <w:autoSpaceDN w:val="0"/>
        <w:adjustRightInd w:val="0"/>
        <w:spacing w:before="100" w:after="100" w:line="240" w:lineRule="auto"/>
        <w:rPr>
          <w:rFonts w:ascii="Times New Roman" w:hAnsi="Times New Roman" w:cs="Mangal"/>
          <w:b/>
          <w:bCs/>
          <w:sz w:val="24"/>
          <w:szCs w:val="24"/>
          <w:u w:val="single"/>
          <w:lang w:val="en-IN"/>
        </w:rPr>
      </w:pPr>
    </w:p>
    <w:p w:rsidR="00E943EF" w:rsidRDefault="00E943EF" w:rsidP="00E943EF">
      <w:pPr>
        <w:pStyle w:val="NoSpacing"/>
        <w:jc w:val="both"/>
      </w:pPr>
      <w:r>
        <w:rPr>
          <w:rFonts w:ascii="Times New Roman" w:hAnsi="Times New Roman" w:cs="Mangal"/>
          <w:sz w:val="24"/>
          <w:szCs w:val="24"/>
          <w:lang w:val="en-IN"/>
        </w:rPr>
        <w:t xml:space="preserve">Many bankers have not informed regarding installation of aadhar enrolment kit in bank branches, they are requested to start the same as early as possible and should report in </w:t>
      </w:r>
      <w:r w:rsidR="00E864A1">
        <w:rPr>
          <w:rFonts w:ascii="Times New Roman" w:hAnsi="Times New Roman" w:cs="Mangal"/>
          <w:sz w:val="24"/>
          <w:szCs w:val="24"/>
          <w:lang w:val="en-IN"/>
        </w:rPr>
        <w:t>QUA.</w:t>
      </w:r>
      <w:r>
        <w:rPr>
          <w:rFonts w:ascii="Times New Roman" w:hAnsi="Times New Roman" w:cs="Mangal"/>
          <w:sz w:val="24"/>
          <w:szCs w:val="24"/>
          <w:lang w:val="en-IN"/>
        </w:rPr>
        <w:t>. Data to be submitted</w:t>
      </w:r>
      <w:r w:rsidR="00D218FD">
        <w:rPr>
          <w:rFonts w:ascii="Times New Roman" w:hAnsi="Times New Roman" w:cs="Mangal"/>
          <w:sz w:val="24"/>
          <w:szCs w:val="24"/>
          <w:lang w:val="en-IN"/>
        </w:rPr>
        <w:t xml:space="preserve"> </w:t>
      </w:r>
      <w:r>
        <w:rPr>
          <w:rFonts w:ascii="Times New Roman" w:hAnsi="Times New Roman" w:cs="Mangal"/>
          <w:sz w:val="24"/>
          <w:szCs w:val="24"/>
          <w:lang w:val="en-IN"/>
        </w:rPr>
        <w:t xml:space="preserve"> </w:t>
      </w:r>
      <w:r w:rsidR="006F3AC7">
        <w:rPr>
          <w:rFonts w:ascii="Times New Roman" w:hAnsi="Times New Roman" w:cs="Mangal"/>
          <w:sz w:val="24"/>
          <w:szCs w:val="24"/>
          <w:lang w:val="en-IN"/>
        </w:rPr>
        <w:t>t</w:t>
      </w:r>
      <w:r>
        <w:rPr>
          <w:rFonts w:ascii="Times New Roman" w:hAnsi="Times New Roman" w:cs="Mangal"/>
          <w:sz w:val="24"/>
          <w:szCs w:val="24"/>
          <w:lang w:val="en-IN"/>
        </w:rPr>
        <w:t>o us. While enrolling the aadhar information</w:t>
      </w:r>
      <w:r w:rsidRPr="00E943EF">
        <w:t xml:space="preserve"> </w:t>
      </w:r>
      <w:r>
        <w:t>bankers to take care of AADHAR ENROLMENT KIT PASSWORD</w:t>
      </w:r>
      <w:r w:rsidR="006C7B00">
        <w:t>, one</w:t>
      </w:r>
      <w:r>
        <w:t xml:space="preserve"> incident of password used by some other person not belonging to his place and finally fraud was detected for issuance of AADHAR CARD</w:t>
      </w:r>
      <w:r w:rsidR="006C7B00">
        <w:t>, Please take care of such incidence</w:t>
      </w:r>
      <w:r>
        <w:t>.</w:t>
      </w:r>
    </w:p>
    <w:p w:rsidR="00BF45F5" w:rsidRDefault="00BF45F5" w:rsidP="00E943EF">
      <w:pPr>
        <w:pStyle w:val="NoSpacing"/>
        <w:jc w:val="both"/>
      </w:pPr>
    </w:p>
    <w:p w:rsidR="00B82B39" w:rsidRDefault="00B82B39" w:rsidP="00E943EF">
      <w:pPr>
        <w:pStyle w:val="NoSpacing"/>
        <w:jc w:val="both"/>
      </w:pPr>
    </w:p>
    <w:p w:rsidR="00BF45F5" w:rsidRPr="009602A9" w:rsidRDefault="00BF45F5" w:rsidP="00E943EF">
      <w:pPr>
        <w:pStyle w:val="NoSpacing"/>
        <w:jc w:val="both"/>
        <w:rPr>
          <w:b/>
          <w:bCs/>
          <w:sz w:val="24"/>
          <w:szCs w:val="24"/>
          <w:u w:val="single"/>
        </w:rPr>
      </w:pPr>
      <w:r w:rsidRPr="009602A9">
        <w:rPr>
          <w:b/>
          <w:bCs/>
          <w:sz w:val="24"/>
          <w:szCs w:val="24"/>
          <w:u w:val="single"/>
        </w:rPr>
        <w:t>12.  REVIEW OF NPAs.</w:t>
      </w:r>
    </w:p>
    <w:p w:rsidR="00BF45F5" w:rsidRDefault="00BF45F5" w:rsidP="00E943EF">
      <w:pPr>
        <w:pStyle w:val="NoSpacing"/>
        <w:jc w:val="both"/>
        <w:rPr>
          <w:b/>
          <w:bCs/>
          <w:u w:val="single"/>
        </w:rPr>
      </w:pPr>
    </w:p>
    <w:p w:rsidR="002E5380" w:rsidRDefault="00BF45F5" w:rsidP="00E943EF">
      <w:pPr>
        <w:pStyle w:val="NoSpacing"/>
        <w:jc w:val="both"/>
      </w:pPr>
      <w:r>
        <w:t>NPAs level in priority sector is very much low in compare with the other lending , therefore all the bankers are requested to be more positive in priority sector advances and government sponsored schemes as well.</w:t>
      </w:r>
    </w:p>
    <w:p w:rsidR="009602A9" w:rsidRDefault="009602A9" w:rsidP="00E943EF">
      <w:pPr>
        <w:pStyle w:val="NoSpacing"/>
        <w:jc w:val="both"/>
      </w:pPr>
    </w:p>
    <w:p w:rsidR="002E5380" w:rsidRDefault="002E5380" w:rsidP="00E943EF">
      <w:pPr>
        <w:pStyle w:val="NoSpacing"/>
        <w:jc w:val="both"/>
      </w:pPr>
    </w:p>
    <w:p w:rsidR="00BF45F5" w:rsidRPr="009602A9" w:rsidRDefault="002E5380" w:rsidP="00E943EF">
      <w:pPr>
        <w:pStyle w:val="NoSpacing"/>
        <w:jc w:val="both"/>
        <w:rPr>
          <w:b/>
          <w:bCs/>
          <w:sz w:val="24"/>
          <w:szCs w:val="24"/>
          <w:u w:val="single"/>
        </w:rPr>
      </w:pPr>
      <w:r w:rsidRPr="009602A9">
        <w:rPr>
          <w:b/>
          <w:bCs/>
          <w:sz w:val="24"/>
          <w:szCs w:val="24"/>
          <w:u w:val="single"/>
        </w:rPr>
        <w:t xml:space="preserve">13.   </w:t>
      </w:r>
      <w:r w:rsidR="005F377C" w:rsidRPr="009602A9">
        <w:rPr>
          <w:b/>
          <w:bCs/>
          <w:sz w:val="24"/>
          <w:szCs w:val="24"/>
          <w:u w:val="single"/>
        </w:rPr>
        <w:t>SUBSIDY CLAIMS.</w:t>
      </w:r>
      <w:r w:rsidR="00BF45F5" w:rsidRPr="009602A9">
        <w:rPr>
          <w:b/>
          <w:bCs/>
          <w:sz w:val="24"/>
          <w:szCs w:val="24"/>
          <w:u w:val="single"/>
        </w:rPr>
        <w:t xml:space="preserve">   </w:t>
      </w:r>
    </w:p>
    <w:p w:rsidR="00E943EF" w:rsidRDefault="00E943EF" w:rsidP="005A3EB7">
      <w:pPr>
        <w:autoSpaceDE w:val="0"/>
        <w:autoSpaceDN w:val="0"/>
        <w:adjustRightInd w:val="0"/>
        <w:spacing w:before="100" w:after="100" w:line="240" w:lineRule="auto"/>
        <w:rPr>
          <w:rFonts w:ascii="Times New Roman" w:hAnsi="Times New Roman" w:cs="Mangal"/>
          <w:b/>
          <w:bCs/>
          <w:sz w:val="24"/>
          <w:szCs w:val="24"/>
          <w:u w:val="single"/>
          <w:lang w:val="en-IN"/>
        </w:rPr>
      </w:pPr>
    </w:p>
    <w:p w:rsidR="005F377C" w:rsidRDefault="005F377C" w:rsidP="005A3EB7">
      <w:pPr>
        <w:autoSpaceDE w:val="0"/>
        <w:autoSpaceDN w:val="0"/>
        <w:adjustRightInd w:val="0"/>
        <w:spacing w:before="100" w:after="100" w:line="240" w:lineRule="auto"/>
        <w:rPr>
          <w:rFonts w:ascii="Times New Roman" w:hAnsi="Times New Roman" w:cs="Mangal"/>
          <w:sz w:val="24"/>
          <w:szCs w:val="24"/>
          <w:lang w:val="en-IN"/>
        </w:rPr>
      </w:pPr>
      <w:r>
        <w:rPr>
          <w:rFonts w:ascii="Times New Roman" w:hAnsi="Times New Roman" w:cs="Mangal"/>
          <w:sz w:val="24"/>
          <w:szCs w:val="24"/>
          <w:lang w:val="en-IN"/>
        </w:rPr>
        <w:t>No any long subsidy claim is pending, recently grant has been released and subsidy paid.</w:t>
      </w:r>
    </w:p>
    <w:p w:rsidR="00B82B39" w:rsidRDefault="00B82B39" w:rsidP="005A3EB7">
      <w:pPr>
        <w:autoSpaceDE w:val="0"/>
        <w:autoSpaceDN w:val="0"/>
        <w:adjustRightInd w:val="0"/>
        <w:spacing w:before="100" w:after="100" w:line="240" w:lineRule="auto"/>
        <w:rPr>
          <w:rFonts w:ascii="Times New Roman" w:hAnsi="Times New Roman" w:cs="Mangal"/>
          <w:sz w:val="24"/>
          <w:szCs w:val="24"/>
          <w:lang w:val="en-IN"/>
        </w:rPr>
      </w:pPr>
    </w:p>
    <w:p w:rsidR="005F377C" w:rsidRDefault="005F377C" w:rsidP="005A3EB7">
      <w:pPr>
        <w:autoSpaceDE w:val="0"/>
        <w:autoSpaceDN w:val="0"/>
        <w:adjustRightInd w:val="0"/>
        <w:spacing w:before="100" w:after="100" w:line="240" w:lineRule="auto"/>
        <w:rPr>
          <w:rFonts w:ascii="Times New Roman" w:hAnsi="Times New Roman" w:cs="Mangal"/>
          <w:sz w:val="24"/>
          <w:szCs w:val="24"/>
          <w:lang w:val="en-IN"/>
        </w:rPr>
      </w:pPr>
    </w:p>
    <w:p w:rsidR="005F377C" w:rsidRDefault="005F377C" w:rsidP="005A3EB7">
      <w:pPr>
        <w:autoSpaceDE w:val="0"/>
        <w:autoSpaceDN w:val="0"/>
        <w:adjustRightInd w:val="0"/>
        <w:spacing w:before="100" w:after="100" w:line="240" w:lineRule="auto"/>
        <w:rPr>
          <w:rFonts w:ascii="Times New Roman" w:hAnsi="Times New Roman" w:cs="Mangal"/>
          <w:sz w:val="24"/>
          <w:szCs w:val="24"/>
          <w:lang w:val="en-IN"/>
        </w:rPr>
      </w:pPr>
      <w:r w:rsidRPr="005F377C">
        <w:rPr>
          <w:rFonts w:ascii="Times New Roman" w:hAnsi="Times New Roman" w:cs="Mangal"/>
          <w:b/>
          <w:bCs/>
          <w:sz w:val="24"/>
          <w:szCs w:val="24"/>
          <w:u w:val="single"/>
          <w:lang w:val="en-IN"/>
        </w:rPr>
        <w:t>14. REVIEW OF RECOVERY POSITION IN RECOVERY CERTIFICATE</w:t>
      </w:r>
      <w:r>
        <w:rPr>
          <w:rFonts w:ascii="Times New Roman" w:hAnsi="Times New Roman" w:cs="Mangal"/>
          <w:sz w:val="24"/>
          <w:szCs w:val="24"/>
          <w:lang w:val="en-IN"/>
        </w:rPr>
        <w:t xml:space="preserve">. </w:t>
      </w:r>
    </w:p>
    <w:p w:rsidR="005F377C" w:rsidRDefault="005F377C" w:rsidP="005A3EB7">
      <w:pPr>
        <w:autoSpaceDE w:val="0"/>
        <w:autoSpaceDN w:val="0"/>
        <w:adjustRightInd w:val="0"/>
        <w:spacing w:before="100" w:after="100" w:line="240" w:lineRule="auto"/>
        <w:rPr>
          <w:rFonts w:ascii="Times New Roman" w:hAnsi="Times New Roman" w:cs="Mangal"/>
          <w:sz w:val="24"/>
          <w:szCs w:val="24"/>
          <w:lang w:val="en-IN"/>
        </w:rPr>
      </w:pPr>
    </w:p>
    <w:p w:rsidR="005F377C" w:rsidRDefault="005F377C" w:rsidP="005A3EB7">
      <w:pPr>
        <w:autoSpaceDE w:val="0"/>
        <w:autoSpaceDN w:val="0"/>
        <w:adjustRightInd w:val="0"/>
        <w:spacing w:before="100" w:after="100" w:line="240" w:lineRule="auto"/>
        <w:rPr>
          <w:rFonts w:ascii="Times New Roman" w:hAnsi="Times New Roman" w:cs="Mangal"/>
          <w:sz w:val="24"/>
          <w:szCs w:val="24"/>
          <w:lang w:val="en-IN"/>
        </w:rPr>
      </w:pPr>
      <w:r>
        <w:rPr>
          <w:rFonts w:ascii="Times New Roman" w:hAnsi="Times New Roman" w:cs="Mangal"/>
          <w:sz w:val="24"/>
          <w:szCs w:val="24"/>
          <w:lang w:val="en-IN"/>
        </w:rPr>
        <w:t>Chairman has instructed to all the bankers to submit all pending recover</w:t>
      </w:r>
      <w:r w:rsidR="00B37AB2">
        <w:rPr>
          <w:rFonts w:ascii="Times New Roman" w:hAnsi="Times New Roman" w:cs="Mangal"/>
          <w:sz w:val="24"/>
          <w:szCs w:val="24"/>
          <w:lang w:val="en-IN"/>
        </w:rPr>
        <w:t>y</w:t>
      </w:r>
      <w:r>
        <w:rPr>
          <w:rFonts w:ascii="Times New Roman" w:hAnsi="Times New Roman" w:cs="Mangal"/>
          <w:sz w:val="24"/>
          <w:szCs w:val="24"/>
          <w:lang w:val="en-IN"/>
        </w:rPr>
        <w:t xml:space="preserve"> certificate cases to the concern authority </w:t>
      </w:r>
      <w:r w:rsidR="00B37AB2">
        <w:rPr>
          <w:rFonts w:ascii="Times New Roman" w:hAnsi="Times New Roman" w:cs="Mangal"/>
          <w:sz w:val="24"/>
          <w:szCs w:val="24"/>
          <w:lang w:val="en-IN"/>
        </w:rPr>
        <w:t xml:space="preserve">for early disposal of the cases and also submit the correct data to the LDM </w:t>
      </w:r>
      <w:r w:rsidR="00B82B39">
        <w:rPr>
          <w:rFonts w:ascii="Times New Roman" w:hAnsi="Times New Roman" w:cs="Mangal"/>
          <w:sz w:val="24"/>
          <w:szCs w:val="24"/>
          <w:lang w:val="en-IN"/>
        </w:rPr>
        <w:t>office for</w:t>
      </w:r>
      <w:r w:rsidR="00B37AB2">
        <w:rPr>
          <w:rFonts w:ascii="Times New Roman" w:hAnsi="Times New Roman" w:cs="Mangal"/>
          <w:sz w:val="24"/>
          <w:szCs w:val="24"/>
          <w:lang w:val="en-IN"/>
        </w:rPr>
        <w:t xml:space="preserve"> the clear picture.</w:t>
      </w:r>
    </w:p>
    <w:p w:rsidR="005F377C" w:rsidRDefault="005F377C" w:rsidP="005A3EB7">
      <w:pPr>
        <w:autoSpaceDE w:val="0"/>
        <w:autoSpaceDN w:val="0"/>
        <w:adjustRightInd w:val="0"/>
        <w:spacing w:before="100" w:after="100" w:line="240" w:lineRule="auto"/>
        <w:rPr>
          <w:rFonts w:ascii="Times New Roman" w:hAnsi="Times New Roman" w:cs="Mangal"/>
          <w:sz w:val="24"/>
          <w:szCs w:val="24"/>
          <w:lang w:val="en-IN"/>
        </w:rPr>
      </w:pPr>
    </w:p>
    <w:p w:rsidR="005F377C" w:rsidRDefault="005F377C" w:rsidP="005A3EB7">
      <w:pPr>
        <w:autoSpaceDE w:val="0"/>
        <w:autoSpaceDN w:val="0"/>
        <w:adjustRightInd w:val="0"/>
        <w:spacing w:before="100" w:after="100" w:line="240" w:lineRule="auto"/>
        <w:rPr>
          <w:rFonts w:ascii="Times New Roman" w:hAnsi="Times New Roman" w:cs="Mangal"/>
          <w:sz w:val="24"/>
          <w:szCs w:val="24"/>
          <w:lang w:val="en-IN"/>
        </w:rPr>
      </w:pPr>
      <w:r w:rsidRPr="00414EC4">
        <w:rPr>
          <w:rFonts w:ascii="Times New Roman" w:hAnsi="Times New Roman" w:cs="Mangal"/>
          <w:b/>
          <w:bCs/>
          <w:sz w:val="24"/>
          <w:szCs w:val="24"/>
          <w:u w:val="single"/>
          <w:lang w:val="en-IN"/>
        </w:rPr>
        <w:t xml:space="preserve">15. </w:t>
      </w:r>
      <w:r w:rsidR="00026E6B" w:rsidRPr="00414EC4">
        <w:rPr>
          <w:rFonts w:ascii="Times New Roman" w:hAnsi="Times New Roman" w:cs="Mangal"/>
          <w:b/>
          <w:bCs/>
          <w:sz w:val="24"/>
          <w:szCs w:val="24"/>
          <w:u w:val="single"/>
          <w:lang w:val="en-IN"/>
        </w:rPr>
        <w:t xml:space="preserve"> RSETI </w:t>
      </w:r>
      <w:r w:rsidRPr="00414EC4">
        <w:rPr>
          <w:rFonts w:ascii="Times New Roman" w:hAnsi="Times New Roman" w:cs="Mangal"/>
          <w:b/>
          <w:bCs/>
          <w:sz w:val="24"/>
          <w:szCs w:val="24"/>
          <w:u w:val="single"/>
          <w:lang w:val="en-IN"/>
        </w:rPr>
        <w:t xml:space="preserve">  </w:t>
      </w:r>
    </w:p>
    <w:p w:rsidR="00414EC4" w:rsidRDefault="009859A7" w:rsidP="005A3EB7">
      <w:pPr>
        <w:autoSpaceDE w:val="0"/>
        <w:autoSpaceDN w:val="0"/>
        <w:adjustRightInd w:val="0"/>
        <w:spacing w:before="100" w:after="100" w:line="240" w:lineRule="auto"/>
        <w:rPr>
          <w:rFonts w:ascii="Times New Roman" w:hAnsi="Times New Roman" w:cs="Mangal"/>
          <w:sz w:val="24"/>
          <w:szCs w:val="24"/>
          <w:lang w:val="en-IN"/>
        </w:rPr>
      </w:pPr>
      <w:r>
        <w:rPr>
          <w:rFonts w:ascii="Times New Roman" w:hAnsi="Times New Roman" w:cs="Mangal"/>
          <w:sz w:val="24"/>
          <w:szCs w:val="24"/>
          <w:lang w:val="en-IN"/>
        </w:rPr>
        <w:t>The director Rseti stated that performance as per the targets allotted. Further, he requested to consider the loan cases of Rseti trained candidates sponsored by them for their settlement as per MORD guidelines set for Rsetis.</w:t>
      </w:r>
    </w:p>
    <w:p w:rsidR="00414EC4" w:rsidRDefault="009859A7" w:rsidP="005A3EB7">
      <w:pPr>
        <w:autoSpaceDE w:val="0"/>
        <w:autoSpaceDN w:val="0"/>
        <w:adjustRightInd w:val="0"/>
        <w:spacing w:before="100" w:after="100" w:line="240" w:lineRule="auto"/>
        <w:rPr>
          <w:rFonts w:ascii="Times New Roman" w:hAnsi="Times New Roman" w:cs="Mangal"/>
          <w:sz w:val="24"/>
          <w:szCs w:val="24"/>
          <w:lang w:val="en-IN"/>
        </w:rPr>
      </w:pPr>
      <w:r>
        <w:rPr>
          <w:rFonts w:ascii="Times New Roman" w:hAnsi="Times New Roman" w:cs="Mangal"/>
          <w:sz w:val="24"/>
          <w:szCs w:val="24"/>
          <w:lang w:val="en-IN"/>
        </w:rPr>
        <w:t>D</w:t>
      </w:r>
      <w:r w:rsidR="00414EC4">
        <w:rPr>
          <w:rFonts w:ascii="Times New Roman" w:hAnsi="Times New Roman" w:cs="Mangal"/>
          <w:sz w:val="24"/>
          <w:szCs w:val="24"/>
          <w:lang w:val="en-IN"/>
        </w:rPr>
        <w:t xml:space="preserve">irector RSETI </w:t>
      </w:r>
      <w:r w:rsidR="00F96822">
        <w:rPr>
          <w:rFonts w:ascii="Times New Roman" w:hAnsi="Times New Roman" w:cs="Mangal"/>
          <w:sz w:val="24"/>
          <w:szCs w:val="24"/>
          <w:lang w:val="en-IN"/>
        </w:rPr>
        <w:t xml:space="preserve">and GLPC </w:t>
      </w:r>
      <w:r w:rsidR="00414EC4">
        <w:rPr>
          <w:rFonts w:ascii="Times New Roman" w:hAnsi="Times New Roman" w:cs="Mangal"/>
          <w:sz w:val="24"/>
          <w:szCs w:val="24"/>
          <w:lang w:val="en-IN"/>
        </w:rPr>
        <w:t xml:space="preserve">requested to </w:t>
      </w:r>
      <w:r w:rsidR="006C32C5">
        <w:rPr>
          <w:rFonts w:ascii="Times New Roman" w:hAnsi="Times New Roman" w:cs="Mangal"/>
          <w:sz w:val="24"/>
          <w:szCs w:val="24"/>
          <w:lang w:val="en-IN"/>
        </w:rPr>
        <w:t>all the bankers to sponsor</w:t>
      </w:r>
      <w:r w:rsidR="00F96822">
        <w:rPr>
          <w:rFonts w:ascii="Times New Roman" w:hAnsi="Times New Roman" w:cs="Mangal"/>
          <w:sz w:val="24"/>
          <w:szCs w:val="24"/>
          <w:lang w:val="en-IN"/>
        </w:rPr>
        <w:t xml:space="preserve"> in house training and further RSETI  director informed to clear the pending loan applications sponsored by the RSETI</w:t>
      </w:r>
      <w:r w:rsidR="006C32C5">
        <w:rPr>
          <w:rFonts w:ascii="Times New Roman" w:hAnsi="Times New Roman" w:cs="Mangal"/>
          <w:sz w:val="24"/>
          <w:szCs w:val="24"/>
          <w:lang w:val="en-IN"/>
        </w:rPr>
        <w:t>.</w:t>
      </w:r>
    </w:p>
    <w:p w:rsidR="003C6FEE" w:rsidRDefault="003C6FEE" w:rsidP="005A3EB7">
      <w:pPr>
        <w:autoSpaceDE w:val="0"/>
        <w:autoSpaceDN w:val="0"/>
        <w:adjustRightInd w:val="0"/>
        <w:spacing w:before="100" w:after="100" w:line="240" w:lineRule="auto"/>
        <w:rPr>
          <w:rFonts w:ascii="Times New Roman" w:hAnsi="Times New Roman" w:cs="Mangal"/>
          <w:sz w:val="24"/>
          <w:szCs w:val="24"/>
          <w:lang w:val="en-IN"/>
        </w:rPr>
      </w:pPr>
    </w:p>
    <w:p w:rsidR="003342BD" w:rsidRDefault="003342BD" w:rsidP="005A3EB7">
      <w:pPr>
        <w:autoSpaceDE w:val="0"/>
        <w:autoSpaceDN w:val="0"/>
        <w:adjustRightInd w:val="0"/>
        <w:spacing w:before="100" w:after="100" w:line="240" w:lineRule="auto"/>
        <w:rPr>
          <w:rFonts w:ascii="Times New Roman" w:hAnsi="Times New Roman" w:cs="Mangal"/>
          <w:sz w:val="24"/>
          <w:szCs w:val="24"/>
          <w:lang w:val="en-IN"/>
        </w:rPr>
      </w:pPr>
    </w:p>
    <w:p w:rsidR="003342BD" w:rsidRDefault="003342BD" w:rsidP="005A3EB7">
      <w:pPr>
        <w:autoSpaceDE w:val="0"/>
        <w:autoSpaceDN w:val="0"/>
        <w:adjustRightInd w:val="0"/>
        <w:spacing w:before="100" w:after="100" w:line="240" w:lineRule="auto"/>
        <w:rPr>
          <w:rFonts w:ascii="Times New Roman" w:hAnsi="Times New Roman" w:cs="Mangal"/>
          <w:b/>
          <w:bCs/>
          <w:sz w:val="24"/>
          <w:szCs w:val="24"/>
          <w:u w:val="single"/>
          <w:lang w:val="en-IN"/>
        </w:rPr>
      </w:pPr>
      <w:r w:rsidRPr="003342BD">
        <w:rPr>
          <w:rFonts w:ascii="Times New Roman" w:hAnsi="Times New Roman" w:cs="Mangal"/>
          <w:b/>
          <w:bCs/>
          <w:sz w:val="24"/>
          <w:szCs w:val="24"/>
          <w:u w:val="single"/>
          <w:lang w:val="en-IN"/>
        </w:rPr>
        <w:t>16. PROGRESS IN ISSUANCE OF VARIOUS CREDIT CARD SCHEMES.</w:t>
      </w:r>
    </w:p>
    <w:p w:rsidR="003342BD" w:rsidRDefault="003342BD" w:rsidP="005A3EB7">
      <w:pPr>
        <w:autoSpaceDE w:val="0"/>
        <w:autoSpaceDN w:val="0"/>
        <w:adjustRightInd w:val="0"/>
        <w:spacing w:before="100" w:after="100" w:line="240" w:lineRule="auto"/>
        <w:rPr>
          <w:rFonts w:ascii="Times New Roman" w:hAnsi="Times New Roman" w:cs="Mangal"/>
          <w:b/>
          <w:bCs/>
          <w:sz w:val="24"/>
          <w:szCs w:val="24"/>
          <w:u w:val="single"/>
          <w:lang w:val="en-IN"/>
        </w:rPr>
      </w:pPr>
    </w:p>
    <w:p w:rsidR="003342BD" w:rsidRDefault="003342BD" w:rsidP="005A3EB7">
      <w:pPr>
        <w:autoSpaceDE w:val="0"/>
        <w:autoSpaceDN w:val="0"/>
        <w:adjustRightInd w:val="0"/>
        <w:spacing w:before="100" w:after="100" w:line="240" w:lineRule="auto"/>
        <w:rPr>
          <w:rFonts w:ascii="Times New Roman" w:hAnsi="Times New Roman" w:cs="Mangal"/>
          <w:sz w:val="24"/>
          <w:szCs w:val="24"/>
          <w:lang w:val="en-IN"/>
        </w:rPr>
      </w:pPr>
      <w:r>
        <w:rPr>
          <w:rFonts w:ascii="Times New Roman" w:hAnsi="Times New Roman" w:cs="Mangal"/>
          <w:sz w:val="24"/>
          <w:szCs w:val="24"/>
          <w:lang w:val="en-IN"/>
        </w:rPr>
        <w:lastRenderedPageBreak/>
        <w:t xml:space="preserve">Bankers are requested to issue maximum credit card in the season and should also report in the quarterly .data for fair picture of the bank. </w:t>
      </w:r>
    </w:p>
    <w:p w:rsidR="009602A9" w:rsidRDefault="009602A9" w:rsidP="005A3EB7">
      <w:pPr>
        <w:autoSpaceDE w:val="0"/>
        <w:autoSpaceDN w:val="0"/>
        <w:adjustRightInd w:val="0"/>
        <w:spacing w:before="100" w:after="100" w:line="240" w:lineRule="auto"/>
        <w:rPr>
          <w:rFonts w:ascii="Times New Roman" w:hAnsi="Times New Roman" w:cs="Mangal"/>
          <w:sz w:val="24"/>
          <w:szCs w:val="24"/>
          <w:lang w:val="en-IN"/>
        </w:rPr>
      </w:pPr>
    </w:p>
    <w:p w:rsidR="009602A9" w:rsidRPr="009602A9" w:rsidRDefault="009602A9" w:rsidP="00416DE8">
      <w:pPr>
        <w:tabs>
          <w:tab w:val="left" w:pos="3840"/>
        </w:tabs>
        <w:autoSpaceDE w:val="0"/>
        <w:autoSpaceDN w:val="0"/>
        <w:adjustRightInd w:val="0"/>
        <w:spacing w:before="100" w:after="100" w:line="240" w:lineRule="auto"/>
        <w:rPr>
          <w:rFonts w:ascii="Times New Roman" w:hAnsi="Times New Roman" w:cs="Mangal"/>
          <w:b/>
          <w:bCs/>
          <w:sz w:val="24"/>
          <w:szCs w:val="24"/>
          <w:u w:val="single"/>
          <w:lang w:val="en-IN"/>
        </w:rPr>
      </w:pPr>
      <w:r w:rsidRPr="009602A9">
        <w:rPr>
          <w:rFonts w:ascii="Times New Roman" w:hAnsi="Times New Roman" w:cs="Mangal"/>
          <w:b/>
          <w:bCs/>
          <w:sz w:val="24"/>
          <w:szCs w:val="24"/>
          <w:u w:val="single"/>
          <w:lang w:val="en-IN"/>
        </w:rPr>
        <w:t xml:space="preserve">17.  </w:t>
      </w:r>
      <w:r w:rsidR="00416DE8">
        <w:rPr>
          <w:rFonts w:ascii="Times New Roman" w:hAnsi="Times New Roman" w:cs="Mangal"/>
          <w:b/>
          <w:bCs/>
          <w:sz w:val="24"/>
          <w:szCs w:val="24"/>
          <w:u w:val="single"/>
          <w:lang w:val="en-IN"/>
        </w:rPr>
        <w:t>SHG RELATED ISSUE</w:t>
      </w:r>
    </w:p>
    <w:p w:rsidR="007444E9" w:rsidRDefault="007444E9" w:rsidP="005A3EB7">
      <w:pPr>
        <w:autoSpaceDE w:val="0"/>
        <w:autoSpaceDN w:val="0"/>
        <w:adjustRightInd w:val="0"/>
        <w:spacing w:before="100" w:after="100" w:line="240" w:lineRule="auto"/>
        <w:rPr>
          <w:rFonts w:ascii="Times New Roman" w:hAnsi="Times New Roman" w:cs="Mangal"/>
          <w:sz w:val="24"/>
          <w:szCs w:val="24"/>
          <w:lang w:val="en-IN"/>
        </w:rPr>
      </w:pPr>
    </w:p>
    <w:p w:rsidR="00416DE8" w:rsidRDefault="00416DE8" w:rsidP="005A3EB7">
      <w:pPr>
        <w:autoSpaceDE w:val="0"/>
        <w:autoSpaceDN w:val="0"/>
        <w:adjustRightInd w:val="0"/>
        <w:spacing w:before="100" w:after="100" w:line="240" w:lineRule="auto"/>
        <w:rPr>
          <w:rFonts w:ascii="Times New Roman" w:hAnsi="Times New Roman" w:cs="Mangal"/>
          <w:sz w:val="24"/>
          <w:szCs w:val="24"/>
          <w:lang w:val="en-IN"/>
        </w:rPr>
      </w:pPr>
      <w:r>
        <w:rPr>
          <w:rFonts w:ascii="Times New Roman" w:hAnsi="Times New Roman" w:cs="Mangal"/>
          <w:sz w:val="24"/>
          <w:szCs w:val="24"/>
          <w:lang w:val="en-IN"/>
        </w:rPr>
        <w:t xml:space="preserve">DLM GLPC </w:t>
      </w:r>
      <w:r w:rsidR="00B30C32">
        <w:rPr>
          <w:rFonts w:ascii="Times New Roman" w:hAnsi="Times New Roman" w:cs="Mangal"/>
          <w:sz w:val="24"/>
          <w:szCs w:val="24"/>
          <w:lang w:val="en-IN"/>
        </w:rPr>
        <w:t>discussed branch wise and bank wise regarding SHG loan application pending in branches</w:t>
      </w:r>
      <w:r w:rsidR="006F3AC7">
        <w:rPr>
          <w:rFonts w:ascii="Times New Roman" w:hAnsi="Times New Roman" w:cs="Mangal"/>
          <w:sz w:val="24"/>
          <w:szCs w:val="24"/>
          <w:lang w:val="en-IN"/>
        </w:rPr>
        <w:t xml:space="preserve"> and requested</w:t>
      </w:r>
      <w:r>
        <w:rPr>
          <w:rFonts w:ascii="Times New Roman" w:hAnsi="Times New Roman" w:cs="Mangal"/>
          <w:sz w:val="24"/>
          <w:szCs w:val="24"/>
          <w:lang w:val="en-IN"/>
        </w:rPr>
        <w:t xml:space="preserve"> all the bankers for early disposal of SHG cases for timely banking needs.</w:t>
      </w:r>
      <w:r w:rsidR="00B456CF">
        <w:rPr>
          <w:rFonts w:ascii="Times New Roman" w:hAnsi="Times New Roman" w:cs="Mangal"/>
          <w:sz w:val="24"/>
          <w:szCs w:val="24"/>
          <w:lang w:val="en-IN"/>
        </w:rPr>
        <w:t xml:space="preserve"> And also achieve</w:t>
      </w:r>
      <w:r w:rsidR="00E42DCB">
        <w:rPr>
          <w:rFonts w:ascii="Times New Roman" w:hAnsi="Times New Roman" w:cs="Mangal"/>
          <w:sz w:val="24"/>
          <w:szCs w:val="24"/>
          <w:lang w:val="en-IN"/>
        </w:rPr>
        <w:t xml:space="preserve"> </w:t>
      </w:r>
      <w:r w:rsidR="00D218FD">
        <w:rPr>
          <w:rFonts w:ascii="Times New Roman" w:hAnsi="Times New Roman" w:cs="Mangal"/>
          <w:sz w:val="24"/>
          <w:szCs w:val="24"/>
          <w:lang w:val="en-IN"/>
        </w:rPr>
        <w:t>the target</w:t>
      </w:r>
      <w:r w:rsidR="00E42DCB">
        <w:rPr>
          <w:rFonts w:ascii="Times New Roman" w:hAnsi="Times New Roman" w:cs="Mangal"/>
          <w:sz w:val="24"/>
          <w:szCs w:val="24"/>
          <w:lang w:val="en-IN"/>
        </w:rPr>
        <w:t xml:space="preserve"> for </w:t>
      </w:r>
      <w:r w:rsidR="00D218FD">
        <w:rPr>
          <w:rFonts w:ascii="Times New Roman" w:hAnsi="Times New Roman" w:cs="Mangal"/>
          <w:sz w:val="24"/>
          <w:szCs w:val="24"/>
          <w:lang w:val="en-IN"/>
        </w:rPr>
        <w:t>remaining quarters</w:t>
      </w:r>
      <w:r w:rsidR="00B456CF">
        <w:rPr>
          <w:rFonts w:ascii="Times New Roman" w:hAnsi="Times New Roman" w:cs="Mangal"/>
          <w:sz w:val="24"/>
          <w:szCs w:val="24"/>
          <w:lang w:val="en-IN"/>
        </w:rPr>
        <w:t>.</w:t>
      </w:r>
    </w:p>
    <w:p w:rsidR="00416DE8" w:rsidRDefault="00416DE8" w:rsidP="005A3EB7">
      <w:pPr>
        <w:autoSpaceDE w:val="0"/>
        <w:autoSpaceDN w:val="0"/>
        <w:adjustRightInd w:val="0"/>
        <w:spacing w:before="100" w:after="100" w:line="240" w:lineRule="auto"/>
        <w:rPr>
          <w:rFonts w:ascii="Times New Roman" w:hAnsi="Times New Roman" w:cs="Mangal"/>
          <w:sz w:val="24"/>
          <w:szCs w:val="24"/>
          <w:lang w:val="en-IN"/>
        </w:rPr>
      </w:pPr>
    </w:p>
    <w:p w:rsidR="00416DE8" w:rsidRDefault="00416DE8" w:rsidP="005A3EB7">
      <w:pPr>
        <w:autoSpaceDE w:val="0"/>
        <w:autoSpaceDN w:val="0"/>
        <w:adjustRightInd w:val="0"/>
        <w:spacing w:before="100" w:after="100" w:line="240" w:lineRule="auto"/>
        <w:rPr>
          <w:rFonts w:ascii="Times New Roman" w:hAnsi="Times New Roman" w:cs="Mangal"/>
          <w:b/>
          <w:bCs/>
          <w:sz w:val="24"/>
          <w:szCs w:val="24"/>
          <w:u w:val="single"/>
          <w:lang w:val="en-IN"/>
        </w:rPr>
      </w:pPr>
      <w:r w:rsidRPr="00416DE8">
        <w:rPr>
          <w:rFonts w:ascii="Times New Roman" w:hAnsi="Times New Roman" w:cs="Mangal"/>
          <w:b/>
          <w:bCs/>
          <w:sz w:val="24"/>
          <w:szCs w:val="24"/>
          <w:u w:val="single"/>
          <w:lang w:val="en-IN"/>
        </w:rPr>
        <w:t xml:space="preserve">18. DETAILS OF OUTDOOR FINANCIAL LITERACY CAMPS CONDUCTED BY RURAL BRANCHES OF THE BANKS. </w:t>
      </w:r>
    </w:p>
    <w:p w:rsidR="00416DE8" w:rsidRDefault="00416DE8" w:rsidP="005A3EB7">
      <w:pPr>
        <w:autoSpaceDE w:val="0"/>
        <w:autoSpaceDN w:val="0"/>
        <w:adjustRightInd w:val="0"/>
        <w:spacing w:before="100" w:after="100" w:line="240" w:lineRule="auto"/>
        <w:rPr>
          <w:rFonts w:ascii="Times New Roman" w:hAnsi="Times New Roman" w:cs="Mangal"/>
          <w:b/>
          <w:bCs/>
          <w:sz w:val="24"/>
          <w:szCs w:val="24"/>
          <w:u w:val="single"/>
          <w:lang w:val="en-IN"/>
        </w:rPr>
      </w:pPr>
    </w:p>
    <w:p w:rsidR="00660EC5" w:rsidRDefault="00C62594" w:rsidP="005A3EB7">
      <w:pPr>
        <w:autoSpaceDE w:val="0"/>
        <w:autoSpaceDN w:val="0"/>
        <w:adjustRightInd w:val="0"/>
        <w:spacing w:before="100" w:after="100" w:line="240" w:lineRule="auto"/>
        <w:rPr>
          <w:rFonts w:ascii="Times New Roman" w:hAnsi="Times New Roman" w:cs="Mangal"/>
          <w:sz w:val="24"/>
          <w:szCs w:val="24"/>
          <w:lang w:val="en-IN"/>
        </w:rPr>
      </w:pPr>
      <w:r>
        <w:rPr>
          <w:rFonts w:ascii="Times New Roman" w:hAnsi="Times New Roman" w:cs="Mangal"/>
          <w:sz w:val="24"/>
          <w:szCs w:val="24"/>
          <w:lang w:val="en-IN"/>
        </w:rPr>
        <w:t>LDO OF RBI has instructed to all the bankers that as per the RBI guideline all banks have to hang the FLC poster six months in branch premises</w:t>
      </w:r>
      <w:r w:rsidR="00660EC5">
        <w:rPr>
          <w:rFonts w:ascii="Times New Roman" w:hAnsi="Times New Roman" w:cs="Mangal"/>
          <w:sz w:val="24"/>
          <w:szCs w:val="24"/>
          <w:lang w:val="en-IN"/>
        </w:rPr>
        <w:t>, many banks have not follow the instruction till date so they are instructed to make the arrangement at the earliest.</w:t>
      </w:r>
    </w:p>
    <w:p w:rsidR="005A773A" w:rsidRDefault="00660EC5" w:rsidP="005A3EB7">
      <w:pPr>
        <w:autoSpaceDE w:val="0"/>
        <w:autoSpaceDN w:val="0"/>
        <w:adjustRightInd w:val="0"/>
        <w:spacing w:before="100" w:after="100" w:line="240" w:lineRule="auto"/>
        <w:rPr>
          <w:rFonts w:ascii="Times New Roman" w:hAnsi="Times New Roman" w:cs="Mangal"/>
          <w:sz w:val="24"/>
          <w:szCs w:val="24"/>
          <w:lang w:val="en-IN"/>
        </w:rPr>
      </w:pPr>
      <w:r>
        <w:rPr>
          <w:rFonts w:ascii="Times New Roman" w:hAnsi="Times New Roman" w:cs="Mangal"/>
          <w:sz w:val="24"/>
          <w:szCs w:val="24"/>
          <w:lang w:val="en-IN"/>
        </w:rPr>
        <w:t xml:space="preserve">So far as FLC camps in rural branches are concerned, it is minimum </w:t>
      </w:r>
      <w:r w:rsidR="00CC5748">
        <w:rPr>
          <w:rFonts w:ascii="Times New Roman" w:hAnsi="Times New Roman" w:cs="Mangal"/>
          <w:sz w:val="24"/>
          <w:szCs w:val="24"/>
          <w:lang w:val="en-IN"/>
        </w:rPr>
        <w:t>three in a quarter i.e. one a month</w:t>
      </w:r>
      <w:r w:rsidR="00B30C32">
        <w:rPr>
          <w:rFonts w:ascii="Times New Roman" w:hAnsi="Times New Roman" w:cs="Mangal"/>
          <w:sz w:val="24"/>
          <w:szCs w:val="24"/>
          <w:lang w:val="en-IN"/>
        </w:rPr>
        <w:t xml:space="preserve"> third </w:t>
      </w:r>
      <w:r w:rsidR="006F3AC7">
        <w:rPr>
          <w:rFonts w:ascii="Times New Roman" w:hAnsi="Times New Roman" w:cs="Mangal"/>
          <w:sz w:val="24"/>
          <w:szCs w:val="24"/>
          <w:lang w:val="en-IN"/>
        </w:rPr>
        <w:t>Friday FLC</w:t>
      </w:r>
      <w:r>
        <w:rPr>
          <w:rFonts w:ascii="Times New Roman" w:hAnsi="Times New Roman" w:cs="Mangal"/>
          <w:sz w:val="24"/>
          <w:szCs w:val="24"/>
          <w:lang w:val="en-IN"/>
        </w:rPr>
        <w:t xml:space="preserve"> camps should be conducted by each rural branch. All bankers are requested to strictly follow the instruction and report it in the quarterly data without fail.</w:t>
      </w:r>
    </w:p>
    <w:p w:rsidR="00CC5748" w:rsidRDefault="00CC5748" w:rsidP="005A3EB7">
      <w:pPr>
        <w:autoSpaceDE w:val="0"/>
        <w:autoSpaceDN w:val="0"/>
        <w:adjustRightInd w:val="0"/>
        <w:spacing w:before="100" w:after="100" w:line="240" w:lineRule="auto"/>
        <w:rPr>
          <w:rFonts w:ascii="Times New Roman" w:hAnsi="Times New Roman" w:cs="Mangal"/>
          <w:sz w:val="24"/>
          <w:szCs w:val="24"/>
          <w:lang w:val="en-IN"/>
        </w:rPr>
      </w:pPr>
    </w:p>
    <w:p w:rsidR="00CC5748" w:rsidRDefault="00CC5748" w:rsidP="005A3EB7">
      <w:pPr>
        <w:autoSpaceDE w:val="0"/>
        <w:autoSpaceDN w:val="0"/>
        <w:adjustRightInd w:val="0"/>
        <w:spacing w:before="100" w:after="100" w:line="240" w:lineRule="auto"/>
        <w:rPr>
          <w:rFonts w:ascii="Times New Roman" w:hAnsi="Times New Roman" w:cs="Mangal"/>
          <w:sz w:val="24"/>
          <w:szCs w:val="24"/>
          <w:lang w:val="en-IN"/>
        </w:rPr>
      </w:pPr>
      <w:r>
        <w:rPr>
          <w:rFonts w:ascii="Times New Roman" w:hAnsi="Times New Roman" w:cs="Mangal"/>
          <w:sz w:val="24"/>
          <w:szCs w:val="24"/>
          <w:lang w:val="en-IN"/>
        </w:rPr>
        <w:t xml:space="preserve">Note refund rules </w:t>
      </w:r>
      <w:r w:rsidR="00E864A1">
        <w:rPr>
          <w:rFonts w:ascii="Times New Roman" w:hAnsi="Times New Roman" w:cs="Mangal"/>
          <w:sz w:val="24"/>
          <w:szCs w:val="24"/>
          <w:lang w:val="en-IN"/>
        </w:rPr>
        <w:t>was also</w:t>
      </w:r>
      <w:r w:rsidR="007267A2">
        <w:rPr>
          <w:rFonts w:ascii="Times New Roman" w:hAnsi="Times New Roman" w:cs="Mangal"/>
          <w:sz w:val="24"/>
          <w:szCs w:val="24"/>
          <w:lang w:val="en-IN"/>
        </w:rPr>
        <w:t xml:space="preserve"> </w:t>
      </w:r>
      <w:r>
        <w:rPr>
          <w:rFonts w:ascii="Times New Roman" w:hAnsi="Times New Roman" w:cs="Mangal"/>
          <w:sz w:val="24"/>
          <w:szCs w:val="24"/>
          <w:lang w:val="en-IN"/>
        </w:rPr>
        <w:t>explained in detail and bankers were requested to comply it strictly to avoid the inconveniency of the customers,</w:t>
      </w:r>
    </w:p>
    <w:p w:rsidR="005A773A" w:rsidRDefault="005A773A" w:rsidP="005A3EB7">
      <w:pPr>
        <w:autoSpaceDE w:val="0"/>
        <w:autoSpaceDN w:val="0"/>
        <w:adjustRightInd w:val="0"/>
        <w:spacing w:before="100" w:after="100" w:line="240" w:lineRule="auto"/>
        <w:rPr>
          <w:rFonts w:ascii="Times New Roman" w:hAnsi="Times New Roman" w:cs="Mangal"/>
          <w:sz w:val="24"/>
          <w:szCs w:val="24"/>
          <w:lang w:val="en-IN"/>
        </w:rPr>
      </w:pPr>
    </w:p>
    <w:p w:rsidR="001C066F" w:rsidRDefault="001C066F" w:rsidP="005A3EB7">
      <w:pPr>
        <w:autoSpaceDE w:val="0"/>
        <w:autoSpaceDN w:val="0"/>
        <w:adjustRightInd w:val="0"/>
        <w:spacing w:before="100" w:after="100" w:line="240" w:lineRule="auto"/>
        <w:rPr>
          <w:rFonts w:ascii="Times New Roman" w:hAnsi="Times New Roman" w:cs="Mangal"/>
          <w:sz w:val="24"/>
          <w:szCs w:val="24"/>
          <w:lang w:val="en-IN"/>
        </w:rPr>
      </w:pPr>
    </w:p>
    <w:p w:rsidR="00591992" w:rsidRDefault="00591992" w:rsidP="005A3EB7">
      <w:pPr>
        <w:autoSpaceDE w:val="0"/>
        <w:autoSpaceDN w:val="0"/>
        <w:adjustRightInd w:val="0"/>
        <w:spacing w:before="100" w:after="100" w:line="240" w:lineRule="auto"/>
        <w:rPr>
          <w:rFonts w:ascii="Times New Roman" w:hAnsi="Times New Roman" w:cs="Mangal"/>
          <w:sz w:val="24"/>
          <w:szCs w:val="24"/>
          <w:lang w:val="en-IN"/>
        </w:rPr>
      </w:pPr>
    </w:p>
    <w:p w:rsidR="005E3B31" w:rsidRDefault="0020621A" w:rsidP="005A3EB7">
      <w:pPr>
        <w:autoSpaceDE w:val="0"/>
        <w:autoSpaceDN w:val="0"/>
        <w:adjustRightInd w:val="0"/>
        <w:spacing w:before="100" w:after="100" w:line="240" w:lineRule="auto"/>
        <w:rPr>
          <w:rFonts w:ascii="Times New Roman" w:hAnsi="Times New Roman" w:cs="Mangal"/>
          <w:sz w:val="24"/>
          <w:szCs w:val="24"/>
          <w:lang w:val="en-IN"/>
        </w:rPr>
      </w:pPr>
      <w:r>
        <w:rPr>
          <w:rFonts w:ascii="Times New Roman" w:hAnsi="Times New Roman" w:cs="Mangal"/>
          <w:b/>
          <w:bCs/>
          <w:sz w:val="24"/>
          <w:szCs w:val="24"/>
          <w:u w:val="single"/>
          <w:lang w:val="en-IN"/>
        </w:rPr>
        <w:t>19</w:t>
      </w:r>
      <w:r w:rsidR="001C066F" w:rsidRPr="005E3B31">
        <w:rPr>
          <w:rFonts w:ascii="Times New Roman" w:hAnsi="Times New Roman" w:cs="Mangal"/>
          <w:b/>
          <w:bCs/>
          <w:sz w:val="24"/>
          <w:szCs w:val="24"/>
          <w:u w:val="single"/>
          <w:lang w:val="en-IN"/>
        </w:rPr>
        <w:t>. REVIEW OF PROGRESS MADE IN SUBMISSION OF LBRs</w:t>
      </w:r>
      <w:r w:rsidR="005E3B31">
        <w:rPr>
          <w:rFonts w:ascii="Times New Roman" w:hAnsi="Times New Roman" w:cs="Mangal"/>
          <w:sz w:val="24"/>
          <w:szCs w:val="24"/>
          <w:lang w:val="en-IN"/>
        </w:rPr>
        <w:t>.</w:t>
      </w:r>
      <w:r w:rsidR="001C066F">
        <w:rPr>
          <w:rFonts w:ascii="Times New Roman" w:hAnsi="Times New Roman" w:cs="Mangal"/>
          <w:sz w:val="24"/>
          <w:szCs w:val="24"/>
          <w:lang w:val="en-IN"/>
        </w:rPr>
        <w:t xml:space="preserve">   </w:t>
      </w:r>
    </w:p>
    <w:p w:rsidR="00BF784A" w:rsidRDefault="00BF784A" w:rsidP="005A3EB7">
      <w:pPr>
        <w:autoSpaceDE w:val="0"/>
        <w:autoSpaceDN w:val="0"/>
        <w:adjustRightInd w:val="0"/>
        <w:spacing w:before="100" w:after="100" w:line="240" w:lineRule="auto"/>
        <w:rPr>
          <w:rFonts w:ascii="Times New Roman" w:hAnsi="Times New Roman" w:cs="Mangal"/>
          <w:sz w:val="24"/>
          <w:szCs w:val="24"/>
          <w:lang w:val="en-IN"/>
        </w:rPr>
      </w:pPr>
    </w:p>
    <w:p w:rsidR="00AF02CB" w:rsidRDefault="00AF02CB" w:rsidP="00AF02CB">
      <w:pPr>
        <w:spacing w:line="240" w:lineRule="auto"/>
        <w:ind w:right="-187"/>
        <w:rPr>
          <w:sz w:val="24"/>
          <w:szCs w:val="24"/>
        </w:rPr>
      </w:pPr>
      <w:r w:rsidRPr="009D40EC">
        <w:rPr>
          <w:sz w:val="24"/>
          <w:szCs w:val="24"/>
        </w:rPr>
        <w:t xml:space="preserve">RDC, BOB, </w:t>
      </w:r>
      <w:r>
        <w:rPr>
          <w:sz w:val="24"/>
          <w:szCs w:val="24"/>
        </w:rPr>
        <w:t>BOI, PNB</w:t>
      </w:r>
      <w:r w:rsidRPr="009D40EC">
        <w:rPr>
          <w:sz w:val="24"/>
          <w:szCs w:val="24"/>
        </w:rPr>
        <w:t>,</w:t>
      </w:r>
      <w:r>
        <w:rPr>
          <w:sz w:val="24"/>
          <w:szCs w:val="24"/>
        </w:rPr>
        <w:t xml:space="preserve"> SGB</w:t>
      </w:r>
      <w:r w:rsidR="00161006">
        <w:rPr>
          <w:sz w:val="24"/>
          <w:szCs w:val="24"/>
        </w:rPr>
        <w:t>, DENA</w:t>
      </w:r>
      <w:r>
        <w:rPr>
          <w:sz w:val="24"/>
          <w:szCs w:val="24"/>
        </w:rPr>
        <w:t xml:space="preserve"> BANK</w:t>
      </w:r>
      <w:r w:rsidR="00161006">
        <w:rPr>
          <w:sz w:val="24"/>
          <w:szCs w:val="24"/>
        </w:rPr>
        <w:t>, SBI</w:t>
      </w:r>
      <w:r>
        <w:rPr>
          <w:sz w:val="24"/>
          <w:szCs w:val="24"/>
        </w:rPr>
        <w:t xml:space="preserve"> B</w:t>
      </w:r>
      <w:r w:rsidRPr="009D40EC">
        <w:rPr>
          <w:sz w:val="24"/>
          <w:szCs w:val="24"/>
        </w:rPr>
        <w:t xml:space="preserve">anks are amongst the regular submitting their LBRs, Remaining Banks are more or </w:t>
      </w:r>
      <w:r w:rsidR="00161006" w:rsidRPr="009D40EC">
        <w:rPr>
          <w:sz w:val="24"/>
          <w:szCs w:val="24"/>
        </w:rPr>
        <w:t>less not</w:t>
      </w:r>
      <w:r w:rsidRPr="009D40EC">
        <w:rPr>
          <w:sz w:val="24"/>
          <w:szCs w:val="24"/>
        </w:rPr>
        <w:t xml:space="preserve"> submitting their LBRs regularly.</w:t>
      </w:r>
      <w:r>
        <w:rPr>
          <w:sz w:val="24"/>
          <w:szCs w:val="24"/>
        </w:rPr>
        <w:t xml:space="preserve"> More particularly the private banks are not adhere to submit LBR returns regularly and some of private banks are not submitting LBR in prescribed format despite of various reminders.</w:t>
      </w:r>
    </w:p>
    <w:p w:rsidR="004F5199" w:rsidRDefault="004F5199" w:rsidP="00AF02CB">
      <w:pPr>
        <w:spacing w:line="240" w:lineRule="auto"/>
        <w:ind w:right="-187"/>
        <w:rPr>
          <w:sz w:val="24"/>
          <w:szCs w:val="24"/>
        </w:rPr>
      </w:pPr>
    </w:p>
    <w:p w:rsidR="004F5199" w:rsidRDefault="004F5199" w:rsidP="00AF02CB">
      <w:pPr>
        <w:spacing w:line="240" w:lineRule="auto"/>
        <w:ind w:right="-187"/>
        <w:rPr>
          <w:b/>
          <w:bCs/>
          <w:sz w:val="24"/>
          <w:szCs w:val="24"/>
          <w:u w:val="single"/>
        </w:rPr>
      </w:pPr>
      <w:r w:rsidRPr="00D6799D">
        <w:rPr>
          <w:b/>
          <w:bCs/>
          <w:sz w:val="24"/>
          <w:szCs w:val="24"/>
          <w:u w:val="single"/>
        </w:rPr>
        <w:t>20. MERGER OF KAGDADI BRANCH WITH ANADPAR BRANCH.</w:t>
      </w:r>
    </w:p>
    <w:p w:rsidR="004F5199" w:rsidRDefault="004F5199" w:rsidP="00AF02CB">
      <w:pPr>
        <w:spacing w:line="240" w:lineRule="auto"/>
        <w:ind w:right="-187"/>
        <w:rPr>
          <w:sz w:val="24"/>
          <w:szCs w:val="24"/>
        </w:rPr>
      </w:pPr>
      <w:r>
        <w:rPr>
          <w:sz w:val="24"/>
          <w:szCs w:val="24"/>
        </w:rPr>
        <w:t xml:space="preserve">RBI </w:t>
      </w:r>
      <w:r w:rsidR="00B456CF">
        <w:rPr>
          <w:sz w:val="24"/>
          <w:szCs w:val="24"/>
        </w:rPr>
        <w:t>LDO</w:t>
      </w:r>
      <w:r>
        <w:rPr>
          <w:sz w:val="24"/>
          <w:szCs w:val="24"/>
        </w:rPr>
        <w:t xml:space="preserve"> DISCUSSED WITH </w:t>
      </w:r>
      <w:r w:rsidR="00E12964">
        <w:rPr>
          <w:sz w:val="24"/>
          <w:szCs w:val="24"/>
        </w:rPr>
        <w:t xml:space="preserve">I O B </w:t>
      </w:r>
      <w:r>
        <w:rPr>
          <w:sz w:val="24"/>
          <w:szCs w:val="24"/>
        </w:rPr>
        <w:t>BANK</w:t>
      </w:r>
      <w:r w:rsidR="00BF784A">
        <w:rPr>
          <w:sz w:val="24"/>
          <w:szCs w:val="24"/>
        </w:rPr>
        <w:t>’</w:t>
      </w:r>
      <w:r>
        <w:rPr>
          <w:sz w:val="24"/>
          <w:szCs w:val="24"/>
        </w:rPr>
        <w:t>S COORDINATOR AND EXPRESS HIS VIEWS THAT THIS DESSION WILL TAKE COMMITTEE HEAD</w:t>
      </w:r>
      <w:r w:rsidR="0088344A">
        <w:rPr>
          <w:sz w:val="24"/>
          <w:szCs w:val="24"/>
        </w:rPr>
        <w:t xml:space="preserve"> AND ALL MEMBERS.</w:t>
      </w:r>
      <w:r>
        <w:rPr>
          <w:sz w:val="24"/>
          <w:szCs w:val="24"/>
        </w:rPr>
        <w:t xml:space="preserve"> AND ALSO SU</w:t>
      </w:r>
      <w:r w:rsidR="0088344A">
        <w:rPr>
          <w:sz w:val="24"/>
          <w:szCs w:val="24"/>
        </w:rPr>
        <w:t>GG</w:t>
      </w:r>
      <w:r>
        <w:rPr>
          <w:sz w:val="24"/>
          <w:szCs w:val="24"/>
        </w:rPr>
        <w:t>EST THAT ARRANGE A MEETING</w:t>
      </w:r>
      <w:r w:rsidR="0088344A">
        <w:rPr>
          <w:sz w:val="24"/>
          <w:szCs w:val="24"/>
        </w:rPr>
        <w:t xml:space="preserve"> </w:t>
      </w:r>
      <w:r>
        <w:rPr>
          <w:sz w:val="24"/>
          <w:szCs w:val="24"/>
        </w:rPr>
        <w:t>WITH SARPANCH AND VILLGERS</w:t>
      </w:r>
      <w:r w:rsidR="00F70B1D">
        <w:rPr>
          <w:sz w:val="24"/>
          <w:szCs w:val="24"/>
        </w:rPr>
        <w:t xml:space="preserve"> ALONGIWITH THE ACCOUNT HOLDERS</w:t>
      </w:r>
      <w:r>
        <w:rPr>
          <w:sz w:val="24"/>
          <w:szCs w:val="24"/>
        </w:rPr>
        <w:t xml:space="preserve"> VIEW ALSO TO BE TAKEN AT VILLAGE</w:t>
      </w:r>
      <w:r w:rsidR="00BF784A">
        <w:rPr>
          <w:sz w:val="24"/>
          <w:szCs w:val="24"/>
        </w:rPr>
        <w:t xml:space="preserve"> </w:t>
      </w:r>
      <w:r>
        <w:rPr>
          <w:sz w:val="24"/>
          <w:szCs w:val="24"/>
        </w:rPr>
        <w:t>L</w:t>
      </w:r>
      <w:r w:rsidR="0088344A">
        <w:rPr>
          <w:sz w:val="24"/>
          <w:szCs w:val="24"/>
        </w:rPr>
        <w:t>A</w:t>
      </w:r>
      <w:r>
        <w:rPr>
          <w:sz w:val="24"/>
          <w:szCs w:val="24"/>
        </w:rPr>
        <w:t>VEL</w:t>
      </w:r>
      <w:r w:rsidR="0019226D">
        <w:rPr>
          <w:sz w:val="24"/>
          <w:szCs w:val="24"/>
        </w:rPr>
        <w:t xml:space="preserve"> SO THAT APPROPRIATE DECEISION CAN BE TAKEN.</w:t>
      </w:r>
    </w:p>
    <w:p w:rsidR="002A4489" w:rsidRDefault="002A4489" w:rsidP="00AF02CB">
      <w:pPr>
        <w:spacing w:line="240" w:lineRule="auto"/>
        <w:ind w:right="-187"/>
        <w:rPr>
          <w:sz w:val="24"/>
          <w:szCs w:val="24"/>
        </w:rPr>
      </w:pPr>
    </w:p>
    <w:p w:rsidR="002773EC" w:rsidRDefault="002773EC" w:rsidP="00AF02CB">
      <w:pPr>
        <w:spacing w:line="240" w:lineRule="auto"/>
        <w:ind w:right="-187"/>
        <w:rPr>
          <w:sz w:val="24"/>
          <w:szCs w:val="24"/>
        </w:rPr>
      </w:pPr>
    </w:p>
    <w:p w:rsidR="002773EC" w:rsidRDefault="002773EC" w:rsidP="00AF02CB">
      <w:pPr>
        <w:spacing w:line="240" w:lineRule="auto"/>
        <w:ind w:right="-187"/>
        <w:rPr>
          <w:sz w:val="24"/>
          <w:szCs w:val="24"/>
        </w:rPr>
      </w:pPr>
    </w:p>
    <w:p w:rsidR="001D68D0" w:rsidRPr="002773EC" w:rsidRDefault="0088344A" w:rsidP="00AF02CB">
      <w:pPr>
        <w:spacing w:line="240" w:lineRule="auto"/>
        <w:ind w:right="-187"/>
        <w:rPr>
          <w:b/>
          <w:bCs/>
          <w:sz w:val="24"/>
          <w:szCs w:val="24"/>
          <w:u w:val="single"/>
        </w:rPr>
      </w:pPr>
      <w:r w:rsidRPr="002773EC">
        <w:rPr>
          <w:b/>
          <w:bCs/>
          <w:sz w:val="24"/>
          <w:szCs w:val="24"/>
          <w:u w:val="single"/>
        </w:rPr>
        <w:t>21. DECLARATION OF DROUGHT IN TWO TALUKA VINCCHIYA AND PADDHARI.</w:t>
      </w:r>
    </w:p>
    <w:p w:rsidR="0088344A" w:rsidRDefault="0088344A" w:rsidP="00AF02CB">
      <w:pPr>
        <w:spacing w:line="240" w:lineRule="auto"/>
        <w:ind w:right="-187"/>
        <w:rPr>
          <w:sz w:val="24"/>
          <w:szCs w:val="24"/>
        </w:rPr>
      </w:pPr>
      <w:r>
        <w:rPr>
          <w:sz w:val="24"/>
          <w:szCs w:val="24"/>
        </w:rPr>
        <w:t xml:space="preserve">Details discussion for government scheme and RBI DLM instruct that follow </w:t>
      </w:r>
      <w:r w:rsidR="00B456CF">
        <w:rPr>
          <w:sz w:val="24"/>
          <w:szCs w:val="24"/>
        </w:rPr>
        <w:t>the entire</w:t>
      </w:r>
      <w:r>
        <w:rPr>
          <w:sz w:val="24"/>
          <w:szCs w:val="24"/>
        </w:rPr>
        <w:t xml:space="preserve"> circular issued by RBI and state government regarding this </w:t>
      </w:r>
      <w:r w:rsidR="00D73837">
        <w:rPr>
          <w:sz w:val="24"/>
          <w:szCs w:val="24"/>
        </w:rPr>
        <w:t>scheme</w:t>
      </w:r>
      <w:r>
        <w:rPr>
          <w:sz w:val="24"/>
          <w:szCs w:val="24"/>
        </w:rPr>
        <w:t xml:space="preserve"> and also ensure</w:t>
      </w:r>
      <w:r w:rsidR="00B456CF">
        <w:rPr>
          <w:sz w:val="24"/>
          <w:szCs w:val="24"/>
        </w:rPr>
        <w:t xml:space="preserve"> that</w:t>
      </w:r>
      <w:r>
        <w:rPr>
          <w:sz w:val="24"/>
          <w:szCs w:val="24"/>
        </w:rPr>
        <w:t xml:space="preserve"> all banks branches </w:t>
      </w:r>
      <w:r w:rsidR="00B456CF">
        <w:rPr>
          <w:sz w:val="24"/>
          <w:szCs w:val="24"/>
        </w:rPr>
        <w:t xml:space="preserve">ensure </w:t>
      </w:r>
      <w:r>
        <w:rPr>
          <w:sz w:val="24"/>
          <w:szCs w:val="24"/>
        </w:rPr>
        <w:t>that no any complaint should be arise regarding this issue by farmers.</w:t>
      </w:r>
    </w:p>
    <w:p w:rsidR="002C6EB8" w:rsidRPr="002C6EB8" w:rsidRDefault="005E3B31" w:rsidP="002C6EB8">
      <w:pPr>
        <w:pStyle w:val="NoSpacing"/>
        <w:jc w:val="both"/>
        <w:rPr>
          <w:b/>
          <w:bCs/>
          <w:sz w:val="28"/>
          <w:szCs w:val="28"/>
        </w:rPr>
      </w:pPr>
      <w:r>
        <w:rPr>
          <w:b/>
          <w:bCs/>
          <w:sz w:val="28"/>
          <w:szCs w:val="28"/>
        </w:rPr>
        <w:t>N</w:t>
      </w:r>
      <w:r w:rsidR="002C6EB8" w:rsidRPr="002C6EB8">
        <w:rPr>
          <w:b/>
          <w:bCs/>
          <w:sz w:val="28"/>
          <w:szCs w:val="28"/>
        </w:rPr>
        <w:t xml:space="preserve">on Attendance </w:t>
      </w:r>
      <w:r w:rsidR="00414D63" w:rsidRPr="002C6EB8">
        <w:rPr>
          <w:b/>
          <w:bCs/>
          <w:sz w:val="28"/>
          <w:szCs w:val="28"/>
        </w:rPr>
        <w:t>of District</w:t>
      </w:r>
      <w:r w:rsidR="002C6EB8" w:rsidRPr="002C6EB8">
        <w:rPr>
          <w:b/>
          <w:bCs/>
          <w:sz w:val="28"/>
          <w:szCs w:val="28"/>
        </w:rPr>
        <w:t xml:space="preserve"> level forum meeting by the Bankers/ Banks head in the district:</w:t>
      </w:r>
    </w:p>
    <w:p w:rsidR="002C6EB8" w:rsidRDefault="002C6EB8" w:rsidP="002C6EB8">
      <w:pPr>
        <w:autoSpaceDE w:val="0"/>
        <w:autoSpaceDN w:val="0"/>
        <w:adjustRightInd w:val="0"/>
        <w:spacing w:before="100" w:after="100" w:line="240" w:lineRule="auto"/>
        <w:jc w:val="both"/>
        <w:rPr>
          <w:rFonts w:ascii="Times New Roman" w:hAnsi="Times New Roman" w:cs="Mangal"/>
          <w:sz w:val="24"/>
          <w:szCs w:val="24"/>
        </w:rPr>
      </w:pPr>
      <w:r w:rsidRPr="00C239D8">
        <w:rPr>
          <w:rFonts w:ascii="Times New Roman" w:hAnsi="Times New Roman" w:cs="Mangal"/>
          <w:sz w:val="24"/>
          <w:szCs w:val="24"/>
        </w:rPr>
        <w:t>DESPITE OUR REPEATED REQUEST MAJOR BANKERS HAVE NOT TAKEN THE SERIOUSNESS OF</w:t>
      </w:r>
      <w:r>
        <w:rPr>
          <w:rFonts w:ascii="Times New Roman" w:hAnsi="Times New Roman" w:cs="Mangal"/>
          <w:sz w:val="24"/>
          <w:szCs w:val="24"/>
        </w:rPr>
        <w:t xml:space="preserve"> </w:t>
      </w:r>
      <w:r w:rsidRPr="00C239D8">
        <w:rPr>
          <w:rFonts w:ascii="Times New Roman" w:hAnsi="Times New Roman" w:cs="Mangal"/>
          <w:sz w:val="24"/>
          <w:szCs w:val="24"/>
        </w:rPr>
        <w:t>OUR REQUEST AND USED TO DEPUTE EVEN JUNIOR FOR SUCH A HIGHEST DIST. LEVEL FORUM</w:t>
      </w:r>
      <w:r>
        <w:rPr>
          <w:rFonts w:ascii="Times New Roman" w:hAnsi="Times New Roman" w:cs="Mangal"/>
          <w:sz w:val="24"/>
          <w:szCs w:val="24"/>
        </w:rPr>
        <w:t xml:space="preserve"> </w:t>
      </w:r>
      <w:r w:rsidRPr="00C239D8">
        <w:rPr>
          <w:rFonts w:ascii="Times New Roman" w:hAnsi="Times New Roman" w:cs="Mangal"/>
          <w:sz w:val="24"/>
          <w:szCs w:val="24"/>
        </w:rPr>
        <w:t>MEETING OR REMAIN ABSENT.</w:t>
      </w:r>
    </w:p>
    <w:p w:rsidR="002E2955" w:rsidRDefault="002E2955" w:rsidP="002C6EB8">
      <w:pPr>
        <w:autoSpaceDE w:val="0"/>
        <w:autoSpaceDN w:val="0"/>
        <w:adjustRightInd w:val="0"/>
        <w:spacing w:before="100" w:after="100" w:line="240" w:lineRule="auto"/>
        <w:jc w:val="both"/>
        <w:rPr>
          <w:rFonts w:ascii="Times New Roman" w:hAnsi="Times New Roman" w:cs="Mangal"/>
          <w:sz w:val="24"/>
          <w:szCs w:val="24"/>
        </w:rPr>
      </w:pPr>
      <w:r>
        <w:rPr>
          <w:rFonts w:ascii="Times New Roman" w:hAnsi="Times New Roman" w:cs="Mangal"/>
          <w:sz w:val="24"/>
          <w:szCs w:val="24"/>
        </w:rPr>
        <w:t>FURTHER THE QUARTERLY DATA WHICH IS VERY MUCH IMPORTANT TO DISCUSS/REVIEW ARE NOT BEING</w:t>
      </w:r>
      <w:r w:rsidR="00321A15">
        <w:rPr>
          <w:rFonts w:ascii="Times New Roman" w:hAnsi="Times New Roman" w:cs="Mangal"/>
          <w:sz w:val="24"/>
          <w:szCs w:val="24"/>
        </w:rPr>
        <w:t xml:space="preserve"> SUBMITTED BY</w:t>
      </w:r>
      <w:r>
        <w:rPr>
          <w:rFonts w:ascii="Times New Roman" w:hAnsi="Times New Roman" w:cs="Mangal"/>
          <w:sz w:val="24"/>
          <w:szCs w:val="24"/>
        </w:rPr>
        <w:t xml:space="preserve"> MOST OF THE BANKERS, WITHOUT WHICH WE ARE UNABLE TO REVIEW THE POSITION AND GOVERNMENT SPONCERED SCHEMES AS WELL.</w:t>
      </w:r>
    </w:p>
    <w:p w:rsidR="002C6EB8" w:rsidRDefault="002C6EB8" w:rsidP="004206B2">
      <w:pPr>
        <w:autoSpaceDE w:val="0"/>
        <w:autoSpaceDN w:val="0"/>
        <w:adjustRightInd w:val="0"/>
        <w:spacing w:before="100" w:after="100" w:line="240" w:lineRule="auto"/>
        <w:jc w:val="both"/>
        <w:rPr>
          <w:rFonts w:ascii="Times New Roman" w:hAnsi="Times New Roman" w:cs="Mangal"/>
          <w:sz w:val="24"/>
          <w:szCs w:val="24"/>
        </w:rPr>
      </w:pPr>
      <w:r w:rsidRPr="00C239D8">
        <w:rPr>
          <w:rFonts w:ascii="Times New Roman" w:hAnsi="Times New Roman" w:cs="Mangal"/>
          <w:sz w:val="24"/>
          <w:szCs w:val="24"/>
        </w:rPr>
        <w:t xml:space="preserve"> ALL BANKERS / DEPTT./ AGENCIES ARE HEREBY REQUESTED TO SUBMIT US</w:t>
      </w:r>
      <w:r>
        <w:rPr>
          <w:rFonts w:ascii="Times New Roman" w:hAnsi="Times New Roman" w:cs="Mangal"/>
          <w:sz w:val="24"/>
          <w:szCs w:val="24"/>
        </w:rPr>
        <w:t xml:space="preserve"> </w:t>
      </w:r>
      <w:r w:rsidRPr="00C239D8">
        <w:rPr>
          <w:rFonts w:ascii="Times New Roman" w:hAnsi="Times New Roman" w:cs="Mangal"/>
          <w:sz w:val="24"/>
          <w:szCs w:val="24"/>
        </w:rPr>
        <w:t xml:space="preserve">THE NAME OF DIST. CO-ORDINATOR, HIS DESIGNATION IN THE OFFICE, HIS CONTACT NO. </w:t>
      </w:r>
      <w:r w:rsidR="009F2096" w:rsidRPr="00C239D8">
        <w:rPr>
          <w:rFonts w:ascii="Times New Roman" w:hAnsi="Times New Roman" w:cs="Mangal"/>
          <w:sz w:val="24"/>
          <w:szCs w:val="24"/>
        </w:rPr>
        <w:t>(MOB.NO</w:t>
      </w:r>
      <w:r w:rsidRPr="00C239D8">
        <w:rPr>
          <w:rFonts w:ascii="Times New Roman" w:hAnsi="Times New Roman" w:cs="Mangal"/>
          <w:sz w:val="24"/>
          <w:szCs w:val="24"/>
        </w:rPr>
        <w:t>. AND LAND LINE) E-MAIL ID AND POSTAL ADDRESS SO THAT FAST COMMUNCATION CAN BE DONE AS MANY INFORAMTION BEING URGENT NATURE BE COMPLETED IN SHORT NOTICE.</w:t>
      </w:r>
      <w:r w:rsidR="008E7AD0">
        <w:rPr>
          <w:rFonts w:ascii="Times New Roman" w:hAnsi="Times New Roman" w:cs="Mangal"/>
          <w:sz w:val="24"/>
          <w:szCs w:val="24"/>
        </w:rPr>
        <w:t xml:space="preserve">  </w:t>
      </w:r>
      <w:r w:rsidRPr="00C239D8">
        <w:rPr>
          <w:rFonts w:ascii="Times New Roman" w:hAnsi="Times New Roman" w:cs="Mangal"/>
          <w:sz w:val="24"/>
          <w:szCs w:val="24"/>
        </w:rPr>
        <w:t>IT IS OUR OBSERVATION THAT SOME OF THE CO-ORDINATORS AR</w:t>
      </w:r>
      <w:r w:rsidR="004206B2">
        <w:rPr>
          <w:rFonts w:ascii="Times New Roman" w:hAnsi="Times New Roman" w:cs="Mangal"/>
          <w:sz w:val="24"/>
          <w:szCs w:val="24"/>
        </w:rPr>
        <w:t xml:space="preserve">E NOT ATTENDING OUR PHONE OR </w:t>
      </w:r>
      <w:r w:rsidRPr="00C239D8">
        <w:rPr>
          <w:rFonts w:ascii="Times New Roman" w:hAnsi="Times New Roman" w:cs="Mangal"/>
          <w:sz w:val="24"/>
          <w:szCs w:val="24"/>
        </w:rPr>
        <w:t>REPOSPONDING OUR QUENRY WITHIN THE TIME FRAME RESULTING THE DELAY TO SUBMIT THE DATA TO APEX LEVEL/ AUTHORITY AND SPOILING THE IMAGES OF BANKERS/ DEPTT,/ AGENCIES.</w:t>
      </w:r>
    </w:p>
    <w:p w:rsidR="0043579F" w:rsidRPr="003A4EA3" w:rsidRDefault="003A4EA3" w:rsidP="003A4EA3">
      <w:pPr>
        <w:spacing w:after="0" w:line="240" w:lineRule="auto"/>
        <w:ind w:right="-187"/>
        <w:rPr>
          <w:sz w:val="24"/>
          <w:szCs w:val="24"/>
        </w:rPr>
      </w:pPr>
      <w:r>
        <w:rPr>
          <w:sz w:val="24"/>
          <w:szCs w:val="24"/>
        </w:rPr>
        <w:t xml:space="preserve">      </w:t>
      </w:r>
      <w:r w:rsidR="0043579F" w:rsidRPr="003A4EA3">
        <w:rPr>
          <w:sz w:val="24"/>
          <w:szCs w:val="24"/>
        </w:rPr>
        <w:t xml:space="preserve">The meeting was concluded with Vote of thanks from Shri </w:t>
      </w:r>
      <w:r w:rsidR="00BF49BF">
        <w:rPr>
          <w:sz w:val="24"/>
          <w:szCs w:val="24"/>
        </w:rPr>
        <w:t>SANJOT SIR</w:t>
      </w:r>
      <w:r w:rsidR="0043579F" w:rsidRPr="003A4EA3">
        <w:rPr>
          <w:sz w:val="24"/>
          <w:szCs w:val="24"/>
        </w:rPr>
        <w:t xml:space="preserve"> of </w:t>
      </w:r>
      <w:r w:rsidR="00BF49BF">
        <w:rPr>
          <w:sz w:val="24"/>
          <w:szCs w:val="24"/>
        </w:rPr>
        <w:t>RSETI</w:t>
      </w:r>
      <w:r w:rsidR="0043579F" w:rsidRPr="003A4EA3">
        <w:rPr>
          <w:sz w:val="24"/>
          <w:szCs w:val="24"/>
        </w:rPr>
        <w:t xml:space="preserve"> Rajkot</w:t>
      </w:r>
    </w:p>
    <w:p w:rsidR="00C46479" w:rsidRDefault="00C46479" w:rsidP="007408BA">
      <w:pPr>
        <w:rPr>
          <w:b/>
          <w:bCs/>
          <w:sz w:val="36"/>
          <w:szCs w:val="36"/>
        </w:rPr>
      </w:pPr>
      <w:r w:rsidRPr="009A7CF3">
        <w:rPr>
          <w:b/>
          <w:bCs/>
          <w:sz w:val="32"/>
          <w:szCs w:val="32"/>
        </w:rPr>
        <w:t xml:space="preserve">LIST OF </w:t>
      </w:r>
      <w:r w:rsidR="00C978BA" w:rsidRPr="009A7CF3">
        <w:rPr>
          <w:b/>
          <w:bCs/>
          <w:sz w:val="32"/>
          <w:szCs w:val="32"/>
        </w:rPr>
        <w:t xml:space="preserve">ABSENTEE </w:t>
      </w:r>
      <w:r w:rsidRPr="009A7CF3">
        <w:rPr>
          <w:b/>
          <w:bCs/>
          <w:sz w:val="32"/>
          <w:szCs w:val="32"/>
        </w:rPr>
        <w:t>MEMBER BANK</w:t>
      </w:r>
      <w:r w:rsidR="001C2CD2" w:rsidRPr="009A7CF3">
        <w:rPr>
          <w:b/>
          <w:bCs/>
          <w:sz w:val="32"/>
          <w:szCs w:val="32"/>
        </w:rPr>
        <w:t>S</w:t>
      </w:r>
      <w:r w:rsidRPr="009A7CF3">
        <w:rPr>
          <w:b/>
          <w:bCs/>
          <w:sz w:val="32"/>
          <w:szCs w:val="32"/>
        </w:rPr>
        <w:t xml:space="preserve"> </w:t>
      </w:r>
      <w:r w:rsidR="001C2CD2" w:rsidRPr="009A7CF3">
        <w:rPr>
          <w:b/>
          <w:bCs/>
          <w:sz w:val="32"/>
          <w:szCs w:val="32"/>
        </w:rPr>
        <w:t>OF</w:t>
      </w:r>
      <w:r w:rsidRPr="009A7CF3">
        <w:rPr>
          <w:b/>
          <w:bCs/>
          <w:sz w:val="32"/>
          <w:szCs w:val="32"/>
        </w:rPr>
        <w:t xml:space="preserve"> THE </w:t>
      </w:r>
      <w:r w:rsidR="00816D59" w:rsidRPr="009A7CF3">
        <w:rPr>
          <w:b/>
          <w:bCs/>
          <w:sz w:val="32"/>
          <w:szCs w:val="32"/>
        </w:rPr>
        <w:t>DLCC</w:t>
      </w:r>
      <w:r w:rsidR="0032758A" w:rsidRPr="009A7CF3">
        <w:rPr>
          <w:b/>
          <w:bCs/>
          <w:sz w:val="32"/>
          <w:szCs w:val="32"/>
        </w:rPr>
        <w:t xml:space="preserve">/ </w:t>
      </w:r>
      <w:r w:rsidR="00234F19" w:rsidRPr="009A7CF3">
        <w:rPr>
          <w:b/>
          <w:bCs/>
          <w:sz w:val="32"/>
          <w:szCs w:val="32"/>
        </w:rPr>
        <w:t>DLRC MEETING</w:t>
      </w:r>
      <w:r w:rsidRPr="00C46479">
        <w:rPr>
          <w:b/>
          <w:bCs/>
          <w:sz w:val="36"/>
          <w:szCs w:val="36"/>
        </w:rPr>
        <w:t>.</w:t>
      </w:r>
      <w:r w:rsidR="001C2CD2">
        <w:rPr>
          <w:b/>
          <w:bCs/>
          <w:sz w:val="36"/>
          <w:szCs w:val="36"/>
        </w:rPr>
        <w:t xml:space="preserve">                        </w:t>
      </w:r>
    </w:p>
    <w:p w:rsidR="00B33971" w:rsidRDefault="00E864A1" w:rsidP="00B33971">
      <w:pPr>
        <w:pStyle w:val="ListParagraph"/>
        <w:numPr>
          <w:ilvl w:val="0"/>
          <w:numId w:val="2"/>
        </w:numPr>
        <w:rPr>
          <w:szCs w:val="22"/>
        </w:rPr>
      </w:pPr>
      <w:r>
        <w:rPr>
          <w:szCs w:val="22"/>
        </w:rPr>
        <w:t xml:space="preserve">ALLAHABAD </w:t>
      </w:r>
      <w:r w:rsidR="00474AC0">
        <w:rPr>
          <w:szCs w:val="22"/>
        </w:rPr>
        <w:t xml:space="preserve"> BANK</w:t>
      </w:r>
    </w:p>
    <w:p w:rsidR="00B33971" w:rsidRDefault="00474AC0" w:rsidP="00B33971">
      <w:pPr>
        <w:pStyle w:val="ListParagraph"/>
        <w:numPr>
          <w:ilvl w:val="0"/>
          <w:numId w:val="2"/>
        </w:numPr>
        <w:rPr>
          <w:szCs w:val="22"/>
        </w:rPr>
      </w:pPr>
      <w:r>
        <w:rPr>
          <w:szCs w:val="22"/>
        </w:rPr>
        <w:t>CITY UNION BANK</w:t>
      </w:r>
      <w:r w:rsidR="00B33971">
        <w:rPr>
          <w:szCs w:val="22"/>
        </w:rPr>
        <w:t xml:space="preserve">   </w:t>
      </w:r>
    </w:p>
    <w:p w:rsidR="008D477D" w:rsidRPr="00B33971" w:rsidRDefault="00474AC0" w:rsidP="00B33971">
      <w:pPr>
        <w:pStyle w:val="ListParagraph"/>
        <w:numPr>
          <w:ilvl w:val="0"/>
          <w:numId w:val="2"/>
        </w:numPr>
        <w:rPr>
          <w:szCs w:val="22"/>
        </w:rPr>
      </w:pPr>
      <w:r>
        <w:rPr>
          <w:szCs w:val="22"/>
        </w:rPr>
        <w:t>GUJ.AGRI. RURAL BANK</w:t>
      </w:r>
    </w:p>
    <w:p w:rsidR="008D477D" w:rsidRDefault="00E864A1" w:rsidP="00C46479">
      <w:pPr>
        <w:pStyle w:val="ListParagraph"/>
        <w:numPr>
          <w:ilvl w:val="0"/>
          <w:numId w:val="2"/>
        </w:numPr>
        <w:rPr>
          <w:szCs w:val="22"/>
        </w:rPr>
      </w:pPr>
      <w:r>
        <w:rPr>
          <w:szCs w:val="22"/>
        </w:rPr>
        <w:t>I C I C I BANK</w:t>
      </w:r>
    </w:p>
    <w:p w:rsidR="008D477D" w:rsidRDefault="000D234F" w:rsidP="00C46479">
      <w:pPr>
        <w:pStyle w:val="ListParagraph"/>
        <w:numPr>
          <w:ilvl w:val="0"/>
          <w:numId w:val="2"/>
        </w:numPr>
        <w:rPr>
          <w:szCs w:val="22"/>
        </w:rPr>
      </w:pPr>
      <w:r>
        <w:rPr>
          <w:szCs w:val="22"/>
        </w:rPr>
        <w:t xml:space="preserve">KARNATAKA </w:t>
      </w:r>
      <w:r w:rsidR="00474AC0">
        <w:rPr>
          <w:szCs w:val="22"/>
        </w:rPr>
        <w:t>BANK</w:t>
      </w:r>
    </w:p>
    <w:p w:rsidR="008D477D" w:rsidRDefault="00127EB2" w:rsidP="00C46479">
      <w:pPr>
        <w:pStyle w:val="ListParagraph"/>
        <w:numPr>
          <w:ilvl w:val="0"/>
          <w:numId w:val="2"/>
        </w:numPr>
        <w:rPr>
          <w:szCs w:val="22"/>
        </w:rPr>
      </w:pPr>
      <w:r>
        <w:rPr>
          <w:szCs w:val="22"/>
        </w:rPr>
        <w:t>A U SMALL FIN. BANK</w:t>
      </w:r>
    </w:p>
    <w:p w:rsidR="005E3B31" w:rsidRDefault="000D234F" w:rsidP="00C46479">
      <w:pPr>
        <w:pStyle w:val="ListParagraph"/>
        <w:numPr>
          <w:ilvl w:val="0"/>
          <w:numId w:val="2"/>
        </w:numPr>
        <w:rPr>
          <w:szCs w:val="22"/>
        </w:rPr>
      </w:pPr>
      <w:r>
        <w:rPr>
          <w:szCs w:val="22"/>
        </w:rPr>
        <w:t xml:space="preserve">IDBI </w:t>
      </w:r>
      <w:r w:rsidR="005E3B31">
        <w:rPr>
          <w:szCs w:val="22"/>
        </w:rPr>
        <w:t xml:space="preserve"> BANK</w:t>
      </w:r>
    </w:p>
    <w:p w:rsidR="008D477D" w:rsidRDefault="000D234F" w:rsidP="00C46479">
      <w:pPr>
        <w:pStyle w:val="ListParagraph"/>
        <w:numPr>
          <w:ilvl w:val="0"/>
          <w:numId w:val="2"/>
        </w:numPr>
        <w:rPr>
          <w:szCs w:val="22"/>
        </w:rPr>
      </w:pPr>
      <w:r>
        <w:rPr>
          <w:szCs w:val="22"/>
        </w:rPr>
        <w:t>RATNAKAR BANK</w:t>
      </w:r>
    </w:p>
    <w:p w:rsidR="008D477D" w:rsidRDefault="005E3B31" w:rsidP="00C46479">
      <w:pPr>
        <w:pStyle w:val="ListParagraph"/>
        <w:numPr>
          <w:ilvl w:val="0"/>
          <w:numId w:val="2"/>
        </w:numPr>
        <w:rPr>
          <w:szCs w:val="22"/>
        </w:rPr>
      </w:pPr>
      <w:r>
        <w:rPr>
          <w:szCs w:val="22"/>
        </w:rPr>
        <w:t>SOUTH INDIAN BANK</w:t>
      </w:r>
    </w:p>
    <w:p w:rsidR="008D477D" w:rsidRDefault="00474AC0" w:rsidP="00F9548C">
      <w:pPr>
        <w:pStyle w:val="ListParagraph"/>
        <w:numPr>
          <w:ilvl w:val="0"/>
          <w:numId w:val="2"/>
        </w:numPr>
        <w:rPr>
          <w:szCs w:val="22"/>
        </w:rPr>
      </w:pPr>
      <w:r>
        <w:rPr>
          <w:szCs w:val="22"/>
        </w:rPr>
        <w:t>THE TAMILNAD MER. BANK</w:t>
      </w:r>
    </w:p>
    <w:p w:rsidR="003938CB" w:rsidRPr="00E81EBF" w:rsidRDefault="00B33ED5" w:rsidP="003938CB">
      <w:r>
        <w:t xml:space="preserve">  </w:t>
      </w:r>
      <w:r w:rsidR="0007603B">
        <w:t xml:space="preserve">                             </w:t>
      </w:r>
      <w:r>
        <w:t xml:space="preserve">        </w:t>
      </w:r>
      <w:r w:rsidR="003938CB">
        <w:t xml:space="preserve">    </w:t>
      </w:r>
      <w:r w:rsidR="0007603B" w:rsidRPr="0007603B">
        <w:rPr>
          <w:sz w:val="36"/>
          <w:szCs w:val="36"/>
        </w:rPr>
        <w:t>LE</w:t>
      </w:r>
      <w:r w:rsidR="0007603B">
        <w:t xml:space="preserve"> </w:t>
      </w:r>
      <w:r w:rsidR="0007603B" w:rsidRPr="007408BA">
        <w:rPr>
          <w:sz w:val="36"/>
          <w:szCs w:val="36"/>
        </w:rPr>
        <w:t>A D B A N K    R A J K O T</w:t>
      </w:r>
      <w:r w:rsidR="0007603B">
        <w:rPr>
          <w:sz w:val="36"/>
          <w:szCs w:val="36"/>
        </w:rPr>
        <w:t xml:space="preserve">    28/12/2018                                                         </w:t>
      </w:r>
      <w:r w:rsidR="003938CB">
        <w:t xml:space="preserve">              </w:t>
      </w:r>
    </w:p>
    <w:sectPr w:rsidR="003938CB" w:rsidRPr="00E81EBF" w:rsidSect="00CC494B">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2C1" w:rsidRDefault="00CA72C1" w:rsidP="00B233D2">
      <w:pPr>
        <w:spacing w:after="0" w:line="240" w:lineRule="auto"/>
      </w:pPr>
      <w:r>
        <w:separator/>
      </w:r>
    </w:p>
  </w:endnote>
  <w:endnote w:type="continuationSeparator" w:id="1">
    <w:p w:rsidR="00CA72C1" w:rsidRDefault="00CA72C1" w:rsidP="00B233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199" w:rsidRPr="00751D9A" w:rsidRDefault="004F5199" w:rsidP="00751D9A">
    <w:pPr>
      <w:pStyle w:val="Footer"/>
      <w:rPr>
        <w:b/>
        <w:bCs/>
        <w:sz w:val="18"/>
        <w:szCs w:val="18"/>
      </w:rPr>
    </w:pPr>
    <w:r w:rsidRPr="00751D9A">
      <w:rPr>
        <w:b/>
        <w:bCs/>
        <w:sz w:val="18"/>
        <w:szCs w:val="18"/>
      </w:rPr>
      <w:t>DLRC / DLCC MINUTES FO THE QUARTER ENDED</w:t>
    </w:r>
    <w:r w:rsidR="00DA4C1F">
      <w:rPr>
        <w:b/>
        <w:bCs/>
        <w:sz w:val="18"/>
        <w:szCs w:val="18"/>
      </w:rPr>
      <w:t xml:space="preserve"> SEPT-</w:t>
    </w:r>
    <w:r w:rsidRPr="00751D9A">
      <w:rPr>
        <w:b/>
        <w:bCs/>
        <w:sz w:val="18"/>
        <w:szCs w:val="18"/>
      </w:rPr>
      <w:t xml:space="preserve"> 2018 HELD ON </w:t>
    </w:r>
    <w:r>
      <w:rPr>
        <w:b/>
        <w:bCs/>
        <w:sz w:val="18"/>
        <w:szCs w:val="18"/>
      </w:rPr>
      <w:t>11</w:t>
    </w:r>
    <w:r w:rsidRPr="00751D9A">
      <w:rPr>
        <w:b/>
        <w:bCs/>
        <w:sz w:val="18"/>
        <w:szCs w:val="18"/>
      </w:rPr>
      <w:t>.0</w:t>
    </w:r>
    <w:r>
      <w:rPr>
        <w:b/>
        <w:bCs/>
        <w:sz w:val="18"/>
        <w:szCs w:val="18"/>
      </w:rPr>
      <w:t>9</w:t>
    </w:r>
    <w:r w:rsidRPr="00751D9A">
      <w:rPr>
        <w:b/>
        <w:bCs/>
        <w:sz w:val="18"/>
        <w:szCs w:val="18"/>
      </w:rPr>
      <w:t xml:space="preserve">.2018            </w:t>
    </w:r>
    <w:r>
      <w:rPr>
        <w:b/>
        <w:bCs/>
        <w:sz w:val="18"/>
        <w:szCs w:val="18"/>
      </w:rPr>
      <w:t xml:space="preserve">                                </w:t>
    </w:r>
    <w:r w:rsidRPr="00751D9A">
      <w:rPr>
        <w:b/>
        <w:bCs/>
        <w:sz w:val="18"/>
        <w:szCs w:val="18"/>
      </w:rPr>
      <w:t xml:space="preserve">                </w:t>
    </w:r>
    <w:r>
      <w:rPr>
        <w:b/>
        <w:bCs/>
        <w:sz w:val="18"/>
        <w:szCs w:val="18"/>
      </w:rPr>
      <w:t>Page#</w:t>
    </w:r>
    <w:r w:rsidRPr="00751D9A">
      <w:rPr>
        <w:b/>
        <w:bCs/>
        <w:sz w:val="18"/>
        <w:szCs w:val="18"/>
      </w:rPr>
      <w:t xml:space="preserve"> </w:t>
    </w:r>
    <w:sdt>
      <w:sdtPr>
        <w:rPr>
          <w:b/>
          <w:bCs/>
          <w:sz w:val="18"/>
          <w:szCs w:val="18"/>
        </w:rPr>
        <w:id w:val="6969711"/>
        <w:docPartObj>
          <w:docPartGallery w:val="Page Numbers (Bottom of Page)"/>
          <w:docPartUnique/>
        </w:docPartObj>
      </w:sdtPr>
      <w:sdtContent>
        <w:r w:rsidR="00FA3FAD" w:rsidRPr="00751D9A">
          <w:rPr>
            <w:b/>
            <w:bCs/>
            <w:sz w:val="18"/>
            <w:szCs w:val="18"/>
          </w:rPr>
          <w:fldChar w:fldCharType="begin"/>
        </w:r>
        <w:r w:rsidRPr="00751D9A">
          <w:rPr>
            <w:b/>
            <w:bCs/>
            <w:sz w:val="18"/>
            <w:szCs w:val="18"/>
          </w:rPr>
          <w:instrText xml:space="preserve"> PAGE   \* MERGEFORMAT </w:instrText>
        </w:r>
        <w:r w:rsidR="00FA3FAD" w:rsidRPr="00751D9A">
          <w:rPr>
            <w:b/>
            <w:bCs/>
            <w:sz w:val="18"/>
            <w:szCs w:val="18"/>
          </w:rPr>
          <w:fldChar w:fldCharType="separate"/>
        </w:r>
        <w:r w:rsidR="00D73837">
          <w:rPr>
            <w:b/>
            <w:bCs/>
            <w:noProof/>
            <w:sz w:val="18"/>
            <w:szCs w:val="18"/>
          </w:rPr>
          <w:t>7</w:t>
        </w:r>
        <w:r w:rsidR="00FA3FAD" w:rsidRPr="00751D9A">
          <w:rPr>
            <w:b/>
            <w:bCs/>
            <w:sz w:val="18"/>
            <w:szCs w:val="18"/>
          </w:rPr>
          <w:fldChar w:fldCharType="end"/>
        </w:r>
      </w:sdtContent>
    </w:sdt>
  </w:p>
  <w:p w:rsidR="004F5199" w:rsidRPr="00751D9A" w:rsidRDefault="004F5199">
    <w:pPr>
      <w:pStyle w:val="Footer"/>
      <w:rPr>
        <w:b/>
        <w:bCs/>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2C1" w:rsidRDefault="00CA72C1" w:rsidP="00B233D2">
      <w:pPr>
        <w:spacing w:after="0" w:line="240" w:lineRule="auto"/>
      </w:pPr>
      <w:r>
        <w:separator/>
      </w:r>
    </w:p>
  </w:footnote>
  <w:footnote w:type="continuationSeparator" w:id="1">
    <w:p w:rsidR="00CA72C1" w:rsidRDefault="00CA72C1" w:rsidP="00B233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412D4"/>
    <w:multiLevelType w:val="hybridMultilevel"/>
    <w:tmpl w:val="60668AD4"/>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B126CA"/>
    <w:multiLevelType w:val="hybridMultilevel"/>
    <w:tmpl w:val="2BA839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549F21FD"/>
    <w:multiLevelType w:val="hybridMultilevel"/>
    <w:tmpl w:val="EDB6F790"/>
    <w:lvl w:ilvl="0" w:tplc="BF2C75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094605"/>
    <w:multiLevelType w:val="hybridMultilevel"/>
    <w:tmpl w:val="80C44682"/>
    <w:lvl w:ilvl="0" w:tplc="07FCB23E">
      <w:start w:val="1"/>
      <w:numFmt w:val="decimal"/>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260CD"/>
    <w:rsid w:val="000026BE"/>
    <w:rsid w:val="00007253"/>
    <w:rsid w:val="00007FE6"/>
    <w:rsid w:val="0001374C"/>
    <w:rsid w:val="00024536"/>
    <w:rsid w:val="000249DA"/>
    <w:rsid w:val="00024A0F"/>
    <w:rsid w:val="00025F35"/>
    <w:rsid w:val="000268AD"/>
    <w:rsid w:val="00026E6B"/>
    <w:rsid w:val="00035A0C"/>
    <w:rsid w:val="00051C03"/>
    <w:rsid w:val="00053B9D"/>
    <w:rsid w:val="00054756"/>
    <w:rsid w:val="000647DF"/>
    <w:rsid w:val="0007603B"/>
    <w:rsid w:val="00077E2F"/>
    <w:rsid w:val="00083AAD"/>
    <w:rsid w:val="00087443"/>
    <w:rsid w:val="000A1771"/>
    <w:rsid w:val="000A50F9"/>
    <w:rsid w:val="000A5994"/>
    <w:rsid w:val="000A601A"/>
    <w:rsid w:val="000B4F42"/>
    <w:rsid w:val="000B618A"/>
    <w:rsid w:val="000D05A9"/>
    <w:rsid w:val="000D1A72"/>
    <w:rsid w:val="000D234F"/>
    <w:rsid w:val="000D260C"/>
    <w:rsid w:val="000D4394"/>
    <w:rsid w:val="000D452F"/>
    <w:rsid w:val="000E50D9"/>
    <w:rsid w:val="000E50E9"/>
    <w:rsid w:val="000F4482"/>
    <w:rsid w:val="001043A0"/>
    <w:rsid w:val="00107C57"/>
    <w:rsid w:val="001140C7"/>
    <w:rsid w:val="00115C17"/>
    <w:rsid w:val="00121824"/>
    <w:rsid w:val="00122CCF"/>
    <w:rsid w:val="001260CD"/>
    <w:rsid w:val="00127EB2"/>
    <w:rsid w:val="001322A5"/>
    <w:rsid w:val="00137892"/>
    <w:rsid w:val="0014486A"/>
    <w:rsid w:val="001454F8"/>
    <w:rsid w:val="001510BE"/>
    <w:rsid w:val="001537A0"/>
    <w:rsid w:val="00157B30"/>
    <w:rsid w:val="00161006"/>
    <w:rsid w:val="0016320E"/>
    <w:rsid w:val="00167A44"/>
    <w:rsid w:val="00190093"/>
    <w:rsid w:val="0019226D"/>
    <w:rsid w:val="0019286C"/>
    <w:rsid w:val="001965C2"/>
    <w:rsid w:val="0019782F"/>
    <w:rsid w:val="001A28A5"/>
    <w:rsid w:val="001C066F"/>
    <w:rsid w:val="001C2CD2"/>
    <w:rsid w:val="001C34DB"/>
    <w:rsid w:val="001D276D"/>
    <w:rsid w:val="001D68D0"/>
    <w:rsid w:val="001E2C3C"/>
    <w:rsid w:val="001E31D8"/>
    <w:rsid w:val="001E37FA"/>
    <w:rsid w:val="001F1286"/>
    <w:rsid w:val="001F27D3"/>
    <w:rsid w:val="002032D6"/>
    <w:rsid w:val="00205F1E"/>
    <w:rsid w:val="0020621A"/>
    <w:rsid w:val="00207F31"/>
    <w:rsid w:val="00234872"/>
    <w:rsid w:val="00234F19"/>
    <w:rsid w:val="002450AA"/>
    <w:rsid w:val="00254CF4"/>
    <w:rsid w:val="00262CE9"/>
    <w:rsid w:val="00263BCB"/>
    <w:rsid w:val="0027515B"/>
    <w:rsid w:val="002773EC"/>
    <w:rsid w:val="0029183C"/>
    <w:rsid w:val="002930BF"/>
    <w:rsid w:val="002A4489"/>
    <w:rsid w:val="002A4A9C"/>
    <w:rsid w:val="002B10A7"/>
    <w:rsid w:val="002B6539"/>
    <w:rsid w:val="002C6EB8"/>
    <w:rsid w:val="002D1670"/>
    <w:rsid w:val="002D18C1"/>
    <w:rsid w:val="002E0266"/>
    <w:rsid w:val="002E0369"/>
    <w:rsid w:val="002E0D22"/>
    <w:rsid w:val="002E2955"/>
    <w:rsid w:val="002E5380"/>
    <w:rsid w:val="002F3350"/>
    <w:rsid w:val="003071E6"/>
    <w:rsid w:val="003104D7"/>
    <w:rsid w:val="00311B59"/>
    <w:rsid w:val="00315108"/>
    <w:rsid w:val="00316E4D"/>
    <w:rsid w:val="00321A15"/>
    <w:rsid w:val="0032758A"/>
    <w:rsid w:val="003276A8"/>
    <w:rsid w:val="003342BD"/>
    <w:rsid w:val="0034572D"/>
    <w:rsid w:val="00355282"/>
    <w:rsid w:val="003578C5"/>
    <w:rsid w:val="0036186F"/>
    <w:rsid w:val="003623FF"/>
    <w:rsid w:val="00362CF2"/>
    <w:rsid w:val="003641FC"/>
    <w:rsid w:val="003667A4"/>
    <w:rsid w:val="00367AC6"/>
    <w:rsid w:val="003769EC"/>
    <w:rsid w:val="00383F4E"/>
    <w:rsid w:val="00384F64"/>
    <w:rsid w:val="0039067B"/>
    <w:rsid w:val="003938CB"/>
    <w:rsid w:val="003A09D9"/>
    <w:rsid w:val="003A4EA3"/>
    <w:rsid w:val="003A59C2"/>
    <w:rsid w:val="003A5AD6"/>
    <w:rsid w:val="003A5B17"/>
    <w:rsid w:val="003A661E"/>
    <w:rsid w:val="003A73B0"/>
    <w:rsid w:val="003B1373"/>
    <w:rsid w:val="003B1464"/>
    <w:rsid w:val="003C02A2"/>
    <w:rsid w:val="003C3DB8"/>
    <w:rsid w:val="003C5551"/>
    <w:rsid w:val="003C6FEE"/>
    <w:rsid w:val="003C79C7"/>
    <w:rsid w:val="003E0A40"/>
    <w:rsid w:val="003E711A"/>
    <w:rsid w:val="003F061E"/>
    <w:rsid w:val="003F2744"/>
    <w:rsid w:val="003F5B3D"/>
    <w:rsid w:val="003F6784"/>
    <w:rsid w:val="00401C30"/>
    <w:rsid w:val="00405B69"/>
    <w:rsid w:val="0040762A"/>
    <w:rsid w:val="00414D63"/>
    <w:rsid w:val="00414EC4"/>
    <w:rsid w:val="00416DE8"/>
    <w:rsid w:val="004206B2"/>
    <w:rsid w:val="0043015F"/>
    <w:rsid w:val="00433A3E"/>
    <w:rsid w:val="0043579F"/>
    <w:rsid w:val="00435A9D"/>
    <w:rsid w:val="00442792"/>
    <w:rsid w:val="00443527"/>
    <w:rsid w:val="00443F11"/>
    <w:rsid w:val="004512AA"/>
    <w:rsid w:val="00460B39"/>
    <w:rsid w:val="00464391"/>
    <w:rsid w:val="004643F5"/>
    <w:rsid w:val="00474AC0"/>
    <w:rsid w:val="00484418"/>
    <w:rsid w:val="00484625"/>
    <w:rsid w:val="00485C1D"/>
    <w:rsid w:val="00495536"/>
    <w:rsid w:val="00495A21"/>
    <w:rsid w:val="00496AF5"/>
    <w:rsid w:val="004B02DF"/>
    <w:rsid w:val="004B0EA8"/>
    <w:rsid w:val="004B1DB6"/>
    <w:rsid w:val="004B276F"/>
    <w:rsid w:val="004B3FE4"/>
    <w:rsid w:val="004C4C7E"/>
    <w:rsid w:val="004D2191"/>
    <w:rsid w:val="004D2DA1"/>
    <w:rsid w:val="004E2602"/>
    <w:rsid w:val="004E4B64"/>
    <w:rsid w:val="004F5199"/>
    <w:rsid w:val="00502AD8"/>
    <w:rsid w:val="005031AC"/>
    <w:rsid w:val="0050490C"/>
    <w:rsid w:val="005066BB"/>
    <w:rsid w:val="005140BE"/>
    <w:rsid w:val="00515243"/>
    <w:rsid w:val="005175B5"/>
    <w:rsid w:val="00520F0E"/>
    <w:rsid w:val="005229BA"/>
    <w:rsid w:val="00525B78"/>
    <w:rsid w:val="00526ACC"/>
    <w:rsid w:val="00531250"/>
    <w:rsid w:val="005332E8"/>
    <w:rsid w:val="005362E8"/>
    <w:rsid w:val="00557C90"/>
    <w:rsid w:val="0056085E"/>
    <w:rsid w:val="0056277D"/>
    <w:rsid w:val="00571FF1"/>
    <w:rsid w:val="00574617"/>
    <w:rsid w:val="005764DD"/>
    <w:rsid w:val="005770D4"/>
    <w:rsid w:val="00583247"/>
    <w:rsid w:val="00591992"/>
    <w:rsid w:val="005A3C20"/>
    <w:rsid w:val="005A3EB7"/>
    <w:rsid w:val="005A773A"/>
    <w:rsid w:val="005B0B6C"/>
    <w:rsid w:val="005C04C5"/>
    <w:rsid w:val="005C7345"/>
    <w:rsid w:val="005D1B7D"/>
    <w:rsid w:val="005D3E2C"/>
    <w:rsid w:val="005D4179"/>
    <w:rsid w:val="005E0187"/>
    <w:rsid w:val="005E3B31"/>
    <w:rsid w:val="005F377C"/>
    <w:rsid w:val="006031BC"/>
    <w:rsid w:val="00606077"/>
    <w:rsid w:val="00611CE8"/>
    <w:rsid w:val="00616506"/>
    <w:rsid w:val="00621A54"/>
    <w:rsid w:val="00622FBD"/>
    <w:rsid w:val="006238C2"/>
    <w:rsid w:val="00624247"/>
    <w:rsid w:val="00625D1E"/>
    <w:rsid w:val="006302A1"/>
    <w:rsid w:val="00636593"/>
    <w:rsid w:val="00643E7C"/>
    <w:rsid w:val="00654DC9"/>
    <w:rsid w:val="00660EC5"/>
    <w:rsid w:val="00661378"/>
    <w:rsid w:val="006635F0"/>
    <w:rsid w:val="00666F2D"/>
    <w:rsid w:val="0067375E"/>
    <w:rsid w:val="00673B07"/>
    <w:rsid w:val="0067430C"/>
    <w:rsid w:val="00677583"/>
    <w:rsid w:val="00683CD9"/>
    <w:rsid w:val="00685268"/>
    <w:rsid w:val="006866AC"/>
    <w:rsid w:val="00686C68"/>
    <w:rsid w:val="006A0458"/>
    <w:rsid w:val="006B498A"/>
    <w:rsid w:val="006C32C5"/>
    <w:rsid w:val="006C7B00"/>
    <w:rsid w:val="006D4023"/>
    <w:rsid w:val="006D71AD"/>
    <w:rsid w:val="006E1B82"/>
    <w:rsid w:val="006E5D9D"/>
    <w:rsid w:val="006F1269"/>
    <w:rsid w:val="006F3AC7"/>
    <w:rsid w:val="006F64DF"/>
    <w:rsid w:val="00701F35"/>
    <w:rsid w:val="007029AD"/>
    <w:rsid w:val="00710B92"/>
    <w:rsid w:val="00724139"/>
    <w:rsid w:val="007267A2"/>
    <w:rsid w:val="00735B39"/>
    <w:rsid w:val="007408BA"/>
    <w:rsid w:val="007444E9"/>
    <w:rsid w:val="00751A60"/>
    <w:rsid w:val="00751D9A"/>
    <w:rsid w:val="00754D04"/>
    <w:rsid w:val="0077571B"/>
    <w:rsid w:val="00775C36"/>
    <w:rsid w:val="00791353"/>
    <w:rsid w:val="007925AB"/>
    <w:rsid w:val="007A19F0"/>
    <w:rsid w:val="007B229E"/>
    <w:rsid w:val="007B3B80"/>
    <w:rsid w:val="007B4659"/>
    <w:rsid w:val="007B7709"/>
    <w:rsid w:val="007C3504"/>
    <w:rsid w:val="007C451E"/>
    <w:rsid w:val="007D025B"/>
    <w:rsid w:val="007D2FC9"/>
    <w:rsid w:val="007D458C"/>
    <w:rsid w:val="007D54EE"/>
    <w:rsid w:val="007D5A2C"/>
    <w:rsid w:val="007E36CF"/>
    <w:rsid w:val="007E5A7E"/>
    <w:rsid w:val="007E6398"/>
    <w:rsid w:val="007F3683"/>
    <w:rsid w:val="007F4B8D"/>
    <w:rsid w:val="007F4FE8"/>
    <w:rsid w:val="007F590A"/>
    <w:rsid w:val="008047C4"/>
    <w:rsid w:val="00815E3E"/>
    <w:rsid w:val="00816D59"/>
    <w:rsid w:val="00824718"/>
    <w:rsid w:val="0083663D"/>
    <w:rsid w:val="00840F73"/>
    <w:rsid w:val="008548C7"/>
    <w:rsid w:val="008629C7"/>
    <w:rsid w:val="00863BB7"/>
    <w:rsid w:val="008673A5"/>
    <w:rsid w:val="00870128"/>
    <w:rsid w:val="00873F4B"/>
    <w:rsid w:val="0088344A"/>
    <w:rsid w:val="0088579F"/>
    <w:rsid w:val="008B0E98"/>
    <w:rsid w:val="008B3BA6"/>
    <w:rsid w:val="008B4540"/>
    <w:rsid w:val="008B721C"/>
    <w:rsid w:val="008C61FC"/>
    <w:rsid w:val="008D477D"/>
    <w:rsid w:val="008D5A49"/>
    <w:rsid w:val="008E7AD0"/>
    <w:rsid w:val="009060B2"/>
    <w:rsid w:val="009073B6"/>
    <w:rsid w:val="00910F11"/>
    <w:rsid w:val="00913D13"/>
    <w:rsid w:val="00915527"/>
    <w:rsid w:val="0091597E"/>
    <w:rsid w:val="00922224"/>
    <w:rsid w:val="009502ED"/>
    <w:rsid w:val="009504D6"/>
    <w:rsid w:val="00950601"/>
    <w:rsid w:val="00950AA5"/>
    <w:rsid w:val="009602A9"/>
    <w:rsid w:val="0096386E"/>
    <w:rsid w:val="00971D4D"/>
    <w:rsid w:val="00973220"/>
    <w:rsid w:val="00973D70"/>
    <w:rsid w:val="00980F51"/>
    <w:rsid w:val="00984382"/>
    <w:rsid w:val="009859A7"/>
    <w:rsid w:val="009865A2"/>
    <w:rsid w:val="009975AC"/>
    <w:rsid w:val="009A3095"/>
    <w:rsid w:val="009A7CF3"/>
    <w:rsid w:val="009B3A49"/>
    <w:rsid w:val="009C1CD7"/>
    <w:rsid w:val="009C2789"/>
    <w:rsid w:val="009D2AD2"/>
    <w:rsid w:val="009D40EC"/>
    <w:rsid w:val="009D5BAD"/>
    <w:rsid w:val="009E1022"/>
    <w:rsid w:val="009E4689"/>
    <w:rsid w:val="009E5D40"/>
    <w:rsid w:val="009F2096"/>
    <w:rsid w:val="009F7648"/>
    <w:rsid w:val="00A011DC"/>
    <w:rsid w:val="00A01A3E"/>
    <w:rsid w:val="00A05611"/>
    <w:rsid w:val="00A05D73"/>
    <w:rsid w:val="00A06635"/>
    <w:rsid w:val="00A13117"/>
    <w:rsid w:val="00A139B7"/>
    <w:rsid w:val="00A22A8A"/>
    <w:rsid w:val="00A50548"/>
    <w:rsid w:val="00A6025B"/>
    <w:rsid w:val="00A616A4"/>
    <w:rsid w:val="00A711F5"/>
    <w:rsid w:val="00A736B7"/>
    <w:rsid w:val="00A835BE"/>
    <w:rsid w:val="00A91EA1"/>
    <w:rsid w:val="00A96BF0"/>
    <w:rsid w:val="00AA2FAC"/>
    <w:rsid w:val="00AA669F"/>
    <w:rsid w:val="00AC4DE0"/>
    <w:rsid w:val="00AC736C"/>
    <w:rsid w:val="00AE02FD"/>
    <w:rsid w:val="00AE09B9"/>
    <w:rsid w:val="00AE304A"/>
    <w:rsid w:val="00AE334E"/>
    <w:rsid w:val="00AE6071"/>
    <w:rsid w:val="00AE73B4"/>
    <w:rsid w:val="00AF02CB"/>
    <w:rsid w:val="00AF329B"/>
    <w:rsid w:val="00B07E10"/>
    <w:rsid w:val="00B118D4"/>
    <w:rsid w:val="00B12C33"/>
    <w:rsid w:val="00B233D2"/>
    <w:rsid w:val="00B23A1D"/>
    <w:rsid w:val="00B30C32"/>
    <w:rsid w:val="00B33338"/>
    <w:rsid w:val="00B33971"/>
    <w:rsid w:val="00B33ED5"/>
    <w:rsid w:val="00B345B2"/>
    <w:rsid w:val="00B354DC"/>
    <w:rsid w:val="00B37AB2"/>
    <w:rsid w:val="00B43E5F"/>
    <w:rsid w:val="00B456CF"/>
    <w:rsid w:val="00B533F8"/>
    <w:rsid w:val="00B55F5F"/>
    <w:rsid w:val="00B567C4"/>
    <w:rsid w:val="00B57412"/>
    <w:rsid w:val="00B57D93"/>
    <w:rsid w:val="00B65B1B"/>
    <w:rsid w:val="00B67B00"/>
    <w:rsid w:val="00B7695D"/>
    <w:rsid w:val="00B82B39"/>
    <w:rsid w:val="00B92866"/>
    <w:rsid w:val="00BA4F67"/>
    <w:rsid w:val="00BB20FA"/>
    <w:rsid w:val="00BB71A4"/>
    <w:rsid w:val="00BC1586"/>
    <w:rsid w:val="00BC1DD2"/>
    <w:rsid w:val="00BC23B5"/>
    <w:rsid w:val="00BF1DD7"/>
    <w:rsid w:val="00BF45F5"/>
    <w:rsid w:val="00BF49BF"/>
    <w:rsid w:val="00BF784A"/>
    <w:rsid w:val="00C06D16"/>
    <w:rsid w:val="00C239D8"/>
    <w:rsid w:val="00C33309"/>
    <w:rsid w:val="00C3389B"/>
    <w:rsid w:val="00C36129"/>
    <w:rsid w:val="00C41A83"/>
    <w:rsid w:val="00C46479"/>
    <w:rsid w:val="00C5656D"/>
    <w:rsid w:val="00C62594"/>
    <w:rsid w:val="00C837BC"/>
    <w:rsid w:val="00C91D46"/>
    <w:rsid w:val="00C91F0F"/>
    <w:rsid w:val="00C93E90"/>
    <w:rsid w:val="00C944F5"/>
    <w:rsid w:val="00C978BA"/>
    <w:rsid w:val="00CA0AA7"/>
    <w:rsid w:val="00CA72C1"/>
    <w:rsid w:val="00CB2713"/>
    <w:rsid w:val="00CB7162"/>
    <w:rsid w:val="00CC2CAA"/>
    <w:rsid w:val="00CC494B"/>
    <w:rsid w:val="00CC5748"/>
    <w:rsid w:val="00CC715B"/>
    <w:rsid w:val="00CD7CB7"/>
    <w:rsid w:val="00CE4835"/>
    <w:rsid w:val="00CF38C9"/>
    <w:rsid w:val="00CF4354"/>
    <w:rsid w:val="00D07CE6"/>
    <w:rsid w:val="00D148CD"/>
    <w:rsid w:val="00D218FD"/>
    <w:rsid w:val="00D22D1D"/>
    <w:rsid w:val="00D23646"/>
    <w:rsid w:val="00D25FFC"/>
    <w:rsid w:val="00D27188"/>
    <w:rsid w:val="00D36E62"/>
    <w:rsid w:val="00D42B40"/>
    <w:rsid w:val="00D44B3A"/>
    <w:rsid w:val="00D51222"/>
    <w:rsid w:val="00D53A69"/>
    <w:rsid w:val="00D55512"/>
    <w:rsid w:val="00D60BFB"/>
    <w:rsid w:val="00D62FC2"/>
    <w:rsid w:val="00D66410"/>
    <w:rsid w:val="00D664CB"/>
    <w:rsid w:val="00D6799D"/>
    <w:rsid w:val="00D707EE"/>
    <w:rsid w:val="00D71E3F"/>
    <w:rsid w:val="00D7203C"/>
    <w:rsid w:val="00D73837"/>
    <w:rsid w:val="00D778EC"/>
    <w:rsid w:val="00D81586"/>
    <w:rsid w:val="00D840AE"/>
    <w:rsid w:val="00D8527E"/>
    <w:rsid w:val="00DA4C1F"/>
    <w:rsid w:val="00DA59B1"/>
    <w:rsid w:val="00DA792C"/>
    <w:rsid w:val="00DB7971"/>
    <w:rsid w:val="00DC05C3"/>
    <w:rsid w:val="00DC4268"/>
    <w:rsid w:val="00DC4290"/>
    <w:rsid w:val="00DD0BF5"/>
    <w:rsid w:val="00DD4DDC"/>
    <w:rsid w:val="00DE49B1"/>
    <w:rsid w:val="00E062B3"/>
    <w:rsid w:val="00E12964"/>
    <w:rsid w:val="00E153E3"/>
    <w:rsid w:val="00E15FCE"/>
    <w:rsid w:val="00E1611A"/>
    <w:rsid w:val="00E165BA"/>
    <w:rsid w:val="00E25CD7"/>
    <w:rsid w:val="00E27BD5"/>
    <w:rsid w:val="00E42DCB"/>
    <w:rsid w:val="00E4752F"/>
    <w:rsid w:val="00E532EC"/>
    <w:rsid w:val="00E57BF1"/>
    <w:rsid w:val="00E70A08"/>
    <w:rsid w:val="00E71C9C"/>
    <w:rsid w:val="00E722D5"/>
    <w:rsid w:val="00E73066"/>
    <w:rsid w:val="00E75CEB"/>
    <w:rsid w:val="00E77B7D"/>
    <w:rsid w:val="00E8034E"/>
    <w:rsid w:val="00E81918"/>
    <w:rsid w:val="00E81EBF"/>
    <w:rsid w:val="00E8293D"/>
    <w:rsid w:val="00E84FFE"/>
    <w:rsid w:val="00E864A1"/>
    <w:rsid w:val="00E943B5"/>
    <w:rsid w:val="00E943EF"/>
    <w:rsid w:val="00E95858"/>
    <w:rsid w:val="00EA04A7"/>
    <w:rsid w:val="00EA46A2"/>
    <w:rsid w:val="00EA518C"/>
    <w:rsid w:val="00EA63CA"/>
    <w:rsid w:val="00EA746B"/>
    <w:rsid w:val="00EA7877"/>
    <w:rsid w:val="00EB266D"/>
    <w:rsid w:val="00EB2C06"/>
    <w:rsid w:val="00EC14CD"/>
    <w:rsid w:val="00ED1459"/>
    <w:rsid w:val="00ED1D78"/>
    <w:rsid w:val="00ED298B"/>
    <w:rsid w:val="00ED45E7"/>
    <w:rsid w:val="00ED69FB"/>
    <w:rsid w:val="00EE4FAB"/>
    <w:rsid w:val="00EF5C09"/>
    <w:rsid w:val="00F04A1F"/>
    <w:rsid w:val="00F06EEA"/>
    <w:rsid w:val="00F11599"/>
    <w:rsid w:val="00F12877"/>
    <w:rsid w:val="00F16D68"/>
    <w:rsid w:val="00F23A60"/>
    <w:rsid w:val="00F26854"/>
    <w:rsid w:val="00F31628"/>
    <w:rsid w:val="00F32C47"/>
    <w:rsid w:val="00F341B7"/>
    <w:rsid w:val="00F358F2"/>
    <w:rsid w:val="00F42536"/>
    <w:rsid w:val="00F44FE2"/>
    <w:rsid w:val="00F505B3"/>
    <w:rsid w:val="00F630EF"/>
    <w:rsid w:val="00F6346A"/>
    <w:rsid w:val="00F65CB8"/>
    <w:rsid w:val="00F66CEA"/>
    <w:rsid w:val="00F703C4"/>
    <w:rsid w:val="00F7071E"/>
    <w:rsid w:val="00F70B1D"/>
    <w:rsid w:val="00F73866"/>
    <w:rsid w:val="00F9548C"/>
    <w:rsid w:val="00F96822"/>
    <w:rsid w:val="00F97FB0"/>
    <w:rsid w:val="00FA3FAD"/>
    <w:rsid w:val="00FA4ECA"/>
    <w:rsid w:val="00FB1846"/>
    <w:rsid w:val="00FB1BCC"/>
    <w:rsid w:val="00FB722C"/>
    <w:rsid w:val="00FC4031"/>
    <w:rsid w:val="00FC7201"/>
    <w:rsid w:val="00FD054A"/>
    <w:rsid w:val="00FD2C72"/>
    <w:rsid w:val="00FE5D94"/>
    <w:rsid w:val="00FE6BC7"/>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9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7345"/>
    <w:pPr>
      <w:spacing w:after="0" w:line="240" w:lineRule="auto"/>
    </w:pPr>
  </w:style>
  <w:style w:type="table" w:styleId="TableGrid">
    <w:name w:val="Table Grid"/>
    <w:basedOn w:val="TableNormal"/>
    <w:uiPriority w:val="59"/>
    <w:rsid w:val="000137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BB71A4"/>
    <w:rPr>
      <w:i/>
      <w:iCs/>
    </w:rPr>
  </w:style>
  <w:style w:type="paragraph" w:styleId="ListParagraph">
    <w:name w:val="List Paragraph"/>
    <w:basedOn w:val="Normal"/>
    <w:uiPriority w:val="34"/>
    <w:qFormat/>
    <w:rsid w:val="00DC4290"/>
    <w:pPr>
      <w:ind w:left="720"/>
      <w:contextualSpacing/>
    </w:pPr>
    <w:rPr>
      <w:rFonts w:eastAsiaTheme="minorEastAsia"/>
    </w:rPr>
  </w:style>
  <w:style w:type="paragraph" w:styleId="BalloonText">
    <w:name w:val="Balloon Text"/>
    <w:basedOn w:val="Normal"/>
    <w:link w:val="BalloonTextChar"/>
    <w:uiPriority w:val="99"/>
    <w:semiHidden/>
    <w:unhideWhenUsed/>
    <w:rsid w:val="00F97FB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F97FB0"/>
    <w:rPr>
      <w:rFonts w:ascii="Tahoma" w:hAnsi="Tahoma" w:cs="Mangal"/>
      <w:sz w:val="16"/>
      <w:szCs w:val="14"/>
    </w:rPr>
  </w:style>
  <w:style w:type="paragraph" w:styleId="NormalWeb">
    <w:name w:val="Normal (Web)"/>
    <w:basedOn w:val="Normal"/>
    <w:uiPriority w:val="99"/>
    <w:unhideWhenUsed/>
    <w:rsid w:val="001322A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23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3D2"/>
  </w:style>
  <w:style w:type="paragraph" w:styleId="Footer">
    <w:name w:val="footer"/>
    <w:basedOn w:val="Normal"/>
    <w:link w:val="FooterChar"/>
    <w:uiPriority w:val="99"/>
    <w:unhideWhenUsed/>
    <w:rsid w:val="00B23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3D2"/>
  </w:style>
</w:styles>
</file>

<file path=word/webSettings.xml><?xml version="1.0" encoding="utf-8"?>
<w:webSettings xmlns:r="http://schemas.openxmlformats.org/officeDocument/2006/relationships" xmlns:w="http://schemas.openxmlformats.org/wordprocessingml/2006/main">
  <w:divs>
    <w:div w:id="155557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18997-F3FD-4E16-A6CE-336FCAD2F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1698</TotalTime>
  <Pages>7</Pages>
  <Words>2195</Words>
  <Characters>12512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5204704</cp:lastModifiedBy>
  <cp:revision>361</cp:revision>
  <cp:lastPrinted>2018-06-22T06:20:00Z</cp:lastPrinted>
  <dcterms:created xsi:type="dcterms:W3CDTF">2014-06-19T08:41:00Z</dcterms:created>
  <dcterms:modified xsi:type="dcterms:W3CDTF">2018-12-29T08:11:00Z</dcterms:modified>
</cp:coreProperties>
</file>