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48" w:rsidRPr="00424DAF" w:rsidRDefault="009C1048" w:rsidP="00522E6D">
      <w:pPr>
        <w:pStyle w:val="DefaultText21"/>
        <w:jc w:val="center"/>
        <w:rPr>
          <w:rFonts w:ascii="Arial" w:hAnsi="Arial" w:cs="Arial"/>
        </w:rPr>
      </w:pPr>
      <w:r w:rsidRPr="00424DAF">
        <w:rPr>
          <w:rFonts w:ascii="Arial" w:hAnsi="Arial" w:cs="Arial"/>
          <w:b/>
          <w:bCs/>
          <w:u w:val="single"/>
        </w:rPr>
        <w:t>MINUTES</w:t>
      </w:r>
    </w:p>
    <w:p w:rsidR="009C1048" w:rsidRPr="00424DAF" w:rsidRDefault="009C1048" w:rsidP="00FA0FBE">
      <w:pPr>
        <w:pStyle w:val="DefaultText21"/>
        <w:jc w:val="center"/>
        <w:rPr>
          <w:rFonts w:ascii="Arial" w:hAnsi="Arial" w:cs="Arial"/>
        </w:rPr>
      </w:pPr>
      <w:r w:rsidRPr="00424DAF">
        <w:rPr>
          <w:rFonts w:ascii="Arial" w:hAnsi="Arial" w:cs="Arial"/>
        </w:rPr>
        <w:t xml:space="preserve">Minutes </w:t>
      </w:r>
      <w:r w:rsidR="003F2EE8" w:rsidRPr="00424DAF">
        <w:rPr>
          <w:rFonts w:ascii="Arial" w:hAnsi="Arial" w:cs="Arial"/>
        </w:rPr>
        <w:t>of</w:t>
      </w:r>
      <w:r w:rsidR="00E714EA">
        <w:rPr>
          <w:rFonts w:ascii="Arial" w:hAnsi="Arial" w:cs="Arial"/>
        </w:rPr>
        <w:t xml:space="preserve"> </w:t>
      </w:r>
      <w:r w:rsidR="00E27136">
        <w:rPr>
          <w:rFonts w:ascii="Arial" w:hAnsi="Arial" w:cs="Arial"/>
        </w:rPr>
        <w:t>1st</w:t>
      </w:r>
      <w:r w:rsidR="00E714EA">
        <w:rPr>
          <w:rFonts w:ascii="Arial" w:hAnsi="Arial" w:cs="Arial"/>
        </w:rPr>
        <w:t xml:space="preserve"> </w:t>
      </w:r>
      <w:r w:rsidR="003F2EE8" w:rsidRPr="00424DAF">
        <w:rPr>
          <w:rFonts w:ascii="Arial" w:hAnsi="Arial" w:cs="Arial"/>
        </w:rPr>
        <w:t xml:space="preserve"> District</w:t>
      </w:r>
      <w:r w:rsidRPr="00424DAF">
        <w:rPr>
          <w:rFonts w:ascii="Arial" w:hAnsi="Arial" w:cs="Arial"/>
        </w:rPr>
        <w:t xml:space="preserve"> Level Consultat</w:t>
      </w:r>
      <w:r w:rsidR="00FA0FBE" w:rsidRPr="00424DAF">
        <w:rPr>
          <w:rFonts w:ascii="Arial" w:hAnsi="Arial" w:cs="Arial"/>
        </w:rPr>
        <w:t xml:space="preserve">ive Committee (DLCC) Meeting &amp; </w:t>
      </w:r>
      <w:r w:rsidR="00F4209F">
        <w:rPr>
          <w:rFonts w:ascii="Arial" w:hAnsi="Arial" w:cs="Arial"/>
        </w:rPr>
        <w:t xml:space="preserve"> </w:t>
      </w:r>
      <w:r w:rsidRPr="00424DAF">
        <w:rPr>
          <w:rFonts w:ascii="Arial" w:hAnsi="Arial" w:cs="Arial"/>
        </w:rPr>
        <w:t>District Level Review Committee (DLRC) Meeting for the</w:t>
      </w:r>
      <w:r w:rsidR="00424C02" w:rsidRPr="00424DAF">
        <w:rPr>
          <w:rFonts w:ascii="Arial" w:hAnsi="Arial" w:cs="Arial"/>
        </w:rPr>
        <w:t xml:space="preserve"> quarter end </w:t>
      </w:r>
      <w:r w:rsidR="00E27136">
        <w:rPr>
          <w:rFonts w:ascii="Arial" w:hAnsi="Arial" w:cs="Arial"/>
        </w:rPr>
        <w:t>June</w:t>
      </w:r>
      <w:r w:rsidR="00A21554">
        <w:rPr>
          <w:rFonts w:ascii="Arial" w:hAnsi="Arial" w:cs="Arial"/>
        </w:rPr>
        <w:t>.</w:t>
      </w:r>
      <w:r w:rsidR="002A07E6" w:rsidRPr="00424DAF">
        <w:rPr>
          <w:rFonts w:ascii="Arial" w:hAnsi="Arial" w:cs="Arial"/>
        </w:rPr>
        <w:t xml:space="preserve"> 201</w:t>
      </w:r>
      <w:r w:rsidR="00E714EA">
        <w:rPr>
          <w:rFonts w:ascii="Arial" w:hAnsi="Arial" w:cs="Arial"/>
        </w:rPr>
        <w:t>8</w:t>
      </w:r>
      <w:r w:rsidR="00C366EA" w:rsidRPr="00424DAF">
        <w:rPr>
          <w:rFonts w:ascii="Arial" w:hAnsi="Arial" w:cs="Arial"/>
        </w:rPr>
        <w:t>,</w:t>
      </w:r>
      <w:r w:rsidR="00323B00">
        <w:rPr>
          <w:rFonts w:ascii="Arial" w:hAnsi="Arial" w:cs="Arial"/>
        </w:rPr>
        <w:t xml:space="preserve"> </w:t>
      </w:r>
      <w:r w:rsidRPr="00424DAF">
        <w:rPr>
          <w:rFonts w:ascii="Arial" w:hAnsi="Arial" w:cs="Arial"/>
        </w:rPr>
        <w:t xml:space="preserve">of Gandhinagar district held on </w:t>
      </w:r>
      <w:r w:rsidR="00E27136">
        <w:rPr>
          <w:rFonts w:ascii="Arial" w:hAnsi="Arial" w:cs="Arial"/>
        </w:rPr>
        <w:t>19</w:t>
      </w:r>
      <w:r w:rsidR="00323B00">
        <w:rPr>
          <w:rFonts w:ascii="Arial" w:hAnsi="Arial" w:cs="Arial"/>
        </w:rPr>
        <w:t>th</w:t>
      </w:r>
      <w:r w:rsidR="00F4209F">
        <w:rPr>
          <w:rFonts w:ascii="Arial" w:hAnsi="Arial" w:cs="Arial"/>
        </w:rPr>
        <w:t xml:space="preserve"> </w:t>
      </w:r>
      <w:r w:rsidR="00E27136">
        <w:rPr>
          <w:rFonts w:ascii="Arial" w:hAnsi="Arial" w:cs="Arial"/>
        </w:rPr>
        <w:t>Sept</w:t>
      </w:r>
      <w:r w:rsidR="00FB4B73" w:rsidRPr="00424DAF">
        <w:rPr>
          <w:rFonts w:ascii="Arial" w:hAnsi="Arial" w:cs="Arial"/>
        </w:rPr>
        <w:t>, 201</w:t>
      </w:r>
      <w:r w:rsidR="00A21554">
        <w:rPr>
          <w:rFonts w:ascii="Arial" w:hAnsi="Arial" w:cs="Arial"/>
        </w:rPr>
        <w:t>8</w:t>
      </w:r>
      <w:r w:rsidR="00FB4B73" w:rsidRPr="00424DAF">
        <w:rPr>
          <w:rFonts w:ascii="Arial" w:hAnsi="Arial" w:cs="Arial"/>
        </w:rPr>
        <w:t xml:space="preserve"> </w:t>
      </w:r>
      <w:r w:rsidR="00424C02" w:rsidRPr="00424DAF">
        <w:rPr>
          <w:rFonts w:ascii="Arial" w:hAnsi="Arial" w:cs="Arial"/>
        </w:rPr>
        <w:t>at Samit</w:t>
      </w:r>
      <w:r w:rsidR="005D7C67" w:rsidRPr="00424DAF">
        <w:rPr>
          <w:rFonts w:ascii="Arial" w:hAnsi="Arial" w:cs="Arial"/>
        </w:rPr>
        <w:t>i</w:t>
      </w:r>
      <w:r w:rsidRPr="00424DAF">
        <w:rPr>
          <w:rFonts w:ascii="Arial" w:hAnsi="Arial" w:cs="Arial"/>
        </w:rPr>
        <w:t xml:space="preserve"> Khand, Jilla Seva Sadan</w:t>
      </w:r>
      <w:r w:rsidR="005A2A3E" w:rsidRPr="00424DAF">
        <w:rPr>
          <w:rFonts w:ascii="Arial" w:hAnsi="Arial" w:cs="Arial"/>
        </w:rPr>
        <w:t>, Gandhinagar</w:t>
      </w:r>
      <w:r w:rsidRPr="00424DAF">
        <w:rPr>
          <w:rFonts w:ascii="Arial" w:hAnsi="Arial" w:cs="Arial"/>
        </w:rPr>
        <w:t>.</w:t>
      </w:r>
    </w:p>
    <w:p w:rsidR="009C1048" w:rsidRPr="00424DAF" w:rsidRDefault="009C1048" w:rsidP="006C546E">
      <w:pPr>
        <w:jc w:val="center"/>
        <w:rPr>
          <w:rFonts w:ascii="Arial" w:hAnsi="Arial" w:cs="Arial"/>
          <w:b/>
          <w:bCs/>
          <w:sz w:val="24"/>
          <w:szCs w:val="24"/>
        </w:rPr>
      </w:pPr>
      <w:r w:rsidRPr="00424DAF">
        <w:rPr>
          <w:rFonts w:ascii="Arial" w:hAnsi="Arial" w:cs="Arial"/>
          <w:b/>
          <w:bCs/>
          <w:sz w:val="24"/>
          <w:szCs w:val="24"/>
        </w:rPr>
        <w:t>(</w:t>
      </w:r>
      <w:r w:rsidRPr="00424DAF">
        <w:rPr>
          <w:rFonts w:ascii="Arial" w:hAnsi="Arial" w:cs="Arial"/>
          <w:sz w:val="24"/>
          <w:szCs w:val="24"/>
        </w:rPr>
        <w:t xml:space="preserve">Ref. let. no. </w:t>
      </w:r>
      <w:r w:rsidR="00CC5CF4" w:rsidRPr="00424DAF">
        <w:rPr>
          <w:rFonts w:ascii="Arial" w:hAnsi="Arial" w:cs="Arial"/>
          <w:sz w:val="24"/>
          <w:szCs w:val="24"/>
        </w:rPr>
        <w:t>LBC/GNR/</w:t>
      </w:r>
      <w:r w:rsidR="008E4A06" w:rsidRPr="00424DAF">
        <w:rPr>
          <w:rFonts w:ascii="Arial" w:hAnsi="Arial" w:cs="Arial"/>
          <w:sz w:val="24"/>
          <w:szCs w:val="24"/>
        </w:rPr>
        <w:t>1</w:t>
      </w:r>
      <w:r w:rsidR="00E27136">
        <w:rPr>
          <w:rFonts w:ascii="Arial" w:hAnsi="Arial" w:cs="Arial"/>
          <w:sz w:val="24"/>
          <w:szCs w:val="24"/>
        </w:rPr>
        <w:t>43</w:t>
      </w:r>
      <w:r w:rsidR="00CC5CF4" w:rsidRPr="00424DAF">
        <w:rPr>
          <w:rFonts w:ascii="Arial" w:hAnsi="Arial" w:cs="Arial"/>
          <w:sz w:val="24"/>
          <w:szCs w:val="24"/>
        </w:rPr>
        <w:t>/201</w:t>
      </w:r>
      <w:r w:rsidR="00E27136">
        <w:rPr>
          <w:rFonts w:ascii="Arial" w:hAnsi="Arial" w:cs="Arial"/>
          <w:sz w:val="24"/>
          <w:szCs w:val="24"/>
        </w:rPr>
        <w:t>8-19</w:t>
      </w:r>
      <w:r w:rsidR="00B42C9B" w:rsidRPr="00424DAF">
        <w:rPr>
          <w:rFonts w:ascii="Arial" w:hAnsi="Arial" w:cs="Arial"/>
          <w:sz w:val="24"/>
          <w:szCs w:val="24"/>
        </w:rPr>
        <w:t xml:space="preserve"> dtd.</w:t>
      </w:r>
      <w:r w:rsidR="00146953" w:rsidRPr="00424DAF">
        <w:rPr>
          <w:rFonts w:ascii="Arial" w:hAnsi="Arial" w:cs="Arial"/>
          <w:sz w:val="24"/>
          <w:szCs w:val="24"/>
        </w:rPr>
        <w:t xml:space="preserve"> </w:t>
      </w:r>
      <w:r w:rsidR="00E714EA">
        <w:rPr>
          <w:rFonts w:ascii="Arial" w:hAnsi="Arial" w:cs="Arial"/>
          <w:sz w:val="24"/>
          <w:szCs w:val="24"/>
        </w:rPr>
        <w:t>1</w:t>
      </w:r>
      <w:r w:rsidR="00E27136">
        <w:rPr>
          <w:rFonts w:ascii="Arial" w:hAnsi="Arial" w:cs="Arial"/>
          <w:sz w:val="24"/>
          <w:szCs w:val="24"/>
        </w:rPr>
        <w:t>7</w:t>
      </w:r>
      <w:r w:rsidR="00B42C9B" w:rsidRPr="00424DAF">
        <w:rPr>
          <w:rFonts w:ascii="Arial" w:hAnsi="Arial" w:cs="Arial"/>
          <w:sz w:val="24"/>
          <w:szCs w:val="24"/>
        </w:rPr>
        <w:t>.</w:t>
      </w:r>
      <w:r w:rsidR="00240C36" w:rsidRPr="00424DAF">
        <w:rPr>
          <w:rFonts w:ascii="Arial" w:hAnsi="Arial" w:cs="Arial"/>
          <w:sz w:val="24"/>
          <w:szCs w:val="24"/>
        </w:rPr>
        <w:t>0</w:t>
      </w:r>
      <w:r w:rsidR="00E27136">
        <w:rPr>
          <w:rFonts w:ascii="Arial" w:hAnsi="Arial" w:cs="Arial"/>
          <w:sz w:val="24"/>
          <w:szCs w:val="24"/>
        </w:rPr>
        <w:t>9</w:t>
      </w:r>
      <w:r w:rsidRPr="00424DAF">
        <w:rPr>
          <w:rFonts w:ascii="Arial" w:hAnsi="Arial" w:cs="Arial"/>
          <w:sz w:val="24"/>
          <w:szCs w:val="24"/>
        </w:rPr>
        <w:t>.201</w:t>
      </w:r>
      <w:r w:rsidR="00A21554">
        <w:rPr>
          <w:rFonts w:ascii="Arial" w:hAnsi="Arial" w:cs="Arial"/>
          <w:sz w:val="24"/>
          <w:szCs w:val="24"/>
        </w:rPr>
        <w:t>8</w:t>
      </w:r>
      <w:r w:rsidRPr="00424DAF">
        <w:rPr>
          <w:rFonts w:ascii="Arial" w:hAnsi="Arial" w:cs="Arial"/>
          <w:sz w:val="24"/>
          <w:szCs w:val="24"/>
        </w:rPr>
        <w:t>).</w:t>
      </w:r>
    </w:p>
    <w:p w:rsidR="009C1048" w:rsidRPr="00424DAF" w:rsidRDefault="009C1048" w:rsidP="009C1048">
      <w:pPr>
        <w:pStyle w:val="DefaultText21"/>
        <w:jc w:val="both"/>
        <w:rPr>
          <w:rFonts w:ascii="Arial" w:hAnsi="Arial" w:cs="Arial"/>
        </w:rPr>
      </w:pPr>
      <w:r w:rsidRPr="00424DAF">
        <w:rPr>
          <w:rFonts w:ascii="Arial" w:hAnsi="Arial" w:cs="Arial"/>
        </w:rPr>
        <w:t>-----------------------------------------------------------------------------------------------------------------------</w:t>
      </w:r>
    </w:p>
    <w:p w:rsidR="009C1048" w:rsidRPr="00B87DF4" w:rsidRDefault="009C1048" w:rsidP="00F317D5">
      <w:pPr>
        <w:pStyle w:val="DefaultText1"/>
        <w:jc w:val="both"/>
        <w:rPr>
          <w:rFonts w:ascii="Arial" w:hAnsi="Arial" w:cs="Arial"/>
        </w:rPr>
      </w:pPr>
      <w:r w:rsidRPr="00B87DF4">
        <w:rPr>
          <w:rFonts w:ascii="Arial" w:hAnsi="Arial" w:cs="Arial"/>
        </w:rPr>
        <w:t>The Meeting was presided over by Shri</w:t>
      </w:r>
      <w:r w:rsidR="006009A1" w:rsidRPr="00B87DF4">
        <w:rPr>
          <w:rFonts w:ascii="Arial" w:hAnsi="Arial" w:cs="Arial"/>
        </w:rPr>
        <w:t xml:space="preserve"> </w:t>
      </w:r>
      <w:r w:rsidR="00E27136">
        <w:rPr>
          <w:rFonts w:ascii="Arial" w:hAnsi="Arial" w:cs="Arial"/>
        </w:rPr>
        <w:t>S. K. Langa,</w:t>
      </w:r>
      <w:r w:rsidR="00A73365" w:rsidRPr="00B87DF4">
        <w:rPr>
          <w:rFonts w:ascii="Arial" w:hAnsi="Arial" w:cs="Arial"/>
        </w:rPr>
        <w:t xml:space="preserve"> I.A.S. District</w:t>
      </w:r>
      <w:r w:rsidR="00E714EA">
        <w:rPr>
          <w:rFonts w:ascii="Arial" w:hAnsi="Arial" w:cs="Arial"/>
        </w:rPr>
        <w:t xml:space="preserve"> </w:t>
      </w:r>
      <w:r w:rsidR="00E27136">
        <w:rPr>
          <w:rFonts w:ascii="Arial" w:hAnsi="Arial" w:cs="Arial"/>
        </w:rPr>
        <w:t>Collector,</w:t>
      </w:r>
      <w:r w:rsidR="00FC06BB" w:rsidRPr="00B87DF4">
        <w:rPr>
          <w:rFonts w:ascii="Arial" w:hAnsi="Arial" w:cs="Arial"/>
        </w:rPr>
        <w:t xml:space="preserve"> Gandhinagar</w:t>
      </w:r>
      <w:r w:rsidRPr="00B87DF4">
        <w:rPr>
          <w:rFonts w:ascii="Arial" w:hAnsi="Arial" w:cs="Arial"/>
        </w:rPr>
        <w:t>. Among others</w:t>
      </w:r>
      <w:r w:rsidR="00B42C9B" w:rsidRPr="00B87DF4">
        <w:rPr>
          <w:rFonts w:ascii="Arial" w:hAnsi="Arial" w:cs="Arial"/>
        </w:rPr>
        <w:t>,</w:t>
      </w:r>
      <w:r w:rsidR="00E27136">
        <w:rPr>
          <w:rFonts w:ascii="Arial" w:hAnsi="Arial" w:cs="Arial"/>
        </w:rPr>
        <w:t>Shri Hitesh Koya, I.A.S., DDO, Gandhinagar</w:t>
      </w:r>
      <w:r w:rsidR="00E774CA">
        <w:rPr>
          <w:rFonts w:ascii="Arial" w:hAnsi="Arial" w:cs="Arial"/>
        </w:rPr>
        <w:t>,</w:t>
      </w:r>
      <w:r w:rsidR="00E27136">
        <w:rPr>
          <w:rFonts w:ascii="Arial" w:hAnsi="Arial" w:cs="Arial"/>
        </w:rPr>
        <w:t>Shri Hanumantsinh Jadeja</w:t>
      </w:r>
      <w:r w:rsidR="00120B53">
        <w:rPr>
          <w:rFonts w:ascii="Arial" w:hAnsi="Arial" w:cs="Arial"/>
        </w:rPr>
        <w:t>, Residential Additional Collector, Gandhinagar</w:t>
      </w:r>
      <w:r w:rsidR="00E714EA" w:rsidRPr="00E714EA">
        <w:rPr>
          <w:rFonts w:ascii="Arial" w:hAnsi="Arial" w:cs="Arial"/>
        </w:rPr>
        <w:t xml:space="preserve"> </w:t>
      </w:r>
      <w:r w:rsidR="00E714EA">
        <w:rPr>
          <w:rFonts w:ascii="Arial" w:hAnsi="Arial" w:cs="Arial"/>
        </w:rPr>
        <w:t>Shri G. P. Brahmbhatt, Director, DRDA,Gandhinagar,</w:t>
      </w:r>
      <w:r w:rsidR="00120B53">
        <w:rPr>
          <w:rFonts w:ascii="Arial" w:hAnsi="Arial" w:cs="Arial"/>
        </w:rPr>
        <w:t>Shri Champaneri, Dist Planning Officer, Gandhinagar,</w:t>
      </w:r>
      <w:r w:rsidR="00A23919" w:rsidRPr="00B87DF4">
        <w:rPr>
          <w:rFonts w:ascii="Arial" w:hAnsi="Arial" w:cs="Arial"/>
        </w:rPr>
        <w:t xml:space="preserve"> </w:t>
      </w:r>
      <w:r w:rsidR="00D34A3B" w:rsidRPr="00B87DF4">
        <w:rPr>
          <w:rFonts w:ascii="Arial" w:hAnsi="Arial" w:cs="Arial"/>
        </w:rPr>
        <w:t>S</w:t>
      </w:r>
      <w:r w:rsidR="00E714EA">
        <w:rPr>
          <w:rFonts w:ascii="Arial" w:hAnsi="Arial" w:cs="Arial"/>
        </w:rPr>
        <w:t>hri</w:t>
      </w:r>
      <w:r w:rsidR="00D34A3B" w:rsidRPr="00B87DF4">
        <w:rPr>
          <w:rFonts w:ascii="Arial" w:hAnsi="Arial" w:cs="Arial"/>
        </w:rPr>
        <w:t>.</w:t>
      </w:r>
      <w:r w:rsidR="00E714EA">
        <w:rPr>
          <w:rFonts w:ascii="Arial" w:hAnsi="Arial" w:cs="Arial"/>
        </w:rPr>
        <w:t>V C Upadhyay</w:t>
      </w:r>
      <w:r w:rsidR="00D34A3B" w:rsidRPr="00B87DF4">
        <w:rPr>
          <w:rFonts w:ascii="Arial" w:hAnsi="Arial" w:cs="Arial"/>
        </w:rPr>
        <w:t xml:space="preserve"> </w:t>
      </w:r>
      <w:r w:rsidR="00182C0C" w:rsidRPr="00B87DF4">
        <w:rPr>
          <w:rFonts w:ascii="Arial" w:hAnsi="Arial" w:cs="Arial"/>
        </w:rPr>
        <w:t>DGM</w:t>
      </w:r>
      <w:r w:rsidR="000F1EAE" w:rsidRPr="00B87DF4">
        <w:rPr>
          <w:rFonts w:ascii="Arial" w:hAnsi="Arial" w:cs="Arial"/>
        </w:rPr>
        <w:t>,</w:t>
      </w:r>
      <w:r w:rsidR="00182C0C" w:rsidRPr="00B87DF4">
        <w:rPr>
          <w:rFonts w:ascii="Arial" w:hAnsi="Arial" w:cs="Arial"/>
        </w:rPr>
        <w:t xml:space="preserve"> </w:t>
      </w:r>
      <w:r w:rsidR="00FB537B" w:rsidRPr="00B87DF4">
        <w:rPr>
          <w:rFonts w:ascii="Arial" w:hAnsi="Arial" w:cs="Arial"/>
        </w:rPr>
        <w:t xml:space="preserve">Zonal </w:t>
      </w:r>
      <w:r w:rsidRPr="00B87DF4">
        <w:rPr>
          <w:rFonts w:ascii="Arial" w:hAnsi="Arial" w:cs="Arial"/>
        </w:rPr>
        <w:t>Manager,</w:t>
      </w:r>
      <w:r w:rsidR="00D34A3B" w:rsidRPr="00B87DF4">
        <w:rPr>
          <w:rFonts w:ascii="Arial" w:hAnsi="Arial" w:cs="Arial"/>
        </w:rPr>
        <w:t xml:space="preserve"> </w:t>
      </w:r>
      <w:r w:rsidRPr="00B87DF4">
        <w:rPr>
          <w:rFonts w:ascii="Arial" w:hAnsi="Arial" w:cs="Arial"/>
        </w:rPr>
        <w:t>Dena Bank</w:t>
      </w:r>
      <w:r w:rsidR="005A2A3E" w:rsidRPr="00B87DF4">
        <w:rPr>
          <w:rFonts w:ascii="Arial" w:hAnsi="Arial" w:cs="Arial"/>
        </w:rPr>
        <w:t xml:space="preserve"> </w:t>
      </w:r>
      <w:r w:rsidR="00D34A3B" w:rsidRPr="00B87DF4">
        <w:rPr>
          <w:rFonts w:ascii="Arial" w:hAnsi="Arial" w:cs="Arial"/>
        </w:rPr>
        <w:t>(Lead Bank)</w:t>
      </w:r>
      <w:r w:rsidRPr="00B87DF4">
        <w:rPr>
          <w:rFonts w:ascii="Arial" w:hAnsi="Arial" w:cs="Arial"/>
        </w:rPr>
        <w:t>,</w:t>
      </w:r>
      <w:r w:rsidR="00B5565B" w:rsidRPr="00B87DF4">
        <w:rPr>
          <w:rFonts w:ascii="Arial" w:hAnsi="Arial" w:cs="Arial"/>
        </w:rPr>
        <w:t xml:space="preserve"> </w:t>
      </w:r>
      <w:r w:rsidR="007B62A0" w:rsidRPr="00B87DF4">
        <w:rPr>
          <w:rFonts w:ascii="Arial" w:hAnsi="Arial" w:cs="Arial"/>
        </w:rPr>
        <w:t xml:space="preserve">Shri </w:t>
      </w:r>
      <w:r w:rsidR="00A37A15" w:rsidRPr="00B87DF4">
        <w:rPr>
          <w:rFonts w:ascii="Arial" w:hAnsi="Arial" w:cs="Arial"/>
        </w:rPr>
        <w:t xml:space="preserve">P. R. </w:t>
      </w:r>
      <w:r w:rsidR="00120B53">
        <w:rPr>
          <w:rFonts w:ascii="Arial" w:hAnsi="Arial" w:cs="Arial"/>
        </w:rPr>
        <w:t>Bhatt</w:t>
      </w:r>
      <w:r w:rsidR="00A37A15" w:rsidRPr="00B87DF4">
        <w:rPr>
          <w:rFonts w:ascii="Arial" w:hAnsi="Arial" w:cs="Arial"/>
        </w:rPr>
        <w:t xml:space="preserve">, LDO, </w:t>
      </w:r>
      <w:r w:rsidR="007B62A0" w:rsidRPr="00B87DF4">
        <w:rPr>
          <w:rFonts w:ascii="Arial" w:hAnsi="Arial" w:cs="Arial"/>
        </w:rPr>
        <w:t xml:space="preserve">RBI, Ahmedabad, </w:t>
      </w:r>
      <w:r w:rsidR="00E714EA">
        <w:rPr>
          <w:rFonts w:ascii="Arial" w:hAnsi="Arial" w:cs="Arial"/>
        </w:rPr>
        <w:t>Shri Niraj Singh</w:t>
      </w:r>
      <w:r w:rsidR="000025ED">
        <w:rPr>
          <w:rFonts w:ascii="Arial" w:hAnsi="Arial" w:cs="Arial"/>
        </w:rPr>
        <w:t xml:space="preserve">, DDM, NABARD </w:t>
      </w:r>
      <w:r w:rsidR="00802954" w:rsidRPr="00B87DF4">
        <w:rPr>
          <w:rFonts w:ascii="Arial" w:hAnsi="Arial" w:cs="Arial"/>
        </w:rPr>
        <w:t>and</w:t>
      </w:r>
      <w:r w:rsidRPr="00B87DF4">
        <w:rPr>
          <w:rFonts w:ascii="Arial" w:hAnsi="Arial" w:cs="Arial"/>
        </w:rPr>
        <w:t xml:space="preserve"> other</w:t>
      </w:r>
      <w:r w:rsidR="00A37A15" w:rsidRPr="00B87DF4">
        <w:rPr>
          <w:rFonts w:ascii="Arial" w:hAnsi="Arial" w:cs="Arial"/>
        </w:rPr>
        <w:t xml:space="preserve"> </w:t>
      </w:r>
      <w:r w:rsidR="008C39CC" w:rsidRPr="00B87DF4">
        <w:rPr>
          <w:rFonts w:ascii="Arial" w:hAnsi="Arial" w:cs="Arial"/>
        </w:rPr>
        <w:t>authorities from</w:t>
      </w:r>
      <w:r w:rsidR="00A37A15" w:rsidRPr="00B87DF4">
        <w:rPr>
          <w:rFonts w:ascii="Arial" w:hAnsi="Arial" w:cs="Arial"/>
        </w:rPr>
        <w:t xml:space="preserve"> </w:t>
      </w:r>
      <w:r w:rsidRPr="00B87DF4">
        <w:rPr>
          <w:rFonts w:ascii="Arial" w:hAnsi="Arial" w:cs="Arial"/>
        </w:rPr>
        <w:t xml:space="preserve">various </w:t>
      </w:r>
      <w:r w:rsidR="00093516" w:rsidRPr="00B87DF4">
        <w:rPr>
          <w:rFonts w:ascii="Arial" w:hAnsi="Arial" w:cs="Arial"/>
        </w:rPr>
        <w:t>G</w:t>
      </w:r>
      <w:r w:rsidRPr="00B87DF4">
        <w:rPr>
          <w:rFonts w:ascii="Arial" w:hAnsi="Arial" w:cs="Arial"/>
        </w:rPr>
        <w:t>ovt</w:t>
      </w:r>
      <w:r w:rsidR="00207513" w:rsidRPr="00B87DF4">
        <w:rPr>
          <w:rFonts w:ascii="Arial" w:hAnsi="Arial" w:cs="Arial"/>
        </w:rPr>
        <w:t>.</w:t>
      </w:r>
      <w:r w:rsidR="00093516" w:rsidRPr="00B87DF4">
        <w:rPr>
          <w:rFonts w:ascii="Arial" w:hAnsi="Arial" w:cs="Arial"/>
        </w:rPr>
        <w:t xml:space="preserve"> departments</w:t>
      </w:r>
      <w:r w:rsidR="00207513" w:rsidRPr="00B87DF4">
        <w:rPr>
          <w:rFonts w:ascii="Arial" w:hAnsi="Arial" w:cs="Arial"/>
        </w:rPr>
        <w:t xml:space="preserve"> </w:t>
      </w:r>
      <w:r w:rsidR="00093516" w:rsidRPr="00B87DF4">
        <w:rPr>
          <w:rFonts w:ascii="Arial" w:hAnsi="Arial" w:cs="Arial"/>
        </w:rPr>
        <w:t>/</w:t>
      </w:r>
      <w:r w:rsidR="00D73C5C" w:rsidRPr="00B87DF4">
        <w:rPr>
          <w:rFonts w:ascii="Arial" w:hAnsi="Arial" w:cs="Arial"/>
        </w:rPr>
        <w:t xml:space="preserve"> </w:t>
      </w:r>
      <w:r w:rsidRPr="00B87DF4">
        <w:rPr>
          <w:rFonts w:ascii="Arial" w:hAnsi="Arial" w:cs="Arial"/>
        </w:rPr>
        <w:t xml:space="preserve">agencies, </w:t>
      </w:r>
      <w:r w:rsidR="008C39CC" w:rsidRPr="00B87DF4">
        <w:rPr>
          <w:rFonts w:ascii="Arial" w:hAnsi="Arial" w:cs="Arial"/>
        </w:rPr>
        <w:t>D</w:t>
      </w:r>
      <w:r w:rsidRPr="00B87DF4">
        <w:rPr>
          <w:rFonts w:ascii="Arial" w:hAnsi="Arial" w:cs="Arial"/>
        </w:rPr>
        <w:t xml:space="preserve">istrict </w:t>
      </w:r>
      <w:r w:rsidR="008C39CC" w:rsidRPr="00B87DF4">
        <w:rPr>
          <w:rFonts w:ascii="Arial" w:hAnsi="Arial" w:cs="Arial"/>
        </w:rPr>
        <w:t>C</w:t>
      </w:r>
      <w:r w:rsidRPr="00B87DF4">
        <w:rPr>
          <w:rFonts w:ascii="Arial" w:hAnsi="Arial" w:cs="Arial"/>
        </w:rPr>
        <w:t>oordinators from various banks and other members were</w:t>
      </w:r>
      <w:r w:rsidR="004E2754" w:rsidRPr="00B87DF4">
        <w:rPr>
          <w:rFonts w:ascii="Arial" w:hAnsi="Arial" w:cs="Arial"/>
        </w:rPr>
        <w:t xml:space="preserve"> </w:t>
      </w:r>
      <w:r w:rsidRPr="00B87DF4">
        <w:rPr>
          <w:rFonts w:ascii="Arial" w:hAnsi="Arial" w:cs="Arial"/>
        </w:rPr>
        <w:t>present in the Meetings.</w:t>
      </w:r>
      <w:r w:rsidR="008C39CC" w:rsidRPr="00B87DF4">
        <w:rPr>
          <w:rFonts w:ascii="Arial" w:hAnsi="Arial" w:cs="Arial"/>
        </w:rPr>
        <w:t xml:space="preserve"> The list of participants is </w:t>
      </w:r>
      <w:r w:rsidR="003B67E2">
        <w:rPr>
          <w:rFonts w:ascii="Arial" w:hAnsi="Arial" w:cs="Arial"/>
        </w:rPr>
        <w:t xml:space="preserve">also attached </w:t>
      </w:r>
      <w:r w:rsidR="008C39CC" w:rsidRPr="00B87DF4">
        <w:rPr>
          <w:rFonts w:ascii="Arial" w:hAnsi="Arial" w:cs="Arial"/>
        </w:rPr>
        <w:t>herewith.</w:t>
      </w:r>
    </w:p>
    <w:p w:rsidR="00DF02A7" w:rsidRPr="00B87DF4" w:rsidRDefault="00DF02A7" w:rsidP="00DF02A7">
      <w:pPr>
        <w:pStyle w:val="DefaultText21"/>
        <w:jc w:val="both"/>
        <w:rPr>
          <w:rFonts w:ascii="Arial" w:hAnsi="Arial" w:cs="Arial"/>
        </w:rPr>
      </w:pPr>
    </w:p>
    <w:p w:rsidR="00866945" w:rsidRDefault="00E774CA" w:rsidP="00DF02A7">
      <w:pPr>
        <w:pStyle w:val="DefaultText1"/>
        <w:jc w:val="both"/>
        <w:rPr>
          <w:rFonts w:ascii="Arial" w:hAnsi="Arial" w:cs="Arial"/>
        </w:rPr>
      </w:pPr>
      <w:r>
        <w:rPr>
          <w:rFonts w:ascii="Arial" w:hAnsi="Arial" w:cs="Arial"/>
        </w:rPr>
        <w:t>Shri V C Upadhyay</w:t>
      </w:r>
      <w:r w:rsidR="00DF02A7" w:rsidRPr="00B87DF4">
        <w:rPr>
          <w:rFonts w:ascii="Arial" w:hAnsi="Arial" w:cs="Arial"/>
        </w:rPr>
        <w:t>, Zonal Manager</w:t>
      </w:r>
      <w:r w:rsidR="000E109D" w:rsidRPr="00B87DF4">
        <w:rPr>
          <w:rFonts w:ascii="Arial" w:hAnsi="Arial" w:cs="Arial"/>
        </w:rPr>
        <w:t>, Dena Bank Gandhinagar Zone</w:t>
      </w:r>
      <w:r w:rsidR="00661A26" w:rsidRPr="00B87DF4">
        <w:rPr>
          <w:rFonts w:ascii="Arial" w:hAnsi="Arial" w:cs="Arial"/>
        </w:rPr>
        <w:t xml:space="preserve"> </w:t>
      </w:r>
      <w:r w:rsidR="00BC060D" w:rsidRPr="00B87DF4">
        <w:rPr>
          <w:rFonts w:ascii="Arial" w:hAnsi="Arial" w:cs="Arial"/>
        </w:rPr>
        <w:t>welcomed all dignitaries and participant</w:t>
      </w:r>
      <w:r w:rsidR="006E1213">
        <w:rPr>
          <w:rFonts w:ascii="Arial" w:hAnsi="Arial" w:cs="Arial"/>
        </w:rPr>
        <w:t>s and in his</w:t>
      </w:r>
      <w:r>
        <w:rPr>
          <w:rFonts w:ascii="Arial" w:hAnsi="Arial" w:cs="Arial"/>
        </w:rPr>
        <w:t xml:space="preserve"> key note address, </w:t>
      </w:r>
      <w:r w:rsidR="00BC060D" w:rsidRPr="00B87DF4">
        <w:rPr>
          <w:rFonts w:ascii="Arial" w:hAnsi="Arial" w:cs="Arial"/>
        </w:rPr>
        <w:t xml:space="preserve">he </w:t>
      </w:r>
      <w:r w:rsidR="00120B53">
        <w:rPr>
          <w:rFonts w:ascii="Arial" w:hAnsi="Arial" w:cs="Arial"/>
        </w:rPr>
        <w:t xml:space="preserve">informed the house that as advised by </w:t>
      </w:r>
      <w:r w:rsidR="00E341CB">
        <w:rPr>
          <w:rFonts w:ascii="Arial" w:hAnsi="Arial" w:cs="Arial"/>
        </w:rPr>
        <w:t xml:space="preserve">Dist Collector Shri and Dist Dev Officer Shri, special focus will be given on discussion of progress by bankers in Financial Inclusion parameters in today’s meetings, </w:t>
      </w:r>
      <w:r w:rsidR="00866945">
        <w:rPr>
          <w:rFonts w:ascii="Arial" w:hAnsi="Arial" w:cs="Arial"/>
        </w:rPr>
        <w:t>according to rating a</w:t>
      </w:r>
      <w:r w:rsidR="00E341CB">
        <w:rPr>
          <w:rFonts w:ascii="Arial" w:hAnsi="Arial" w:cs="Arial"/>
        </w:rPr>
        <w:t xml:space="preserve">s </w:t>
      </w:r>
    </w:p>
    <w:p w:rsidR="00DF02A7" w:rsidRPr="00B87DF4" w:rsidRDefault="00E341CB" w:rsidP="00DF02A7">
      <w:pPr>
        <w:pStyle w:val="DefaultText1"/>
        <w:jc w:val="both"/>
        <w:rPr>
          <w:rFonts w:ascii="Arial" w:hAnsi="Arial" w:cs="Arial"/>
        </w:rPr>
      </w:pPr>
      <w:r>
        <w:rPr>
          <w:rFonts w:ascii="Arial" w:hAnsi="Arial" w:cs="Arial"/>
        </w:rPr>
        <w:t xml:space="preserve">  “ ASPIRATIONAL DISTRICTS “, by NITI AYOG, GOVT OF INDIA.</w:t>
      </w:r>
    </w:p>
    <w:p w:rsidR="00CE6A59" w:rsidRDefault="00CE6A59" w:rsidP="005147A1">
      <w:pPr>
        <w:pStyle w:val="DefaultText21"/>
        <w:jc w:val="both"/>
        <w:rPr>
          <w:rFonts w:ascii="Arial" w:hAnsi="Arial" w:cs="Arial"/>
        </w:rPr>
      </w:pPr>
    </w:p>
    <w:p w:rsidR="00E341CB" w:rsidRDefault="00E341CB" w:rsidP="005147A1">
      <w:pPr>
        <w:pStyle w:val="DefaultText21"/>
        <w:jc w:val="both"/>
        <w:rPr>
          <w:rFonts w:ascii="Arial" w:hAnsi="Arial" w:cs="Arial"/>
        </w:rPr>
      </w:pPr>
      <w:r>
        <w:rPr>
          <w:rFonts w:ascii="Arial" w:hAnsi="Arial" w:cs="Arial"/>
        </w:rPr>
        <w:t>Then, before going into agenda wise discussion, Dist Collector Shri S.K.Langa, addressed the house and express his concern informing that our Gandhinagar Dist ranked 31</w:t>
      </w:r>
      <w:r w:rsidRPr="00E341CB">
        <w:rPr>
          <w:rFonts w:ascii="Arial" w:hAnsi="Arial" w:cs="Arial"/>
          <w:vertAlign w:val="superscript"/>
        </w:rPr>
        <w:t>st</w:t>
      </w:r>
      <w:r>
        <w:rPr>
          <w:rFonts w:ascii="Arial" w:hAnsi="Arial" w:cs="Arial"/>
        </w:rPr>
        <w:t xml:space="preserve"> amongst all 33 districts of Gujarat</w:t>
      </w:r>
      <w:r w:rsidR="00335A16">
        <w:rPr>
          <w:rFonts w:ascii="Arial" w:hAnsi="Arial" w:cs="Arial"/>
        </w:rPr>
        <w:t>, so far as progress in Financial Inclusion parameters is concerned</w:t>
      </w:r>
      <w:r>
        <w:rPr>
          <w:rFonts w:ascii="Arial" w:hAnsi="Arial" w:cs="Arial"/>
        </w:rPr>
        <w:t xml:space="preserve"> and hence </w:t>
      </w:r>
      <w:r w:rsidR="00335A16">
        <w:rPr>
          <w:rFonts w:ascii="Arial" w:hAnsi="Arial" w:cs="Arial"/>
        </w:rPr>
        <w:t xml:space="preserve">it is the matter of concern for all the members of the house and specially the bankers. He therefore heartily  appealed </w:t>
      </w:r>
      <w:r>
        <w:rPr>
          <w:rFonts w:ascii="Arial" w:hAnsi="Arial" w:cs="Arial"/>
        </w:rPr>
        <w:t xml:space="preserve"> </w:t>
      </w:r>
      <w:r w:rsidR="00335A16">
        <w:rPr>
          <w:rFonts w:ascii="Arial" w:hAnsi="Arial" w:cs="Arial"/>
        </w:rPr>
        <w:t xml:space="preserve">all the bankers to start aggressive campaign for faster progress in F I related </w:t>
      </w:r>
      <w:r w:rsidR="00866945">
        <w:rPr>
          <w:rFonts w:ascii="Arial" w:hAnsi="Arial" w:cs="Arial"/>
        </w:rPr>
        <w:t xml:space="preserve">parameters </w:t>
      </w:r>
      <w:r w:rsidR="00335A16">
        <w:rPr>
          <w:rFonts w:ascii="Arial" w:hAnsi="Arial" w:cs="Arial"/>
        </w:rPr>
        <w:t xml:space="preserve">like opening of PMJDY A/cs, Aadhar Seeding of all CASA accounts, Loan Disbursement under “MUDRA” scheme, More enrolment under PMJJBY, PMSBY and APY schemes. He advised to work together by all bankers and various Govt Sponsering Agencies and concerned Govt Departments for </w:t>
      </w:r>
      <w:r w:rsidR="00CB58EA">
        <w:rPr>
          <w:rFonts w:ascii="Arial" w:hAnsi="Arial" w:cs="Arial"/>
        </w:rPr>
        <w:t>improvement in this ranking during the coming quarter. He welcomed the suggestions from all the members for faster progress in these F I Parameters.</w:t>
      </w:r>
    </w:p>
    <w:p w:rsidR="00CB58EA" w:rsidRDefault="00CB58EA" w:rsidP="005147A1">
      <w:pPr>
        <w:pStyle w:val="DefaultText21"/>
        <w:jc w:val="both"/>
        <w:rPr>
          <w:rFonts w:ascii="Arial" w:hAnsi="Arial" w:cs="Arial"/>
        </w:rPr>
      </w:pPr>
    </w:p>
    <w:p w:rsidR="00CB58EA" w:rsidRDefault="00CB58EA" w:rsidP="005147A1">
      <w:pPr>
        <w:pStyle w:val="DefaultText21"/>
        <w:jc w:val="both"/>
        <w:rPr>
          <w:rFonts w:ascii="Arial" w:hAnsi="Arial" w:cs="Arial"/>
        </w:rPr>
      </w:pPr>
      <w:r>
        <w:rPr>
          <w:rFonts w:ascii="Arial" w:hAnsi="Arial" w:cs="Arial"/>
        </w:rPr>
        <w:t>LDM. Jetavat suggested that members of all Milk Co Op So should be targeted and canvassed for enrolment under “APY”</w:t>
      </w:r>
      <w:r w:rsidR="009B3124">
        <w:rPr>
          <w:rFonts w:ascii="Arial" w:hAnsi="Arial" w:cs="Arial"/>
        </w:rPr>
        <w:t>,</w:t>
      </w:r>
      <w:r>
        <w:rPr>
          <w:rFonts w:ascii="Arial" w:hAnsi="Arial" w:cs="Arial"/>
        </w:rPr>
        <w:t xml:space="preserve"> the dist coordinator of Corporation bank suggested to </w:t>
      </w:r>
      <w:r w:rsidR="009032DB">
        <w:rPr>
          <w:rFonts w:ascii="Arial" w:hAnsi="Arial" w:cs="Arial"/>
        </w:rPr>
        <w:t>cover laborers of industrial units with the help of concerned Govt Depts, the dist coordinator of Canara Bank suggested that all the members attending these meetings should start covering their all staff members and their family members for enrolment under PMJJBY and PMSBY.</w:t>
      </w:r>
    </w:p>
    <w:p w:rsidR="009032DB" w:rsidRDefault="009032DB" w:rsidP="005147A1">
      <w:pPr>
        <w:pStyle w:val="DefaultText21"/>
        <w:jc w:val="both"/>
        <w:rPr>
          <w:rFonts w:ascii="Arial" w:hAnsi="Arial" w:cs="Arial"/>
        </w:rPr>
      </w:pPr>
    </w:p>
    <w:p w:rsidR="009032DB" w:rsidRDefault="009032DB" w:rsidP="005147A1">
      <w:pPr>
        <w:pStyle w:val="DefaultText21"/>
        <w:jc w:val="both"/>
        <w:rPr>
          <w:rFonts w:ascii="Arial" w:hAnsi="Arial" w:cs="Arial"/>
        </w:rPr>
      </w:pPr>
      <w:r>
        <w:rPr>
          <w:rFonts w:ascii="Arial" w:hAnsi="Arial" w:cs="Arial"/>
        </w:rPr>
        <w:t>The Dist Collector Shri appreciated the suggestions and ensure the bankers for any type of help form Dist Administration, Dist Registrar, Labor Officers, DIC and other Govt Spons</w:t>
      </w:r>
      <w:r w:rsidR="009B3124">
        <w:rPr>
          <w:rFonts w:ascii="Arial" w:hAnsi="Arial" w:cs="Arial"/>
        </w:rPr>
        <w:t>o</w:t>
      </w:r>
      <w:r>
        <w:rPr>
          <w:rFonts w:ascii="Arial" w:hAnsi="Arial" w:cs="Arial"/>
        </w:rPr>
        <w:t>ring agencies.</w:t>
      </w:r>
    </w:p>
    <w:p w:rsidR="00115D90" w:rsidRDefault="00115D90" w:rsidP="005147A1">
      <w:pPr>
        <w:pStyle w:val="DefaultText21"/>
        <w:jc w:val="both"/>
        <w:rPr>
          <w:rFonts w:ascii="Arial" w:hAnsi="Arial" w:cs="Arial"/>
        </w:rPr>
      </w:pPr>
    </w:p>
    <w:p w:rsidR="00115D90" w:rsidRDefault="00115D90" w:rsidP="005147A1">
      <w:pPr>
        <w:pStyle w:val="DefaultText21"/>
        <w:jc w:val="both"/>
        <w:rPr>
          <w:rFonts w:ascii="Arial" w:hAnsi="Arial" w:cs="Arial"/>
        </w:rPr>
      </w:pPr>
      <w:r>
        <w:rPr>
          <w:rFonts w:ascii="Arial" w:hAnsi="Arial" w:cs="Arial"/>
        </w:rPr>
        <w:t>The Dist Dev Officer Shri Hitesh Koya and Residential Additional Collector Shri Hanumantsinh Jadeja also apprise the house about the progress in F I Parameters, guided the members for improvement with the help of Bank Mitras/VCEs.</w:t>
      </w:r>
    </w:p>
    <w:p w:rsidR="009032DB" w:rsidRDefault="009032DB" w:rsidP="005147A1">
      <w:pPr>
        <w:pStyle w:val="DefaultText21"/>
        <w:jc w:val="both"/>
        <w:rPr>
          <w:rFonts w:ascii="Arial" w:hAnsi="Arial" w:cs="Arial"/>
        </w:rPr>
      </w:pPr>
    </w:p>
    <w:p w:rsidR="009B3124" w:rsidRDefault="009B3124" w:rsidP="005147A1">
      <w:pPr>
        <w:pStyle w:val="DefaultText21"/>
        <w:jc w:val="both"/>
        <w:rPr>
          <w:rFonts w:ascii="Arial" w:hAnsi="Arial" w:cs="Arial"/>
        </w:rPr>
      </w:pPr>
      <w:r>
        <w:rPr>
          <w:rFonts w:ascii="Arial" w:hAnsi="Arial" w:cs="Arial"/>
        </w:rPr>
        <w:t>The Dist Collector also informed the house that as advised by Secretary, Krushi, Khedut Kalyan ane Sahkar Vibhag, Govt of Guj</w:t>
      </w:r>
      <w:r w:rsidR="00115D90">
        <w:rPr>
          <w:rFonts w:ascii="Arial" w:hAnsi="Arial" w:cs="Arial"/>
        </w:rPr>
        <w:t>arat, the review of progress made under the new loan scheme for establishment of dairy farm with 12 Milch Animals, will be included as an agenda iteam from next DLCC/DLRC Meetings.</w:t>
      </w:r>
    </w:p>
    <w:p w:rsidR="00115D90" w:rsidRPr="00424DAF" w:rsidRDefault="00115D90" w:rsidP="005147A1">
      <w:pPr>
        <w:pStyle w:val="DefaultText21"/>
        <w:jc w:val="both"/>
        <w:rPr>
          <w:rFonts w:ascii="Arial" w:hAnsi="Arial" w:cs="Arial"/>
        </w:rPr>
      </w:pPr>
    </w:p>
    <w:p w:rsidR="009C1048" w:rsidRPr="00424DAF" w:rsidRDefault="009C1048" w:rsidP="009C1048">
      <w:pPr>
        <w:pStyle w:val="DefaultText21"/>
        <w:jc w:val="both"/>
        <w:rPr>
          <w:rFonts w:ascii="Arial" w:hAnsi="Arial" w:cs="Arial"/>
        </w:rPr>
      </w:pPr>
      <w:r w:rsidRPr="00424DAF">
        <w:rPr>
          <w:rFonts w:ascii="Arial" w:hAnsi="Arial" w:cs="Arial"/>
        </w:rPr>
        <w:lastRenderedPageBreak/>
        <w:t xml:space="preserve">Then, with the permission of the Chair, </w:t>
      </w:r>
      <w:r w:rsidR="00252A20" w:rsidRPr="00424DAF">
        <w:rPr>
          <w:rFonts w:ascii="Arial" w:hAnsi="Arial" w:cs="Arial"/>
        </w:rPr>
        <w:t>Mr.</w:t>
      </w:r>
      <w:r w:rsidRPr="00424DAF">
        <w:rPr>
          <w:rFonts w:ascii="Arial" w:hAnsi="Arial" w:cs="Arial"/>
        </w:rPr>
        <w:t xml:space="preserve"> </w:t>
      </w:r>
      <w:r w:rsidR="00CE6A59" w:rsidRPr="00424DAF">
        <w:rPr>
          <w:rFonts w:ascii="Arial" w:hAnsi="Arial" w:cs="Arial"/>
        </w:rPr>
        <w:t>A.L. Jetavat</w:t>
      </w:r>
      <w:r w:rsidR="00252A20" w:rsidRPr="00424DAF">
        <w:rPr>
          <w:rFonts w:ascii="Arial" w:hAnsi="Arial" w:cs="Arial"/>
        </w:rPr>
        <w:t xml:space="preserve">, LDM </w:t>
      </w:r>
      <w:r w:rsidRPr="00424DAF">
        <w:rPr>
          <w:rFonts w:ascii="Arial" w:hAnsi="Arial" w:cs="Arial"/>
        </w:rPr>
        <w:t xml:space="preserve"> carried out the proceedings</w:t>
      </w:r>
      <w:r w:rsidR="00252A20" w:rsidRPr="00424DAF">
        <w:rPr>
          <w:rFonts w:ascii="Arial" w:hAnsi="Arial" w:cs="Arial"/>
        </w:rPr>
        <w:t xml:space="preserve"> of the meeting </w:t>
      </w:r>
      <w:r w:rsidRPr="00424DAF">
        <w:rPr>
          <w:rFonts w:ascii="Arial" w:hAnsi="Arial" w:cs="Arial"/>
        </w:rPr>
        <w:t>as per agenda notes submitted to the members.</w:t>
      </w:r>
    </w:p>
    <w:p w:rsidR="001716F6" w:rsidRPr="003B712E" w:rsidRDefault="001716F6" w:rsidP="009C1048">
      <w:pPr>
        <w:pStyle w:val="DefaultText21"/>
        <w:jc w:val="both"/>
        <w:rPr>
          <w:rFonts w:ascii="Arial" w:hAnsi="Arial" w:cs="Arial"/>
          <w:sz w:val="28"/>
          <w:szCs w:val="28"/>
        </w:rPr>
      </w:pPr>
    </w:p>
    <w:p w:rsidR="00A95335" w:rsidRPr="00424DAF" w:rsidRDefault="00A95335" w:rsidP="00A95335">
      <w:pPr>
        <w:pStyle w:val="DefaultText"/>
        <w:jc w:val="both"/>
        <w:rPr>
          <w:rFonts w:ascii="Arial" w:hAnsi="Arial" w:cs="Arial"/>
          <w:b/>
          <w:bCs/>
          <w:u w:val="single"/>
        </w:rPr>
      </w:pPr>
      <w:r w:rsidRPr="00424DAF">
        <w:rPr>
          <w:rFonts w:ascii="Arial" w:hAnsi="Arial" w:cs="Arial"/>
          <w:b/>
          <w:bCs/>
          <w:u w:val="single"/>
        </w:rPr>
        <w:t xml:space="preserve">AGENDA NO. 1 : </w:t>
      </w:r>
      <w:r w:rsidR="00D73C5C" w:rsidRPr="00424DAF">
        <w:rPr>
          <w:rFonts w:ascii="Arial" w:hAnsi="Arial" w:cs="Arial"/>
          <w:b/>
          <w:bCs/>
          <w:u w:val="single"/>
        </w:rPr>
        <w:t>A</w:t>
      </w:r>
      <w:r w:rsidR="00DE23BA" w:rsidRPr="00424DAF">
        <w:rPr>
          <w:rFonts w:ascii="Arial" w:hAnsi="Arial" w:cs="Arial"/>
          <w:b/>
          <w:bCs/>
          <w:u w:val="single"/>
        </w:rPr>
        <w:t>pproval of</w:t>
      </w:r>
      <w:r w:rsidRPr="00424DAF">
        <w:rPr>
          <w:rFonts w:ascii="Arial" w:hAnsi="Arial" w:cs="Arial"/>
          <w:b/>
          <w:bCs/>
          <w:u w:val="single"/>
        </w:rPr>
        <w:t xml:space="preserve"> proceedings of last DLCC</w:t>
      </w:r>
      <w:r w:rsidR="00DE23BA" w:rsidRPr="00424DAF">
        <w:rPr>
          <w:rFonts w:ascii="Arial" w:hAnsi="Arial" w:cs="Arial"/>
          <w:b/>
          <w:bCs/>
          <w:u w:val="single"/>
        </w:rPr>
        <w:t xml:space="preserve"> and DLRC</w:t>
      </w:r>
      <w:r w:rsidRPr="00424DAF">
        <w:rPr>
          <w:rFonts w:ascii="Arial" w:hAnsi="Arial" w:cs="Arial"/>
          <w:b/>
          <w:bCs/>
          <w:u w:val="single"/>
        </w:rPr>
        <w:t xml:space="preserve"> Meeting </w:t>
      </w:r>
    </w:p>
    <w:p w:rsidR="00DE23BA" w:rsidRPr="00424DAF" w:rsidRDefault="00DE23BA" w:rsidP="00A95335">
      <w:pPr>
        <w:pStyle w:val="DefaultText"/>
        <w:jc w:val="both"/>
        <w:rPr>
          <w:rFonts w:ascii="Arial" w:hAnsi="Arial" w:cs="Arial"/>
        </w:rPr>
      </w:pPr>
    </w:p>
    <w:p w:rsidR="009C1048" w:rsidRPr="00424DAF" w:rsidRDefault="009C1048" w:rsidP="009C1048">
      <w:pPr>
        <w:pStyle w:val="DefaultText21"/>
        <w:jc w:val="both"/>
        <w:rPr>
          <w:rFonts w:ascii="Arial" w:hAnsi="Arial" w:cs="Arial"/>
        </w:rPr>
      </w:pPr>
      <w:r w:rsidRPr="00424DAF">
        <w:rPr>
          <w:rFonts w:ascii="Arial" w:hAnsi="Arial" w:cs="Arial"/>
        </w:rPr>
        <w:t>LDM informed that the procee</w:t>
      </w:r>
      <w:r w:rsidR="00985E49" w:rsidRPr="00424DAF">
        <w:rPr>
          <w:rFonts w:ascii="Arial" w:hAnsi="Arial" w:cs="Arial"/>
        </w:rPr>
        <w:t xml:space="preserve">dings of last DLCC Meeting and </w:t>
      </w:r>
      <w:r w:rsidR="00587DC0">
        <w:rPr>
          <w:rFonts w:ascii="Arial" w:hAnsi="Arial" w:cs="Arial"/>
        </w:rPr>
        <w:t xml:space="preserve"> </w:t>
      </w:r>
      <w:r w:rsidRPr="00424DAF">
        <w:rPr>
          <w:rFonts w:ascii="Arial" w:hAnsi="Arial" w:cs="Arial"/>
        </w:rPr>
        <w:t>DLRC Meeting</w:t>
      </w:r>
      <w:r w:rsidR="00F317D5" w:rsidRPr="00424DAF">
        <w:rPr>
          <w:rFonts w:ascii="Arial" w:hAnsi="Arial" w:cs="Arial"/>
        </w:rPr>
        <w:t xml:space="preserve"> for the </w:t>
      </w:r>
      <w:r w:rsidR="007178D1" w:rsidRPr="00424DAF">
        <w:rPr>
          <w:rFonts w:ascii="Arial" w:hAnsi="Arial" w:cs="Arial"/>
        </w:rPr>
        <w:t xml:space="preserve">Quarter ended </w:t>
      </w:r>
      <w:r w:rsidR="00203AA6">
        <w:rPr>
          <w:rFonts w:ascii="Arial" w:hAnsi="Arial" w:cs="Arial"/>
        </w:rPr>
        <w:t>March</w:t>
      </w:r>
      <w:r w:rsidR="007178D1" w:rsidRPr="00424DAF">
        <w:rPr>
          <w:rFonts w:ascii="Arial" w:hAnsi="Arial" w:cs="Arial"/>
        </w:rPr>
        <w:t xml:space="preserve"> </w:t>
      </w:r>
      <w:r w:rsidR="00F317D5" w:rsidRPr="00424DAF">
        <w:rPr>
          <w:rFonts w:ascii="Arial" w:hAnsi="Arial" w:cs="Arial"/>
        </w:rPr>
        <w:t>201</w:t>
      </w:r>
      <w:r w:rsidR="00203AA6">
        <w:rPr>
          <w:rFonts w:ascii="Arial" w:hAnsi="Arial" w:cs="Arial"/>
        </w:rPr>
        <w:t>8</w:t>
      </w:r>
      <w:r w:rsidRPr="00424DAF">
        <w:rPr>
          <w:rFonts w:ascii="Arial" w:hAnsi="Arial" w:cs="Arial"/>
        </w:rPr>
        <w:t xml:space="preserve"> </w:t>
      </w:r>
      <w:r w:rsidR="00A76E2A" w:rsidRPr="00424DAF">
        <w:rPr>
          <w:rFonts w:ascii="Arial" w:hAnsi="Arial" w:cs="Arial"/>
        </w:rPr>
        <w:t xml:space="preserve">which was </w:t>
      </w:r>
      <w:r w:rsidRPr="00424DAF">
        <w:rPr>
          <w:rFonts w:ascii="Arial" w:hAnsi="Arial" w:cs="Arial"/>
        </w:rPr>
        <w:t xml:space="preserve">held on </w:t>
      </w:r>
      <w:r w:rsidR="002A7FA5">
        <w:rPr>
          <w:rFonts w:ascii="Arial" w:hAnsi="Arial" w:cs="Arial"/>
        </w:rPr>
        <w:t>26</w:t>
      </w:r>
      <w:r w:rsidR="00B42C9B" w:rsidRPr="00424DAF">
        <w:rPr>
          <w:rFonts w:ascii="Arial" w:hAnsi="Arial" w:cs="Arial"/>
        </w:rPr>
        <w:t>.</w:t>
      </w:r>
      <w:r w:rsidR="00587DC0">
        <w:rPr>
          <w:rFonts w:ascii="Arial" w:hAnsi="Arial" w:cs="Arial"/>
        </w:rPr>
        <w:t>0</w:t>
      </w:r>
      <w:r w:rsidR="00203AA6">
        <w:rPr>
          <w:rFonts w:ascii="Arial" w:hAnsi="Arial" w:cs="Arial"/>
        </w:rPr>
        <w:t>6</w:t>
      </w:r>
      <w:r w:rsidR="00B42C9B" w:rsidRPr="00424DAF">
        <w:rPr>
          <w:rFonts w:ascii="Arial" w:hAnsi="Arial" w:cs="Arial"/>
        </w:rPr>
        <w:t>.201</w:t>
      </w:r>
      <w:r w:rsidR="00C6573D">
        <w:rPr>
          <w:rFonts w:ascii="Arial" w:hAnsi="Arial" w:cs="Arial"/>
        </w:rPr>
        <w:t>8</w:t>
      </w:r>
      <w:r w:rsidRPr="00424DAF">
        <w:rPr>
          <w:rFonts w:ascii="Arial" w:hAnsi="Arial" w:cs="Arial"/>
        </w:rPr>
        <w:t xml:space="preserve">, was circulated to all the members by Lead Bank Cell, Gandhinagar vide their letter </w:t>
      </w:r>
      <w:r w:rsidR="00ED0A59" w:rsidRPr="00424DAF">
        <w:rPr>
          <w:rFonts w:ascii="Arial" w:hAnsi="Arial" w:cs="Arial"/>
        </w:rPr>
        <w:t>N</w:t>
      </w:r>
      <w:r w:rsidRPr="00424DAF">
        <w:rPr>
          <w:rFonts w:ascii="Arial" w:hAnsi="Arial" w:cs="Arial"/>
        </w:rPr>
        <w:t>o.LBC/GNR/</w:t>
      </w:r>
      <w:r w:rsidR="0048282A">
        <w:rPr>
          <w:rFonts w:ascii="Arial" w:hAnsi="Arial" w:cs="Arial"/>
        </w:rPr>
        <w:t>1</w:t>
      </w:r>
      <w:r w:rsidR="00C6573D">
        <w:rPr>
          <w:rFonts w:ascii="Arial" w:hAnsi="Arial" w:cs="Arial"/>
        </w:rPr>
        <w:t>3</w:t>
      </w:r>
      <w:r w:rsidR="00203AA6">
        <w:rPr>
          <w:rFonts w:ascii="Arial" w:hAnsi="Arial" w:cs="Arial"/>
        </w:rPr>
        <w:t>6</w:t>
      </w:r>
      <w:r w:rsidRPr="00424DAF">
        <w:rPr>
          <w:rFonts w:ascii="Arial" w:hAnsi="Arial" w:cs="Arial"/>
        </w:rPr>
        <w:t>/201</w:t>
      </w:r>
      <w:r w:rsidR="000B1D29" w:rsidRPr="00424DAF">
        <w:rPr>
          <w:rFonts w:ascii="Arial" w:hAnsi="Arial" w:cs="Arial"/>
        </w:rPr>
        <w:t>7</w:t>
      </w:r>
      <w:r w:rsidR="00C6573D">
        <w:rPr>
          <w:rFonts w:ascii="Arial" w:hAnsi="Arial" w:cs="Arial"/>
        </w:rPr>
        <w:t>-18</w:t>
      </w:r>
      <w:r w:rsidRPr="00424DAF">
        <w:rPr>
          <w:rFonts w:ascii="Arial" w:hAnsi="Arial" w:cs="Arial"/>
        </w:rPr>
        <w:t xml:space="preserve"> d</w:t>
      </w:r>
      <w:r w:rsidR="00E96204" w:rsidRPr="00424DAF">
        <w:rPr>
          <w:rFonts w:ascii="Arial" w:hAnsi="Arial" w:cs="Arial"/>
        </w:rPr>
        <w:t>a</w:t>
      </w:r>
      <w:r w:rsidRPr="00424DAF">
        <w:rPr>
          <w:rFonts w:ascii="Arial" w:hAnsi="Arial" w:cs="Arial"/>
        </w:rPr>
        <w:t>t</w:t>
      </w:r>
      <w:r w:rsidR="00E96204" w:rsidRPr="00424DAF">
        <w:rPr>
          <w:rFonts w:ascii="Arial" w:hAnsi="Arial" w:cs="Arial"/>
        </w:rPr>
        <w:t>ed</w:t>
      </w:r>
      <w:r w:rsidR="00190E38" w:rsidRPr="00424DAF">
        <w:rPr>
          <w:rFonts w:ascii="Arial" w:hAnsi="Arial" w:cs="Arial"/>
        </w:rPr>
        <w:t xml:space="preserve"> </w:t>
      </w:r>
      <w:r w:rsidR="00203AA6">
        <w:rPr>
          <w:rFonts w:ascii="Arial" w:hAnsi="Arial" w:cs="Arial"/>
        </w:rPr>
        <w:t>5</w:t>
      </w:r>
      <w:r w:rsidR="00D51A84" w:rsidRPr="00424DAF">
        <w:rPr>
          <w:rFonts w:ascii="Arial" w:hAnsi="Arial" w:cs="Arial"/>
        </w:rPr>
        <w:t>.</w:t>
      </w:r>
      <w:r w:rsidR="002A7FA5">
        <w:rPr>
          <w:rFonts w:ascii="Arial" w:hAnsi="Arial" w:cs="Arial"/>
        </w:rPr>
        <w:t>0</w:t>
      </w:r>
      <w:r w:rsidR="00203AA6">
        <w:rPr>
          <w:rFonts w:ascii="Arial" w:hAnsi="Arial" w:cs="Arial"/>
        </w:rPr>
        <w:t>7</w:t>
      </w:r>
      <w:r w:rsidR="00D51A84" w:rsidRPr="00424DAF">
        <w:rPr>
          <w:rFonts w:ascii="Arial" w:hAnsi="Arial" w:cs="Arial"/>
        </w:rPr>
        <w:t>.201</w:t>
      </w:r>
      <w:r w:rsidR="00C6573D">
        <w:rPr>
          <w:rFonts w:ascii="Arial" w:hAnsi="Arial" w:cs="Arial"/>
        </w:rPr>
        <w:t>8</w:t>
      </w:r>
      <w:r w:rsidR="00D51A84" w:rsidRPr="00424DAF">
        <w:rPr>
          <w:rFonts w:ascii="Arial" w:hAnsi="Arial" w:cs="Arial"/>
        </w:rPr>
        <w:t>.</w:t>
      </w:r>
      <w:r w:rsidR="0041775C">
        <w:rPr>
          <w:rFonts w:ascii="Arial" w:hAnsi="Arial" w:cs="Arial"/>
        </w:rPr>
        <w:t xml:space="preserve"> </w:t>
      </w:r>
      <w:r w:rsidR="00CE2A5E">
        <w:rPr>
          <w:rFonts w:ascii="Arial" w:hAnsi="Arial" w:cs="Arial"/>
        </w:rPr>
        <w:t>Since no comments</w:t>
      </w:r>
      <w:r w:rsidRPr="00424DAF">
        <w:rPr>
          <w:rFonts w:ascii="Arial" w:hAnsi="Arial" w:cs="Arial"/>
        </w:rPr>
        <w:t xml:space="preserve">/amendments were received from any member, the same </w:t>
      </w:r>
      <w:r w:rsidR="00203AA6">
        <w:rPr>
          <w:rFonts w:ascii="Arial" w:hAnsi="Arial" w:cs="Arial"/>
        </w:rPr>
        <w:t>to be</w:t>
      </w:r>
      <w:r w:rsidRPr="00424DAF">
        <w:rPr>
          <w:rFonts w:ascii="Arial" w:hAnsi="Arial" w:cs="Arial"/>
        </w:rPr>
        <w:t xml:space="preserve"> </w:t>
      </w:r>
      <w:r w:rsidR="005505BD" w:rsidRPr="00424DAF">
        <w:rPr>
          <w:rFonts w:ascii="Arial" w:hAnsi="Arial" w:cs="Arial"/>
        </w:rPr>
        <w:t>treated as approv</w:t>
      </w:r>
      <w:r w:rsidRPr="00424DAF">
        <w:rPr>
          <w:rFonts w:ascii="Arial" w:hAnsi="Arial" w:cs="Arial"/>
        </w:rPr>
        <w:t>ed by the House.</w:t>
      </w:r>
    </w:p>
    <w:p w:rsidR="001F17C1" w:rsidRPr="003B712E" w:rsidRDefault="005A6678" w:rsidP="009C1048">
      <w:pPr>
        <w:pStyle w:val="DefaultText21"/>
        <w:jc w:val="both"/>
        <w:rPr>
          <w:rFonts w:ascii="Arial" w:hAnsi="Arial" w:cs="Arial"/>
          <w:color w:val="FF0000"/>
          <w:sz w:val="30"/>
          <w:szCs w:val="30"/>
        </w:rPr>
      </w:pPr>
      <w:r w:rsidRPr="006818B7">
        <w:rPr>
          <w:rFonts w:ascii="Arial" w:hAnsi="Arial" w:cs="Arial"/>
          <w:color w:val="FF0000"/>
        </w:rPr>
        <w:t xml:space="preserve"> </w:t>
      </w:r>
    </w:p>
    <w:p w:rsidR="002B37D4" w:rsidRDefault="00A95335" w:rsidP="00424DAF">
      <w:pPr>
        <w:pStyle w:val="DefaultText21"/>
        <w:jc w:val="both"/>
        <w:rPr>
          <w:rFonts w:ascii="Arial" w:hAnsi="Arial" w:cs="Arial"/>
          <w:b/>
          <w:bCs/>
          <w:u w:val="single"/>
        </w:rPr>
      </w:pPr>
      <w:r w:rsidRPr="00424DAF">
        <w:rPr>
          <w:rFonts w:ascii="Arial" w:hAnsi="Arial" w:cs="Arial"/>
          <w:b/>
          <w:bCs/>
          <w:u w:val="single"/>
        </w:rPr>
        <w:t xml:space="preserve">AGENDA NO. </w:t>
      </w:r>
      <w:r w:rsidR="002F3F9F">
        <w:rPr>
          <w:rFonts w:ascii="Arial" w:hAnsi="Arial" w:cs="Arial"/>
          <w:b/>
          <w:bCs/>
          <w:u w:val="single"/>
        </w:rPr>
        <w:t>2</w:t>
      </w:r>
      <w:r w:rsidRPr="00424DAF">
        <w:rPr>
          <w:rFonts w:ascii="Arial" w:hAnsi="Arial" w:cs="Arial"/>
          <w:b/>
          <w:bCs/>
          <w:u w:val="single"/>
        </w:rPr>
        <w:t xml:space="preserve">: </w:t>
      </w:r>
      <w:r w:rsidR="002B37D4">
        <w:rPr>
          <w:rFonts w:ascii="Arial" w:hAnsi="Arial" w:cs="Arial"/>
          <w:b/>
          <w:bCs/>
          <w:u w:val="single"/>
        </w:rPr>
        <w:t>ATR- Follow-Up action on decisions taken in last meeting.</w:t>
      </w:r>
    </w:p>
    <w:p w:rsidR="002B37D4" w:rsidRDefault="002B37D4" w:rsidP="00424DAF">
      <w:pPr>
        <w:pStyle w:val="DefaultText21"/>
        <w:jc w:val="both"/>
        <w:rPr>
          <w:rFonts w:ascii="Arial" w:hAnsi="Arial" w:cs="Arial"/>
          <w:b/>
          <w:bCs/>
          <w:u w:val="single"/>
        </w:rPr>
      </w:pPr>
    </w:p>
    <w:p w:rsidR="00524786" w:rsidRDefault="002A7FA5" w:rsidP="00424DAF">
      <w:pPr>
        <w:pStyle w:val="DefaultText21"/>
        <w:jc w:val="both"/>
        <w:rPr>
          <w:rFonts w:ascii="Arial" w:hAnsi="Arial" w:cs="Arial"/>
        </w:rPr>
      </w:pPr>
      <w:r>
        <w:rPr>
          <w:rFonts w:ascii="Arial" w:hAnsi="Arial" w:cs="Arial"/>
        </w:rPr>
        <w:t xml:space="preserve">LDM informed that </w:t>
      </w:r>
      <w:r w:rsidR="00203AA6">
        <w:rPr>
          <w:rFonts w:ascii="Arial" w:hAnsi="Arial" w:cs="Arial"/>
        </w:rPr>
        <w:t xml:space="preserve">the Sub Committee Meeting was held on 10/07/2018 </w:t>
      </w:r>
      <w:r w:rsidR="00B165EF">
        <w:rPr>
          <w:rFonts w:ascii="Arial" w:hAnsi="Arial" w:cs="Arial"/>
        </w:rPr>
        <w:t>at  Dena Bank,</w:t>
      </w:r>
      <w:r w:rsidR="00B165EF" w:rsidRPr="00B165EF">
        <w:rPr>
          <w:rFonts w:ascii="Arial" w:hAnsi="Arial" w:cs="Arial"/>
        </w:rPr>
        <w:t xml:space="preserve"> </w:t>
      </w:r>
      <w:r w:rsidR="00B165EF">
        <w:rPr>
          <w:rFonts w:ascii="Arial" w:hAnsi="Arial" w:cs="Arial"/>
        </w:rPr>
        <w:t xml:space="preserve">Zonal Office, Gandhinagar </w:t>
      </w:r>
      <w:r w:rsidR="00203AA6">
        <w:rPr>
          <w:rFonts w:ascii="Arial" w:hAnsi="Arial" w:cs="Arial"/>
        </w:rPr>
        <w:t>for discussion of</w:t>
      </w:r>
      <w:r w:rsidR="00B165EF">
        <w:rPr>
          <w:rFonts w:ascii="Arial" w:hAnsi="Arial" w:cs="Arial"/>
        </w:rPr>
        <w:t xml:space="preserve"> (i)</w:t>
      </w:r>
      <w:r w:rsidR="00203AA6">
        <w:rPr>
          <w:rFonts w:ascii="Arial" w:hAnsi="Arial" w:cs="Arial"/>
        </w:rPr>
        <w:t xml:space="preserve"> disposal of pending Govt Sponsored / SHG loan applications</w:t>
      </w:r>
      <w:r w:rsidR="00B165EF">
        <w:rPr>
          <w:rFonts w:ascii="Arial" w:hAnsi="Arial" w:cs="Arial"/>
        </w:rPr>
        <w:t xml:space="preserve">, (ii) Implementation of PMFBY and (iii) New loan scheme for establishment of dairy farm with 12 Milch Animals. The another Sub Committee Meeting was held on </w:t>
      </w:r>
      <w:r w:rsidR="00203AA6">
        <w:rPr>
          <w:rFonts w:ascii="Arial" w:hAnsi="Arial" w:cs="Arial"/>
        </w:rPr>
        <w:t xml:space="preserve"> </w:t>
      </w:r>
      <w:r w:rsidR="00B165EF">
        <w:rPr>
          <w:rFonts w:ascii="Arial" w:hAnsi="Arial" w:cs="Arial"/>
        </w:rPr>
        <w:t xml:space="preserve">13/08/2018 for discussion of preparation of Pre PLP for the district, as advised by DDM, NABARD. </w:t>
      </w:r>
    </w:p>
    <w:p w:rsidR="00524786" w:rsidRDefault="000E25DB" w:rsidP="000E25DB">
      <w:pPr>
        <w:pStyle w:val="DefaultText"/>
        <w:jc w:val="both"/>
        <w:rPr>
          <w:rFonts w:ascii="Arial" w:hAnsi="Arial" w:cs="Arial"/>
        </w:rPr>
      </w:pPr>
      <w:r>
        <w:rPr>
          <w:rFonts w:ascii="Arial" w:hAnsi="Arial" w:cs="Arial"/>
        </w:rPr>
        <w:t xml:space="preserve"> </w:t>
      </w:r>
    </w:p>
    <w:p w:rsidR="000E25DB" w:rsidRDefault="000E25DB" w:rsidP="00424DAF">
      <w:pPr>
        <w:pStyle w:val="DefaultText21"/>
        <w:jc w:val="both"/>
        <w:rPr>
          <w:rFonts w:ascii="Arial" w:hAnsi="Arial" w:cs="Arial"/>
          <w:b/>
          <w:bCs/>
          <w:u w:val="single"/>
        </w:rPr>
      </w:pPr>
    </w:p>
    <w:p w:rsidR="007E4EDC" w:rsidRPr="00424DAF" w:rsidRDefault="002B37D4" w:rsidP="00424DAF">
      <w:pPr>
        <w:pStyle w:val="DefaultText21"/>
        <w:jc w:val="both"/>
        <w:rPr>
          <w:rFonts w:ascii="Arial" w:hAnsi="Arial" w:cs="Arial"/>
          <w:b/>
          <w:bCs/>
          <w:u w:val="single"/>
        </w:rPr>
      </w:pPr>
      <w:r w:rsidRPr="00424DAF">
        <w:rPr>
          <w:rFonts w:ascii="Arial" w:hAnsi="Arial" w:cs="Arial"/>
          <w:b/>
          <w:bCs/>
          <w:u w:val="single"/>
        </w:rPr>
        <w:t xml:space="preserve">AGENDA NO. </w:t>
      </w:r>
      <w:r w:rsidR="002A7FA5">
        <w:rPr>
          <w:rFonts w:ascii="Arial" w:hAnsi="Arial" w:cs="Arial"/>
          <w:b/>
          <w:bCs/>
          <w:u w:val="single"/>
        </w:rPr>
        <w:t>3</w:t>
      </w:r>
      <w:r>
        <w:rPr>
          <w:rFonts w:ascii="Arial" w:hAnsi="Arial" w:cs="Arial"/>
          <w:b/>
          <w:bCs/>
          <w:u w:val="single"/>
        </w:rPr>
        <w:t xml:space="preserve">: </w:t>
      </w:r>
      <w:r w:rsidR="002531DE" w:rsidRPr="00424DAF">
        <w:rPr>
          <w:rFonts w:ascii="Arial" w:hAnsi="Arial" w:cs="Arial"/>
          <w:b/>
          <w:bCs/>
          <w:u w:val="single"/>
        </w:rPr>
        <w:t>R</w:t>
      </w:r>
      <w:r w:rsidR="00A95335" w:rsidRPr="00424DAF">
        <w:rPr>
          <w:rFonts w:ascii="Arial" w:hAnsi="Arial" w:cs="Arial"/>
          <w:b/>
          <w:bCs/>
          <w:u w:val="single"/>
        </w:rPr>
        <w:t>evi</w:t>
      </w:r>
      <w:r w:rsidR="00B81DF3" w:rsidRPr="00424DAF">
        <w:rPr>
          <w:rFonts w:ascii="Arial" w:hAnsi="Arial" w:cs="Arial"/>
          <w:b/>
          <w:bCs/>
          <w:u w:val="single"/>
        </w:rPr>
        <w:t xml:space="preserve">ew Banking Statistics </w:t>
      </w:r>
      <w:r w:rsidR="002531DE" w:rsidRPr="00424DAF">
        <w:rPr>
          <w:rFonts w:ascii="Arial" w:hAnsi="Arial" w:cs="Arial"/>
          <w:b/>
          <w:bCs/>
          <w:u w:val="single"/>
        </w:rPr>
        <w:t xml:space="preserve">in Key areas for </w:t>
      </w:r>
      <w:r w:rsidR="00127F29" w:rsidRPr="00424DAF">
        <w:rPr>
          <w:rFonts w:ascii="Arial" w:hAnsi="Arial" w:cs="Arial"/>
          <w:b/>
          <w:bCs/>
          <w:u w:val="single"/>
        </w:rPr>
        <w:t>the quarter</w:t>
      </w:r>
      <w:r w:rsidR="002531DE" w:rsidRPr="00424DAF">
        <w:rPr>
          <w:rFonts w:ascii="Arial" w:hAnsi="Arial" w:cs="Arial"/>
          <w:b/>
          <w:bCs/>
          <w:u w:val="single"/>
        </w:rPr>
        <w:t xml:space="preserve"> ended </w:t>
      </w:r>
      <w:r w:rsidR="002A7FA5">
        <w:rPr>
          <w:rFonts w:ascii="Arial" w:hAnsi="Arial" w:cs="Arial"/>
          <w:b/>
          <w:bCs/>
          <w:u w:val="single"/>
        </w:rPr>
        <w:t>Mar</w:t>
      </w:r>
      <w:r w:rsidR="00390C5B">
        <w:rPr>
          <w:rFonts w:ascii="Arial" w:hAnsi="Arial" w:cs="Arial"/>
          <w:b/>
          <w:bCs/>
          <w:u w:val="single"/>
        </w:rPr>
        <w:t>.</w:t>
      </w:r>
      <w:r w:rsidR="00A97472">
        <w:rPr>
          <w:rFonts w:ascii="Arial" w:hAnsi="Arial" w:cs="Arial"/>
          <w:b/>
          <w:bCs/>
          <w:u w:val="single"/>
        </w:rPr>
        <w:t xml:space="preserve"> </w:t>
      </w:r>
      <w:r w:rsidR="00F9462C" w:rsidRPr="00424DAF">
        <w:rPr>
          <w:rFonts w:ascii="Arial" w:hAnsi="Arial" w:cs="Arial"/>
          <w:b/>
          <w:bCs/>
          <w:u w:val="single"/>
        </w:rPr>
        <w:t>201</w:t>
      </w:r>
      <w:r w:rsidR="002A7FA5">
        <w:rPr>
          <w:rFonts w:ascii="Arial" w:hAnsi="Arial" w:cs="Arial"/>
          <w:b/>
          <w:bCs/>
          <w:u w:val="single"/>
        </w:rPr>
        <w:t>8</w:t>
      </w:r>
      <w:r w:rsidR="000F5160" w:rsidRPr="00424DAF">
        <w:rPr>
          <w:rFonts w:ascii="Arial" w:hAnsi="Arial" w:cs="Arial"/>
          <w:b/>
          <w:bCs/>
          <w:u w:val="single"/>
        </w:rPr>
        <w:t xml:space="preserve"> c</w:t>
      </w:r>
      <w:r w:rsidR="00337212" w:rsidRPr="00424DAF">
        <w:rPr>
          <w:rFonts w:ascii="Arial" w:hAnsi="Arial" w:cs="Arial"/>
          <w:b/>
          <w:bCs/>
          <w:u w:val="single"/>
        </w:rPr>
        <w:t xml:space="preserve">ompare to </w:t>
      </w:r>
      <w:r w:rsidR="002A7FA5">
        <w:rPr>
          <w:rFonts w:ascii="Arial" w:hAnsi="Arial" w:cs="Arial"/>
          <w:b/>
          <w:bCs/>
          <w:u w:val="single"/>
        </w:rPr>
        <w:t>Dec</w:t>
      </w:r>
      <w:r w:rsidR="00783F58">
        <w:rPr>
          <w:rFonts w:ascii="Arial" w:hAnsi="Arial" w:cs="Arial"/>
          <w:b/>
          <w:bCs/>
          <w:u w:val="single"/>
        </w:rPr>
        <w:t>.</w:t>
      </w:r>
      <w:r w:rsidR="00A97472">
        <w:rPr>
          <w:rFonts w:ascii="Arial" w:hAnsi="Arial" w:cs="Arial"/>
          <w:b/>
          <w:bCs/>
          <w:u w:val="single"/>
        </w:rPr>
        <w:t xml:space="preserve"> </w:t>
      </w:r>
      <w:r w:rsidR="000F5160" w:rsidRPr="00424DAF">
        <w:rPr>
          <w:rFonts w:ascii="Arial" w:hAnsi="Arial" w:cs="Arial"/>
          <w:b/>
          <w:bCs/>
          <w:u w:val="single"/>
        </w:rPr>
        <w:t>201</w:t>
      </w:r>
      <w:r w:rsidR="006818B7">
        <w:rPr>
          <w:rFonts w:ascii="Arial" w:hAnsi="Arial" w:cs="Arial"/>
          <w:b/>
          <w:bCs/>
          <w:u w:val="single"/>
        </w:rPr>
        <w:t>7</w:t>
      </w:r>
      <w:r w:rsidR="000F5160" w:rsidRPr="00424DAF">
        <w:rPr>
          <w:rFonts w:ascii="Arial" w:hAnsi="Arial" w:cs="Arial"/>
          <w:b/>
          <w:bCs/>
          <w:u w:val="single"/>
        </w:rPr>
        <w:t xml:space="preserve"> and </w:t>
      </w:r>
      <w:r w:rsidR="002A7FA5">
        <w:rPr>
          <w:rFonts w:ascii="Arial" w:hAnsi="Arial" w:cs="Arial"/>
          <w:b/>
          <w:bCs/>
          <w:u w:val="single"/>
        </w:rPr>
        <w:t>Mar</w:t>
      </w:r>
      <w:r w:rsidR="00390C5B">
        <w:rPr>
          <w:rFonts w:ascii="Arial" w:hAnsi="Arial" w:cs="Arial"/>
          <w:b/>
          <w:bCs/>
          <w:u w:val="single"/>
        </w:rPr>
        <w:t>.</w:t>
      </w:r>
      <w:r w:rsidR="000F5160" w:rsidRPr="00424DAF">
        <w:rPr>
          <w:rFonts w:ascii="Arial" w:hAnsi="Arial" w:cs="Arial"/>
          <w:b/>
          <w:bCs/>
          <w:u w:val="single"/>
        </w:rPr>
        <w:t xml:space="preserve"> 201</w:t>
      </w:r>
      <w:r w:rsidR="002A7FA5">
        <w:rPr>
          <w:rFonts w:ascii="Arial" w:hAnsi="Arial" w:cs="Arial"/>
          <w:b/>
          <w:bCs/>
          <w:u w:val="single"/>
        </w:rPr>
        <w:t>7</w:t>
      </w:r>
      <w:r w:rsidR="00424DAF" w:rsidRPr="00424DAF">
        <w:rPr>
          <w:rFonts w:ascii="Arial" w:hAnsi="Arial" w:cs="Arial"/>
          <w:b/>
          <w:bCs/>
          <w:u w:val="single"/>
        </w:rPr>
        <w:t xml:space="preserve">: </w:t>
      </w:r>
    </w:p>
    <w:p w:rsidR="00424DAF" w:rsidRPr="00424DAF" w:rsidRDefault="00424DAF" w:rsidP="00424DAF">
      <w:pPr>
        <w:pStyle w:val="DefaultText21"/>
        <w:jc w:val="both"/>
        <w:rPr>
          <w:rFonts w:ascii="Arial" w:hAnsi="Arial" w:cs="Arial"/>
        </w:rPr>
      </w:pPr>
    </w:p>
    <w:p w:rsidR="00061720" w:rsidRDefault="002531DE" w:rsidP="00061720">
      <w:pPr>
        <w:pStyle w:val="DefaultText"/>
        <w:jc w:val="both"/>
        <w:rPr>
          <w:rFonts w:ascii="Arial" w:hAnsi="Arial" w:cs="Arial"/>
        </w:rPr>
      </w:pPr>
      <w:r w:rsidRPr="00424DAF">
        <w:rPr>
          <w:rFonts w:ascii="Arial" w:hAnsi="Arial" w:cs="Arial"/>
        </w:rPr>
        <w:t>LDM</w:t>
      </w:r>
      <w:r w:rsidR="002A7FA5">
        <w:rPr>
          <w:rFonts w:ascii="Arial" w:hAnsi="Arial" w:cs="Arial"/>
        </w:rPr>
        <w:t xml:space="preserve"> </w:t>
      </w:r>
      <w:r w:rsidRPr="00424DAF">
        <w:rPr>
          <w:rFonts w:ascii="Arial" w:hAnsi="Arial" w:cs="Arial"/>
        </w:rPr>
        <w:t>presented details of the Banking Statistics of Gandhinagar district as of</w:t>
      </w:r>
      <w:r w:rsidR="00A95335" w:rsidRPr="00424DAF">
        <w:rPr>
          <w:rFonts w:ascii="Arial" w:hAnsi="Arial" w:cs="Arial"/>
        </w:rPr>
        <w:t xml:space="preserve"> </w:t>
      </w:r>
      <w:r w:rsidR="002A7FA5">
        <w:rPr>
          <w:rFonts w:ascii="Arial" w:hAnsi="Arial" w:cs="Arial"/>
        </w:rPr>
        <w:t>Mar</w:t>
      </w:r>
      <w:r w:rsidR="00390C5B">
        <w:rPr>
          <w:rFonts w:ascii="Arial" w:hAnsi="Arial" w:cs="Arial"/>
        </w:rPr>
        <w:t>.</w:t>
      </w:r>
      <w:r w:rsidR="00F9462C" w:rsidRPr="00424DAF">
        <w:rPr>
          <w:rFonts w:ascii="Arial" w:hAnsi="Arial" w:cs="Arial"/>
        </w:rPr>
        <w:t>201</w:t>
      </w:r>
      <w:r w:rsidR="002A7FA5">
        <w:rPr>
          <w:rFonts w:ascii="Arial" w:hAnsi="Arial" w:cs="Arial"/>
        </w:rPr>
        <w:t xml:space="preserve">8 </w:t>
      </w:r>
      <w:r w:rsidR="00A95335" w:rsidRPr="00424DAF">
        <w:rPr>
          <w:rFonts w:ascii="Arial" w:hAnsi="Arial" w:cs="Arial"/>
        </w:rPr>
        <w:t>compa</w:t>
      </w:r>
      <w:r w:rsidR="007E4EDC" w:rsidRPr="00424DAF">
        <w:rPr>
          <w:rFonts w:ascii="Arial" w:hAnsi="Arial" w:cs="Arial"/>
        </w:rPr>
        <w:t xml:space="preserve">red to last quarter i.e. </w:t>
      </w:r>
      <w:r w:rsidR="00866945">
        <w:rPr>
          <w:rFonts w:ascii="Arial" w:hAnsi="Arial" w:cs="Arial"/>
        </w:rPr>
        <w:t>Mar</w:t>
      </w:r>
      <w:r w:rsidR="00A95335" w:rsidRPr="00424DAF">
        <w:rPr>
          <w:rFonts w:ascii="Arial" w:hAnsi="Arial" w:cs="Arial"/>
        </w:rPr>
        <w:t>-201</w:t>
      </w:r>
      <w:r w:rsidR="00866945">
        <w:rPr>
          <w:rFonts w:ascii="Arial" w:hAnsi="Arial" w:cs="Arial"/>
        </w:rPr>
        <w:t>8</w:t>
      </w:r>
      <w:r w:rsidR="00A95335" w:rsidRPr="00424DAF">
        <w:rPr>
          <w:rFonts w:ascii="Arial" w:hAnsi="Arial" w:cs="Arial"/>
        </w:rPr>
        <w:t xml:space="preserve"> &amp; last year i.e. </w:t>
      </w:r>
      <w:r w:rsidR="00866945">
        <w:rPr>
          <w:rFonts w:ascii="Arial" w:hAnsi="Arial" w:cs="Arial"/>
        </w:rPr>
        <w:t>June,</w:t>
      </w:r>
      <w:r w:rsidR="00A97472">
        <w:rPr>
          <w:rFonts w:ascii="Arial" w:hAnsi="Arial" w:cs="Arial"/>
        </w:rPr>
        <w:t xml:space="preserve"> 201</w:t>
      </w:r>
      <w:r w:rsidR="002A7FA5">
        <w:rPr>
          <w:rFonts w:ascii="Arial" w:hAnsi="Arial" w:cs="Arial"/>
        </w:rPr>
        <w:t>7</w:t>
      </w:r>
      <w:r w:rsidR="00A97472">
        <w:rPr>
          <w:rFonts w:ascii="Arial" w:hAnsi="Arial" w:cs="Arial"/>
        </w:rPr>
        <w:t xml:space="preserve">. </w:t>
      </w:r>
    </w:p>
    <w:p w:rsidR="00A95335" w:rsidRPr="00424DAF" w:rsidRDefault="00A95335" w:rsidP="00A95335">
      <w:pPr>
        <w:pStyle w:val="DefaultText"/>
        <w:jc w:val="both"/>
        <w:rPr>
          <w:rFonts w:ascii="Arial" w:hAnsi="Arial" w:cs="Arial"/>
        </w:rPr>
      </w:pPr>
    </w:p>
    <w:p w:rsidR="00562340" w:rsidRPr="009C798B" w:rsidRDefault="005E5F08" w:rsidP="00DD3F61">
      <w:pPr>
        <w:pStyle w:val="DefaultText"/>
        <w:jc w:val="both"/>
        <w:rPr>
          <w:rFonts w:ascii="Arial" w:hAnsi="Arial" w:cs="Arial"/>
        </w:rPr>
      </w:pPr>
      <w:r w:rsidRPr="009C798B">
        <w:rPr>
          <w:rFonts w:ascii="Arial" w:hAnsi="Arial" w:cs="Arial"/>
        </w:rPr>
        <w:t>Whi</w:t>
      </w:r>
      <w:r w:rsidR="001D0513" w:rsidRPr="009C798B">
        <w:rPr>
          <w:rFonts w:ascii="Arial" w:hAnsi="Arial" w:cs="Arial"/>
        </w:rPr>
        <w:t>le reviewing the various ratios</w:t>
      </w:r>
      <w:r w:rsidR="009B19E0" w:rsidRPr="009C798B">
        <w:rPr>
          <w:rFonts w:ascii="Arial" w:hAnsi="Arial" w:cs="Arial"/>
        </w:rPr>
        <w:t>,</w:t>
      </w:r>
      <w:r w:rsidR="002042D2" w:rsidRPr="009C798B">
        <w:rPr>
          <w:rFonts w:ascii="Arial" w:hAnsi="Arial" w:cs="Arial"/>
        </w:rPr>
        <w:t xml:space="preserve"> </w:t>
      </w:r>
      <w:r w:rsidR="00D854A9" w:rsidRPr="009C798B">
        <w:rPr>
          <w:rFonts w:ascii="Arial" w:hAnsi="Arial" w:cs="Arial"/>
        </w:rPr>
        <w:t>th</w:t>
      </w:r>
      <w:r w:rsidR="001F17C1" w:rsidRPr="009C798B">
        <w:rPr>
          <w:rFonts w:ascii="Arial" w:hAnsi="Arial" w:cs="Arial"/>
        </w:rPr>
        <w:t>e</w:t>
      </w:r>
      <w:r w:rsidR="00866945" w:rsidRPr="009C798B">
        <w:rPr>
          <w:rFonts w:ascii="Arial" w:hAnsi="Arial" w:cs="Arial"/>
        </w:rPr>
        <w:t xml:space="preserve"> LDM</w:t>
      </w:r>
      <w:r w:rsidR="006C008E" w:rsidRPr="009C798B">
        <w:rPr>
          <w:rFonts w:ascii="Arial" w:hAnsi="Arial" w:cs="Arial"/>
        </w:rPr>
        <w:t xml:space="preserve"> </w:t>
      </w:r>
      <w:r w:rsidR="009C798B" w:rsidRPr="009C798B">
        <w:rPr>
          <w:rFonts w:ascii="Arial" w:hAnsi="Arial" w:cs="Arial"/>
        </w:rPr>
        <w:t xml:space="preserve">informed that </w:t>
      </w:r>
      <w:r w:rsidR="00192AB9" w:rsidRPr="009C798B">
        <w:rPr>
          <w:rFonts w:ascii="Arial" w:hAnsi="Arial" w:cs="Arial"/>
        </w:rPr>
        <w:t xml:space="preserve">overall </w:t>
      </w:r>
      <w:r w:rsidR="007A143A" w:rsidRPr="009C798B">
        <w:rPr>
          <w:rFonts w:ascii="Arial" w:hAnsi="Arial" w:cs="Arial"/>
        </w:rPr>
        <w:t xml:space="preserve">growth in </w:t>
      </w:r>
      <w:r w:rsidR="00192AB9" w:rsidRPr="009C798B">
        <w:rPr>
          <w:rFonts w:ascii="Arial" w:hAnsi="Arial" w:cs="Arial"/>
        </w:rPr>
        <w:t xml:space="preserve">all parameters over the previous </w:t>
      </w:r>
      <w:r w:rsidR="009C798B" w:rsidRPr="009C798B">
        <w:rPr>
          <w:rFonts w:ascii="Arial" w:hAnsi="Arial" w:cs="Arial"/>
        </w:rPr>
        <w:t>quarter is satisfactory</w:t>
      </w:r>
      <w:r w:rsidR="007A143A" w:rsidRPr="009C798B">
        <w:rPr>
          <w:rFonts w:ascii="Arial" w:hAnsi="Arial" w:cs="Arial"/>
        </w:rPr>
        <w:t>, however he showed his conce</w:t>
      </w:r>
      <w:r w:rsidR="00192AB9" w:rsidRPr="009C798B">
        <w:rPr>
          <w:rFonts w:ascii="Arial" w:hAnsi="Arial" w:cs="Arial"/>
        </w:rPr>
        <w:t xml:space="preserve">rn on decrees </w:t>
      </w:r>
      <w:r w:rsidR="009C798B" w:rsidRPr="009C798B">
        <w:rPr>
          <w:rFonts w:ascii="Arial" w:hAnsi="Arial" w:cs="Arial"/>
        </w:rPr>
        <w:t>in</w:t>
      </w:r>
      <w:r w:rsidR="00192AB9" w:rsidRPr="009C798B">
        <w:rPr>
          <w:rFonts w:ascii="Arial" w:hAnsi="Arial" w:cs="Arial"/>
        </w:rPr>
        <w:t xml:space="preserve"> total</w:t>
      </w:r>
      <w:r w:rsidR="007A143A" w:rsidRPr="009C798B">
        <w:rPr>
          <w:rFonts w:ascii="Arial" w:hAnsi="Arial" w:cs="Arial"/>
        </w:rPr>
        <w:t xml:space="preserve"> </w:t>
      </w:r>
      <w:r w:rsidR="009C798B" w:rsidRPr="009C798B">
        <w:rPr>
          <w:rFonts w:ascii="Arial" w:hAnsi="Arial" w:cs="Arial"/>
        </w:rPr>
        <w:t>deposits</w:t>
      </w:r>
      <w:r w:rsidR="007A143A" w:rsidRPr="009C798B">
        <w:rPr>
          <w:rFonts w:ascii="Arial" w:hAnsi="Arial" w:cs="Arial"/>
        </w:rPr>
        <w:t xml:space="preserve"> </w:t>
      </w:r>
      <w:r w:rsidR="00192AB9" w:rsidRPr="009C798B">
        <w:rPr>
          <w:rFonts w:ascii="Arial" w:hAnsi="Arial" w:cs="Arial"/>
        </w:rPr>
        <w:t xml:space="preserve">and </w:t>
      </w:r>
      <w:r w:rsidR="009C798B" w:rsidRPr="009C798B">
        <w:rPr>
          <w:rFonts w:ascii="Arial" w:hAnsi="Arial" w:cs="Arial"/>
        </w:rPr>
        <w:t xml:space="preserve">Housing Priority Sector </w:t>
      </w:r>
      <w:r w:rsidR="00192AB9" w:rsidRPr="009C798B">
        <w:rPr>
          <w:rFonts w:ascii="Arial" w:hAnsi="Arial" w:cs="Arial"/>
        </w:rPr>
        <w:t xml:space="preserve">advances compare to previous quarter </w:t>
      </w:r>
      <w:r w:rsidR="009C798B" w:rsidRPr="009C798B">
        <w:rPr>
          <w:rFonts w:ascii="Arial" w:hAnsi="Arial" w:cs="Arial"/>
        </w:rPr>
        <w:t>Mar</w:t>
      </w:r>
      <w:r w:rsidR="00192AB9" w:rsidRPr="009C798B">
        <w:rPr>
          <w:rFonts w:ascii="Arial" w:hAnsi="Arial" w:cs="Arial"/>
        </w:rPr>
        <w:t xml:space="preserve"> 201</w:t>
      </w:r>
      <w:r w:rsidR="009C798B" w:rsidRPr="009C798B">
        <w:rPr>
          <w:rFonts w:ascii="Arial" w:hAnsi="Arial" w:cs="Arial"/>
        </w:rPr>
        <w:t>8</w:t>
      </w:r>
      <w:r w:rsidR="00192AB9" w:rsidRPr="009C798B">
        <w:rPr>
          <w:rFonts w:ascii="Arial" w:hAnsi="Arial" w:cs="Arial"/>
        </w:rPr>
        <w:t>,</w:t>
      </w:r>
      <w:r w:rsidR="00783F58" w:rsidRPr="009C798B">
        <w:rPr>
          <w:rFonts w:ascii="Arial" w:hAnsi="Arial" w:cs="Arial"/>
        </w:rPr>
        <w:t xml:space="preserve"> </w:t>
      </w:r>
      <w:r w:rsidR="007A143A" w:rsidRPr="009C798B">
        <w:rPr>
          <w:rFonts w:ascii="Arial" w:hAnsi="Arial" w:cs="Arial"/>
        </w:rPr>
        <w:t xml:space="preserve">and </w:t>
      </w:r>
      <w:r w:rsidR="006C008E" w:rsidRPr="009C798B">
        <w:rPr>
          <w:rFonts w:ascii="Arial" w:hAnsi="Arial" w:cs="Arial"/>
        </w:rPr>
        <w:t>advised the member banks to emphasi</w:t>
      </w:r>
      <w:r w:rsidR="003159F9" w:rsidRPr="009C798B">
        <w:rPr>
          <w:rFonts w:ascii="Arial" w:hAnsi="Arial" w:cs="Arial"/>
        </w:rPr>
        <w:t>ze</w:t>
      </w:r>
      <w:r w:rsidR="006C008E" w:rsidRPr="009C798B">
        <w:rPr>
          <w:rFonts w:ascii="Arial" w:hAnsi="Arial" w:cs="Arial"/>
        </w:rPr>
        <w:t xml:space="preserve"> to increase their priority sector advances by giving top priority so as</w:t>
      </w:r>
      <w:r w:rsidR="00192AB9" w:rsidRPr="009C798B">
        <w:rPr>
          <w:rFonts w:ascii="Arial" w:hAnsi="Arial" w:cs="Arial"/>
        </w:rPr>
        <w:t xml:space="preserve"> to achieve the targets for 2018</w:t>
      </w:r>
      <w:r w:rsidR="006C008E" w:rsidRPr="009C798B">
        <w:rPr>
          <w:rFonts w:ascii="Arial" w:hAnsi="Arial" w:cs="Arial"/>
        </w:rPr>
        <w:t>-1</w:t>
      </w:r>
      <w:r w:rsidR="00192AB9" w:rsidRPr="009C798B">
        <w:rPr>
          <w:rFonts w:ascii="Arial" w:hAnsi="Arial" w:cs="Arial"/>
        </w:rPr>
        <w:t>9</w:t>
      </w:r>
      <w:r w:rsidR="006C008E" w:rsidRPr="009C798B">
        <w:rPr>
          <w:rFonts w:ascii="Arial" w:hAnsi="Arial" w:cs="Arial"/>
        </w:rPr>
        <w:t>.</w:t>
      </w:r>
    </w:p>
    <w:p w:rsidR="00562340" w:rsidRPr="009C798B" w:rsidRDefault="00562340" w:rsidP="00DD3F61">
      <w:pPr>
        <w:pStyle w:val="DefaultText"/>
        <w:jc w:val="both"/>
        <w:rPr>
          <w:rFonts w:ascii="Arial" w:hAnsi="Arial" w:cs="Arial"/>
        </w:rPr>
      </w:pPr>
    </w:p>
    <w:p w:rsidR="00C646FC" w:rsidRDefault="002526B9" w:rsidP="00DD3F61">
      <w:pPr>
        <w:pStyle w:val="DefaultText"/>
        <w:jc w:val="both"/>
        <w:rPr>
          <w:rFonts w:ascii="Arial" w:hAnsi="Arial" w:cs="Arial"/>
          <w:color w:val="000000" w:themeColor="text1"/>
        </w:rPr>
      </w:pPr>
      <w:r w:rsidRPr="008D20A3">
        <w:rPr>
          <w:rFonts w:ascii="Arial" w:hAnsi="Arial" w:cs="Arial"/>
          <w:color w:val="000000" w:themeColor="text1"/>
        </w:rPr>
        <w:t xml:space="preserve"> </w:t>
      </w:r>
    </w:p>
    <w:p w:rsidR="00652325" w:rsidRDefault="00652325" w:rsidP="00DD3F61">
      <w:pPr>
        <w:pStyle w:val="DefaultText"/>
        <w:jc w:val="both"/>
        <w:rPr>
          <w:rFonts w:ascii="Arial" w:hAnsi="Arial" w:cs="Arial"/>
          <w:color w:val="000000" w:themeColor="text1"/>
        </w:rPr>
      </w:pPr>
    </w:p>
    <w:p w:rsidR="00652325" w:rsidRDefault="00652325" w:rsidP="00DD3F61">
      <w:pPr>
        <w:pStyle w:val="DefaultText"/>
        <w:jc w:val="both"/>
        <w:rPr>
          <w:rFonts w:ascii="Arial" w:hAnsi="Arial" w:cs="Arial"/>
          <w:color w:val="000000" w:themeColor="text1"/>
        </w:rPr>
      </w:pPr>
      <w:r>
        <w:rPr>
          <w:rFonts w:ascii="Arial" w:hAnsi="Arial" w:cs="Arial"/>
          <w:color w:val="000000" w:themeColor="text1"/>
        </w:rPr>
        <w:t xml:space="preserve">Percentage of Priority Sector Advances to Total Advances </w:t>
      </w:r>
      <w:r w:rsidR="009C798B">
        <w:rPr>
          <w:rFonts w:ascii="Arial" w:hAnsi="Arial" w:cs="Arial"/>
          <w:color w:val="000000" w:themeColor="text1"/>
        </w:rPr>
        <w:t>incr</w:t>
      </w:r>
      <w:r>
        <w:rPr>
          <w:rFonts w:ascii="Arial" w:hAnsi="Arial" w:cs="Arial"/>
          <w:color w:val="000000" w:themeColor="text1"/>
        </w:rPr>
        <w:t>ease</w:t>
      </w:r>
      <w:r w:rsidR="009C798B">
        <w:rPr>
          <w:rFonts w:ascii="Arial" w:hAnsi="Arial" w:cs="Arial"/>
          <w:color w:val="000000" w:themeColor="text1"/>
        </w:rPr>
        <w:t>d</w:t>
      </w:r>
      <w:r>
        <w:rPr>
          <w:rFonts w:ascii="Arial" w:hAnsi="Arial" w:cs="Arial"/>
          <w:color w:val="000000" w:themeColor="text1"/>
        </w:rPr>
        <w:t xml:space="preserve"> by </w:t>
      </w:r>
      <w:r w:rsidR="009C798B">
        <w:rPr>
          <w:rFonts w:ascii="Arial" w:hAnsi="Arial" w:cs="Arial"/>
          <w:color w:val="000000" w:themeColor="text1"/>
        </w:rPr>
        <w:t>0.46</w:t>
      </w:r>
      <w:r>
        <w:rPr>
          <w:rFonts w:ascii="Arial" w:hAnsi="Arial" w:cs="Arial"/>
          <w:color w:val="000000" w:themeColor="text1"/>
        </w:rPr>
        <w:t xml:space="preserve">% from previous </w:t>
      </w:r>
      <w:r w:rsidR="009C798B">
        <w:rPr>
          <w:rFonts w:ascii="Arial" w:hAnsi="Arial" w:cs="Arial"/>
          <w:color w:val="000000" w:themeColor="text1"/>
        </w:rPr>
        <w:t>quarter Mar 2018</w:t>
      </w:r>
      <w:r>
        <w:rPr>
          <w:rFonts w:ascii="Arial" w:hAnsi="Arial" w:cs="Arial"/>
          <w:color w:val="000000" w:themeColor="text1"/>
        </w:rPr>
        <w:t xml:space="preserve">, LDM informed that main Banks having </w:t>
      </w:r>
      <w:r w:rsidR="009C798B">
        <w:rPr>
          <w:rFonts w:ascii="Arial" w:hAnsi="Arial" w:cs="Arial"/>
          <w:color w:val="000000" w:themeColor="text1"/>
        </w:rPr>
        <w:t>below 30 %</w:t>
      </w:r>
      <w:r>
        <w:rPr>
          <w:rFonts w:ascii="Arial" w:hAnsi="Arial" w:cs="Arial"/>
          <w:color w:val="000000" w:themeColor="text1"/>
        </w:rPr>
        <w:t xml:space="preserve"> of Priority Sector Advances are : </w:t>
      </w:r>
      <w:r w:rsidR="009C798B">
        <w:rPr>
          <w:rFonts w:ascii="Arial" w:hAnsi="Arial" w:cs="Arial"/>
          <w:color w:val="000000" w:themeColor="text1"/>
        </w:rPr>
        <w:t xml:space="preserve">BOB, BOI, BOM, </w:t>
      </w:r>
      <w:r w:rsidR="00990FB9">
        <w:rPr>
          <w:rFonts w:ascii="Arial" w:hAnsi="Arial" w:cs="Arial"/>
          <w:color w:val="000000" w:themeColor="text1"/>
        </w:rPr>
        <w:t>LVB, YES BANK, GSC BANK</w:t>
      </w:r>
      <w:r>
        <w:rPr>
          <w:rFonts w:ascii="Arial" w:hAnsi="Arial" w:cs="Arial"/>
          <w:color w:val="000000" w:themeColor="text1"/>
        </w:rPr>
        <w:t>, and they need to increase their Priority Sector Advances.</w:t>
      </w:r>
    </w:p>
    <w:p w:rsidR="00652325" w:rsidRDefault="00652325" w:rsidP="00DD3F61">
      <w:pPr>
        <w:pStyle w:val="DefaultText"/>
        <w:jc w:val="both"/>
        <w:rPr>
          <w:rFonts w:ascii="Arial" w:hAnsi="Arial" w:cs="Arial"/>
          <w:color w:val="000000" w:themeColor="text1"/>
        </w:rPr>
      </w:pPr>
    </w:p>
    <w:p w:rsidR="005F7EA1" w:rsidRDefault="005F7EA1" w:rsidP="00DD3F61">
      <w:pPr>
        <w:pStyle w:val="DefaultText"/>
        <w:jc w:val="both"/>
        <w:rPr>
          <w:rFonts w:ascii="Arial" w:hAnsi="Arial" w:cs="Arial"/>
          <w:color w:val="000000" w:themeColor="text1"/>
        </w:rPr>
      </w:pPr>
    </w:p>
    <w:p w:rsidR="005F7EA1" w:rsidRDefault="005F7EA1" w:rsidP="00DD3F61">
      <w:pPr>
        <w:pStyle w:val="DefaultText"/>
        <w:jc w:val="both"/>
        <w:rPr>
          <w:rFonts w:ascii="Arial" w:hAnsi="Arial" w:cs="Arial"/>
          <w:color w:val="000000" w:themeColor="text1"/>
        </w:rPr>
      </w:pPr>
      <w:r>
        <w:rPr>
          <w:rFonts w:ascii="Arial" w:hAnsi="Arial" w:cs="Arial"/>
          <w:color w:val="000000" w:themeColor="text1"/>
        </w:rPr>
        <w:t>While reviewing the CD ratio of the District, LDM informed that</w:t>
      </w:r>
      <w:r w:rsidR="00192AB9">
        <w:rPr>
          <w:rFonts w:ascii="Arial" w:hAnsi="Arial" w:cs="Arial"/>
          <w:color w:val="000000" w:themeColor="text1"/>
        </w:rPr>
        <w:t xml:space="preserve"> though there is increase of 6</w:t>
      </w:r>
      <w:r w:rsidR="00990FB9">
        <w:rPr>
          <w:rFonts w:ascii="Arial" w:hAnsi="Arial" w:cs="Arial"/>
          <w:color w:val="000000" w:themeColor="text1"/>
        </w:rPr>
        <w:t>.27</w:t>
      </w:r>
      <w:r w:rsidR="00192AB9">
        <w:rPr>
          <w:rFonts w:ascii="Arial" w:hAnsi="Arial" w:cs="Arial"/>
          <w:color w:val="000000" w:themeColor="text1"/>
        </w:rPr>
        <w:t xml:space="preserve">% over previous </w:t>
      </w:r>
      <w:r w:rsidR="00990FB9">
        <w:rPr>
          <w:rFonts w:ascii="Arial" w:hAnsi="Arial" w:cs="Arial"/>
          <w:color w:val="000000" w:themeColor="text1"/>
        </w:rPr>
        <w:t>quarter</w:t>
      </w:r>
      <w:r w:rsidR="00192AB9">
        <w:rPr>
          <w:rFonts w:ascii="Arial" w:hAnsi="Arial" w:cs="Arial"/>
          <w:color w:val="000000" w:themeColor="text1"/>
        </w:rPr>
        <w:t xml:space="preserve"> and stood at 6</w:t>
      </w:r>
      <w:r w:rsidR="00990FB9">
        <w:rPr>
          <w:rFonts w:ascii="Arial" w:hAnsi="Arial" w:cs="Arial"/>
          <w:color w:val="000000" w:themeColor="text1"/>
        </w:rPr>
        <w:t>7</w:t>
      </w:r>
      <w:r w:rsidR="00192AB9">
        <w:rPr>
          <w:rFonts w:ascii="Arial" w:hAnsi="Arial" w:cs="Arial"/>
          <w:color w:val="000000" w:themeColor="text1"/>
        </w:rPr>
        <w:t>.</w:t>
      </w:r>
      <w:r w:rsidR="00990FB9">
        <w:rPr>
          <w:rFonts w:ascii="Arial" w:hAnsi="Arial" w:cs="Arial"/>
          <w:color w:val="000000" w:themeColor="text1"/>
        </w:rPr>
        <w:t>04</w:t>
      </w:r>
      <w:r>
        <w:rPr>
          <w:rFonts w:ascii="Arial" w:hAnsi="Arial" w:cs="Arial"/>
          <w:color w:val="000000" w:themeColor="text1"/>
        </w:rPr>
        <w:t>% to the satisfactory level</w:t>
      </w:r>
      <w:r w:rsidR="00192AB9">
        <w:rPr>
          <w:rFonts w:ascii="Arial" w:hAnsi="Arial" w:cs="Arial"/>
          <w:color w:val="000000" w:themeColor="text1"/>
        </w:rPr>
        <w:t xml:space="preserve">, </w:t>
      </w:r>
      <w:r w:rsidR="00990FB9">
        <w:rPr>
          <w:rFonts w:ascii="Arial" w:hAnsi="Arial" w:cs="Arial"/>
          <w:color w:val="000000" w:themeColor="text1"/>
        </w:rPr>
        <w:t>Canara Bank, Indian Bank, Indian Overseas Bank, Oriental Bank of commerce, PNB, SYNDICATE, UNION, UCO, VIJAYA, SBI, DCB, KOTAK, LVB, YES, DGGB and GSC Bank</w:t>
      </w:r>
      <w:r w:rsidR="00652325">
        <w:rPr>
          <w:rFonts w:ascii="Arial" w:hAnsi="Arial" w:cs="Arial"/>
          <w:color w:val="000000" w:themeColor="text1"/>
        </w:rPr>
        <w:t xml:space="preserve"> </w:t>
      </w:r>
      <w:r>
        <w:rPr>
          <w:rFonts w:ascii="Arial" w:hAnsi="Arial" w:cs="Arial"/>
          <w:color w:val="000000" w:themeColor="text1"/>
        </w:rPr>
        <w:t>are having very low CD Ratio and they need to improve their Advances Portfolio to impro</w:t>
      </w:r>
      <w:r w:rsidR="00652325">
        <w:rPr>
          <w:rFonts w:ascii="Arial" w:hAnsi="Arial" w:cs="Arial"/>
          <w:color w:val="000000" w:themeColor="text1"/>
        </w:rPr>
        <w:t>ve the CD Ratio of the District.</w:t>
      </w:r>
    </w:p>
    <w:p w:rsidR="00010181" w:rsidRDefault="00010181" w:rsidP="00DD3F61">
      <w:pPr>
        <w:pStyle w:val="DefaultText"/>
        <w:jc w:val="both"/>
        <w:rPr>
          <w:rFonts w:ascii="Arial" w:hAnsi="Arial" w:cs="Arial"/>
          <w:color w:val="000000" w:themeColor="text1"/>
        </w:rPr>
      </w:pPr>
    </w:p>
    <w:p w:rsidR="00F10D60" w:rsidRDefault="00F10D60" w:rsidP="006E2F9D">
      <w:pPr>
        <w:pStyle w:val="DefaultText1"/>
        <w:jc w:val="both"/>
        <w:rPr>
          <w:rFonts w:ascii="Arial" w:hAnsi="Arial" w:cs="Arial"/>
          <w:b/>
          <w:bCs/>
          <w:u w:val="single"/>
        </w:rPr>
      </w:pPr>
    </w:p>
    <w:p w:rsidR="00F10D60" w:rsidRDefault="00F10D60" w:rsidP="006E2F9D">
      <w:pPr>
        <w:pStyle w:val="DefaultText1"/>
        <w:jc w:val="both"/>
        <w:rPr>
          <w:rFonts w:ascii="Arial" w:hAnsi="Arial" w:cs="Arial"/>
          <w:b/>
          <w:bCs/>
          <w:u w:val="single"/>
        </w:rPr>
      </w:pPr>
    </w:p>
    <w:p w:rsidR="00F10D60" w:rsidRDefault="00F10D60" w:rsidP="006E2F9D">
      <w:pPr>
        <w:pStyle w:val="DefaultText1"/>
        <w:jc w:val="both"/>
        <w:rPr>
          <w:rFonts w:ascii="Arial" w:hAnsi="Arial" w:cs="Arial"/>
          <w:b/>
          <w:bCs/>
          <w:u w:val="single"/>
        </w:rPr>
      </w:pPr>
    </w:p>
    <w:p w:rsidR="00F10D60" w:rsidRDefault="00F10D60" w:rsidP="006E2F9D">
      <w:pPr>
        <w:pStyle w:val="DefaultText1"/>
        <w:jc w:val="both"/>
        <w:rPr>
          <w:rFonts w:ascii="Arial" w:hAnsi="Arial" w:cs="Arial"/>
          <w:b/>
          <w:bCs/>
          <w:u w:val="single"/>
        </w:rPr>
      </w:pPr>
    </w:p>
    <w:p w:rsidR="00F10D60" w:rsidRDefault="00F10D60" w:rsidP="006E2F9D">
      <w:pPr>
        <w:pStyle w:val="DefaultText1"/>
        <w:jc w:val="both"/>
        <w:rPr>
          <w:rFonts w:ascii="Arial" w:hAnsi="Arial" w:cs="Arial"/>
          <w:b/>
          <w:bCs/>
          <w:u w:val="single"/>
        </w:rPr>
      </w:pPr>
    </w:p>
    <w:p w:rsidR="006E2F9D" w:rsidRPr="00424DAF" w:rsidRDefault="006E2F9D" w:rsidP="006E2F9D">
      <w:pPr>
        <w:pStyle w:val="DefaultText1"/>
        <w:jc w:val="both"/>
        <w:rPr>
          <w:rFonts w:ascii="Arial" w:hAnsi="Arial" w:cs="Arial"/>
          <w:b/>
          <w:bCs/>
          <w:u w:val="single"/>
        </w:rPr>
      </w:pPr>
      <w:r w:rsidRPr="00424DAF">
        <w:rPr>
          <w:rFonts w:ascii="Arial" w:hAnsi="Arial" w:cs="Arial"/>
          <w:b/>
          <w:bCs/>
          <w:u w:val="single"/>
        </w:rPr>
        <w:lastRenderedPageBreak/>
        <w:t xml:space="preserve">AGENDA NO. </w:t>
      </w:r>
      <w:r w:rsidR="00652325">
        <w:rPr>
          <w:rFonts w:ascii="Arial" w:hAnsi="Arial" w:cs="Arial"/>
          <w:b/>
          <w:bCs/>
          <w:u w:val="single"/>
        </w:rPr>
        <w:t>4</w:t>
      </w:r>
      <w:r w:rsidRPr="00424DAF">
        <w:rPr>
          <w:rFonts w:ascii="Arial" w:hAnsi="Arial" w:cs="Arial"/>
          <w:u w:val="single"/>
        </w:rPr>
        <w:t xml:space="preserve">: </w:t>
      </w:r>
      <w:r w:rsidRPr="00424DAF">
        <w:rPr>
          <w:rFonts w:ascii="Arial" w:hAnsi="Arial" w:cs="Arial"/>
          <w:b/>
          <w:bCs/>
          <w:u w:val="single"/>
        </w:rPr>
        <w:t>Review progress in Financial Inclusion-PMJDY banking services in all FI /SSA villages.</w:t>
      </w:r>
    </w:p>
    <w:p w:rsidR="006E2F9D" w:rsidRPr="00424DAF" w:rsidRDefault="006E2F9D" w:rsidP="006E2F9D">
      <w:pPr>
        <w:pStyle w:val="DefaultText1"/>
        <w:jc w:val="both"/>
        <w:rPr>
          <w:rFonts w:ascii="Arial" w:hAnsi="Arial" w:cs="Arial"/>
          <w:b/>
          <w:bCs/>
          <w:u w:val="single"/>
        </w:rPr>
      </w:pPr>
    </w:p>
    <w:p w:rsidR="006E2F9D" w:rsidRDefault="006E2F9D" w:rsidP="006E2F9D">
      <w:pPr>
        <w:pStyle w:val="DefaultText"/>
        <w:jc w:val="both"/>
        <w:rPr>
          <w:rFonts w:ascii="Arial" w:hAnsi="Arial" w:cs="Arial"/>
        </w:rPr>
      </w:pPr>
      <w:r w:rsidRPr="00424DAF">
        <w:rPr>
          <w:rFonts w:ascii="Arial" w:hAnsi="Arial" w:cs="Arial"/>
        </w:rPr>
        <w:t xml:space="preserve">Total households in district are 289990 out of which 161994 in rural area and 127996 in semi urban &amp; urban and 100 % households covered in the district. LDM also informed that </w:t>
      </w:r>
      <w:r w:rsidR="00652325">
        <w:rPr>
          <w:rFonts w:ascii="Arial" w:hAnsi="Arial" w:cs="Arial"/>
        </w:rPr>
        <w:t>182</w:t>
      </w:r>
      <w:r w:rsidR="009564A3">
        <w:rPr>
          <w:rFonts w:ascii="Arial" w:hAnsi="Arial" w:cs="Arial"/>
        </w:rPr>
        <w:t>666</w:t>
      </w:r>
      <w:r w:rsidRPr="00424DAF">
        <w:rPr>
          <w:rFonts w:ascii="Arial" w:hAnsi="Arial" w:cs="Arial"/>
        </w:rPr>
        <w:t xml:space="preserve"> accounts have been opened till 3</w:t>
      </w:r>
      <w:r w:rsidR="009564A3">
        <w:rPr>
          <w:rFonts w:ascii="Arial" w:hAnsi="Arial" w:cs="Arial"/>
        </w:rPr>
        <w:t>0.</w:t>
      </w:r>
      <w:r w:rsidR="00652325">
        <w:rPr>
          <w:rFonts w:ascii="Arial" w:hAnsi="Arial" w:cs="Arial"/>
        </w:rPr>
        <w:t>0</w:t>
      </w:r>
      <w:r w:rsidR="009564A3">
        <w:rPr>
          <w:rFonts w:ascii="Arial" w:hAnsi="Arial" w:cs="Arial"/>
        </w:rPr>
        <w:t>6</w:t>
      </w:r>
      <w:r>
        <w:rPr>
          <w:rFonts w:ascii="Arial" w:hAnsi="Arial" w:cs="Arial"/>
        </w:rPr>
        <w:t>.201</w:t>
      </w:r>
      <w:r w:rsidR="001E603A">
        <w:rPr>
          <w:rFonts w:ascii="Arial" w:hAnsi="Arial" w:cs="Arial"/>
        </w:rPr>
        <w:t>8</w:t>
      </w:r>
      <w:r w:rsidRPr="00424DAF">
        <w:rPr>
          <w:rFonts w:ascii="Arial" w:hAnsi="Arial" w:cs="Arial"/>
        </w:rPr>
        <w:t>, out of which 1</w:t>
      </w:r>
      <w:r w:rsidR="009564A3">
        <w:rPr>
          <w:rFonts w:ascii="Arial" w:hAnsi="Arial" w:cs="Arial"/>
        </w:rPr>
        <w:t>35178</w:t>
      </w:r>
      <w:r w:rsidRPr="00424DAF">
        <w:rPr>
          <w:rFonts w:ascii="Arial" w:hAnsi="Arial" w:cs="Arial"/>
        </w:rPr>
        <w:t xml:space="preserve"> accounts have been seeded with AADHAR i.e. </w:t>
      </w:r>
      <w:r w:rsidR="001E603A">
        <w:rPr>
          <w:rFonts w:ascii="Arial" w:hAnsi="Arial" w:cs="Arial"/>
        </w:rPr>
        <w:t>7</w:t>
      </w:r>
      <w:r w:rsidR="009564A3">
        <w:rPr>
          <w:rFonts w:ascii="Arial" w:hAnsi="Arial" w:cs="Arial"/>
        </w:rPr>
        <w:t>4%</w:t>
      </w:r>
      <w:r>
        <w:rPr>
          <w:rFonts w:ascii="Arial" w:hAnsi="Arial" w:cs="Arial"/>
        </w:rPr>
        <w:t>.</w:t>
      </w:r>
      <w:r w:rsidRPr="00424DAF">
        <w:rPr>
          <w:rFonts w:ascii="Arial" w:hAnsi="Arial" w:cs="Arial"/>
        </w:rPr>
        <w:t xml:space="preserve"> All concern banks were requested to do the needful for Aadhar seeding in respective a/cs.</w:t>
      </w:r>
      <w:r w:rsidR="00010181">
        <w:rPr>
          <w:rFonts w:ascii="Arial" w:hAnsi="Arial" w:cs="Arial"/>
        </w:rPr>
        <w:t xml:space="preserve"> </w:t>
      </w:r>
      <w:r>
        <w:rPr>
          <w:rFonts w:ascii="Arial" w:hAnsi="Arial" w:cs="Arial"/>
        </w:rPr>
        <w:t xml:space="preserve">The LDM informed the member banks not to deny for opening saving bank account with zero balance under “PMJDY” scheme, and it is circulated to all member banks with such instructions of </w:t>
      </w:r>
      <w:r w:rsidR="001E603A">
        <w:rPr>
          <w:rFonts w:ascii="Arial" w:hAnsi="Arial" w:cs="Arial"/>
        </w:rPr>
        <w:t>DFS and SLBC. The Dist Dev Officer</w:t>
      </w:r>
      <w:r>
        <w:rPr>
          <w:rFonts w:ascii="Arial" w:hAnsi="Arial" w:cs="Arial"/>
        </w:rPr>
        <w:t xml:space="preserve"> has informed the house that our Gandhinagar Dist </w:t>
      </w:r>
      <w:r w:rsidR="001E603A">
        <w:rPr>
          <w:rFonts w:ascii="Arial" w:hAnsi="Arial" w:cs="Arial"/>
        </w:rPr>
        <w:t xml:space="preserve">is selected as a model </w:t>
      </w:r>
      <w:r>
        <w:rPr>
          <w:rFonts w:ascii="Arial" w:hAnsi="Arial" w:cs="Arial"/>
        </w:rPr>
        <w:t xml:space="preserve"> district in the State,</w:t>
      </w:r>
      <w:r w:rsidR="009564A3">
        <w:rPr>
          <w:rFonts w:ascii="Arial" w:hAnsi="Arial" w:cs="Arial"/>
        </w:rPr>
        <w:t xml:space="preserve"> for 100% DBT Implementation </w:t>
      </w:r>
      <w:r w:rsidR="001E603A">
        <w:rPr>
          <w:rFonts w:ascii="Arial" w:hAnsi="Arial" w:cs="Arial"/>
        </w:rPr>
        <w:t>therefore</w:t>
      </w:r>
      <w:r>
        <w:rPr>
          <w:rFonts w:ascii="Arial" w:hAnsi="Arial" w:cs="Arial"/>
        </w:rPr>
        <w:t xml:space="preserve"> all members have to work hard</w:t>
      </w:r>
      <w:r w:rsidR="00732BD2">
        <w:rPr>
          <w:rFonts w:ascii="Arial" w:hAnsi="Arial" w:cs="Arial"/>
        </w:rPr>
        <w:t xml:space="preserve"> for</w:t>
      </w:r>
      <w:r>
        <w:rPr>
          <w:rFonts w:ascii="Arial" w:hAnsi="Arial" w:cs="Arial"/>
        </w:rPr>
        <w:t xml:space="preserve"> implementation of all DBT schemes.</w:t>
      </w:r>
      <w:r w:rsidR="001E603A">
        <w:rPr>
          <w:rFonts w:ascii="Arial" w:hAnsi="Arial" w:cs="Arial"/>
        </w:rPr>
        <w:t xml:space="preserve"> LDM appealed all the member banks to cooperate with any Govt Dept person visiting their branch for any type of help  for covering 100% beneficiaries under DBT.</w:t>
      </w:r>
    </w:p>
    <w:p w:rsidR="00732BD2" w:rsidRDefault="00732BD2" w:rsidP="006E2F9D">
      <w:pPr>
        <w:pStyle w:val="DefaultText"/>
        <w:jc w:val="both"/>
        <w:rPr>
          <w:rFonts w:ascii="Arial" w:hAnsi="Arial" w:cs="Arial"/>
          <w:b/>
          <w:bCs/>
          <w:u w:val="single"/>
        </w:rPr>
      </w:pPr>
    </w:p>
    <w:p w:rsidR="00732BD2" w:rsidRPr="00732BD2" w:rsidRDefault="00732BD2" w:rsidP="006E2F9D">
      <w:pPr>
        <w:pStyle w:val="DefaultText"/>
        <w:jc w:val="both"/>
        <w:rPr>
          <w:rFonts w:ascii="Arial" w:hAnsi="Arial" w:cs="Arial"/>
          <w:b/>
          <w:bCs/>
          <w:u w:val="single"/>
        </w:rPr>
      </w:pPr>
      <w:r w:rsidRPr="00732BD2">
        <w:rPr>
          <w:rFonts w:ascii="Arial" w:hAnsi="Arial" w:cs="Arial"/>
          <w:b/>
          <w:bCs/>
          <w:u w:val="single"/>
        </w:rPr>
        <w:t>Availabilty of Bank Mitras / BCs in SSAs:</w:t>
      </w:r>
    </w:p>
    <w:p w:rsidR="006910AF" w:rsidRDefault="006910AF" w:rsidP="006E2F9D">
      <w:pPr>
        <w:pStyle w:val="DefaultText"/>
        <w:jc w:val="both"/>
        <w:rPr>
          <w:rFonts w:ascii="Arial" w:hAnsi="Arial" w:cs="Arial"/>
        </w:rPr>
      </w:pPr>
    </w:p>
    <w:p w:rsidR="00230D7A" w:rsidRDefault="00732BD2" w:rsidP="006E2F9D">
      <w:pPr>
        <w:pStyle w:val="DefaultText"/>
        <w:jc w:val="both"/>
        <w:rPr>
          <w:rFonts w:ascii="Arial" w:hAnsi="Arial" w:cs="Arial"/>
        </w:rPr>
      </w:pPr>
      <w:r>
        <w:rPr>
          <w:rFonts w:ascii="Arial" w:hAnsi="Arial" w:cs="Arial"/>
        </w:rPr>
        <w:t>As p</w:t>
      </w:r>
      <w:r w:rsidR="001E603A">
        <w:rPr>
          <w:rFonts w:ascii="Arial" w:hAnsi="Arial" w:cs="Arial"/>
        </w:rPr>
        <w:t>e</w:t>
      </w:r>
      <w:r w:rsidR="00230D7A">
        <w:rPr>
          <w:rFonts w:ascii="Arial" w:hAnsi="Arial" w:cs="Arial"/>
        </w:rPr>
        <w:t xml:space="preserve">r information available total </w:t>
      </w:r>
      <w:r w:rsidR="009564A3">
        <w:rPr>
          <w:rFonts w:ascii="Arial" w:hAnsi="Arial" w:cs="Arial"/>
        </w:rPr>
        <w:t>102</w:t>
      </w:r>
      <w:r>
        <w:rPr>
          <w:rFonts w:ascii="Arial" w:hAnsi="Arial" w:cs="Arial"/>
        </w:rPr>
        <w:t xml:space="preserve"> Bank M</w:t>
      </w:r>
      <w:r w:rsidR="001E603A">
        <w:rPr>
          <w:rFonts w:ascii="Arial" w:hAnsi="Arial" w:cs="Arial"/>
        </w:rPr>
        <w:t>itras / BCs have been engaged b</w:t>
      </w:r>
      <w:r>
        <w:rPr>
          <w:rFonts w:ascii="Arial" w:hAnsi="Arial" w:cs="Arial"/>
        </w:rPr>
        <w:t>y all Banks for p</w:t>
      </w:r>
      <w:r w:rsidR="001E603A">
        <w:rPr>
          <w:rFonts w:ascii="Arial" w:hAnsi="Arial" w:cs="Arial"/>
        </w:rPr>
        <w:t>roviding Banking services in 18</w:t>
      </w:r>
      <w:r w:rsidR="009564A3">
        <w:rPr>
          <w:rFonts w:ascii="Arial" w:hAnsi="Arial" w:cs="Arial"/>
        </w:rPr>
        <w:t>2</w:t>
      </w:r>
      <w:r>
        <w:rPr>
          <w:rFonts w:ascii="Arial" w:hAnsi="Arial" w:cs="Arial"/>
        </w:rPr>
        <w:t xml:space="preserve"> SSAs in the district. It is found from t</w:t>
      </w:r>
      <w:r w:rsidR="00230D7A">
        <w:rPr>
          <w:rFonts w:ascii="Arial" w:hAnsi="Arial" w:cs="Arial"/>
        </w:rPr>
        <w:t>he annexure there is gap of 1</w:t>
      </w:r>
      <w:r w:rsidR="009564A3">
        <w:rPr>
          <w:rFonts w:ascii="Arial" w:hAnsi="Arial" w:cs="Arial"/>
        </w:rPr>
        <w:t xml:space="preserve">2 </w:t>
      </w:r>
      <w:r>
        <w:rPr>
          <w:rFonts w:ascii="Arial" w:hAnsi="Arial" w:cs="Arial"/>
        </w:rPr>
        <w:t>Bank M</w:t>
      </w:r>
      <w:r w:rsidR="001E603A">
        <w:rPr>
          <w:rFonts w:ascii="Arial" w:hAnsi="Arial" w:cs="Arial"/>
        </w:rPr>
        <w:t>itras in SBI</w:t>
      </w:r>
      <w:r w:rsidR="009564A3">
        <w:rPr>
          <w:rFonts w:ascii="Arial" w:hAnsi="Arial" w:cs="Arial"/>
        </w:rPr>
        <w:t xml:space="preserve"> and requested to fulfill the gap at the earliest.</w:t>
      </w:r>
    </w:p>
    <w:p w:rsidR="009564A3" w:rsidRDefault="009564A3" w:rsidP="006E2F9D">
      <w:pPr>
        <w:pStyle w:val="DefaultText"/>
        <w:jc w:val="both"/>
        <w:rPr>
          <w:rFonts w:ascii="Arial" w:hAnsi="Arial" w:cs="Arial"/>
        </w:rPr>
      </w:pPr>
    </w:p>
    <w:p w:rsidR="00732BD2" w:rsidRDefault="00230D7A" w:rsidP="006E2F9D">
      <w:pPr>
        <w:pStyle w:val="DefaultText"/>
        <w:jc w:val="both"/>
        <w:rPr>
          <w:rFonts w:ascii="Arial" w:hAnsi="Arial" w:cs="Arial"/>
        </w:rPr>
      </w:pPr>
      <w:r>
        <w:rPr>
          <w:rFonts w:ascii="Arial" w:hAnsi="Arial" w:cs="Arial"/>
        </w:rPr>
        <w:t>Concerned</w:t>
      </w:r>
      <w:r w:rsidR="00732BD2">
        <w:rPr>
          <w:rFonts w:ascii="Arial" w:hAnsi="Arial" w:cs="Arial"/>
        </w:rPr>
        <w:t xml:space="preserve"> Member Banks are requested to take corrective actions accordingly for updating of data and ensure the availability of Bank Mitra / BC engaged by them in their allotted SSAs as per schedule.</w:t>
      </w:r>
      <w:r w:rsidR="00912604">
        <w:rPr>
          <w:rFonts w:ascii="Arial" w:hAnsi="Arial" w:cs="Arial"/>
        </w:rPr>
        <w:t xml:space="preserve"> </w:t>
      </w:r>
      <w:r w:rsidR="00727A93">
        <w:rPr>
          <w:rFonts w:ascii="Arial" w:hAnsi="Arial" w:cs="Arial"/>
        </w:rPr>
        <w:t>The Dist Dev Officer advised the member banks to appoint VCEs of concerned villages to work as BC (Bank Mitra ) also.</w:t>
      </w:r>
    </w:p>
    <w:p w:rsidR="00230D7A" w:rsidRDefault="00230D7A" w:rsidP="006E2F9D">
      <w:pPr>
        <w:pStyle w:val="DefaultText"/>
        <w:jc w:val="both"/>
        <w:rPr>
          <w:rFonts w:ascii="Arial" w:hAnsi="Arial" w:cs="Arial"/>
        </w:rPr>
      </w:pPr>
    </w:p>
    <w:p w:rsidR="006910AF" w:rsidRDefault="006910AF" w:rsidP="006910AF">
      <w:pPr>
        <w:pStyle w:val="DefaultText"/>
        <w:jc w:val="both"/>
        <w:rPr>
          <w:rFonts w:ascii="Arial" w:hAnsi="Arial" w:cs="Arial"/>
        </w:rPr>
      </w:pPr>
      <w:r w:rsidRPr="008466E2">
        <w:rPr>
          <w:rFonts w:ascii="Arial" w:hAnsi="Arial" w:cs="Arial"/>
          <w:b/>
          <w:bCs/>
          <w:u w:val="single"/>
        </w:rPr>
        <w:t>Progress in Social security schemes</w:t>
      </w:r>
      <w:r w:rsidR="00230D7A" w:rsidRPr="008466E2">
        <w:rPr>
          <w:rFonts w:ascii="Arial" w:hAnsi="Arial" w:cs="Arial"/>
        </w:rPr>
        <w:t>: As of 3</w:t>
      </w:r>
      <w:r w:rsidR="008466E2" w:rsidRPr="008466E2">
        <w:rPr>
          <w:rFonts w:ascii="Arial" w:hAnsi="Arial" w:cs="Arial"/>
        </w:rPr>
        <w:t>0.</w:t>
      </w:r>
      <w:r w:rsidR="00230D7A" w:rsidRPr="008466E2">
        <w:rPr>
          <w:rFonts w:ascii="Arial" w:hAnsi="Arial" w:cs="Arial"/>
        </w:rPr>
        <w:t>0</w:t>
      </w:r>
      <w:r w:rsidR="008466E2" w:rsidRPr="008466E2">
        <w:rPr>
          <w:rFonts w:ascii="Arial" w:hAnsi="Arial" w:cs="Arial"/>
        </w:rPr>
        <w:t>6</w:t>
      </w:r>
      <w:r w:rsidR="00230D7A" w:rsidRPr="008466E2">
        <w:rPr>
          <w:rFonts w:ascii="Arial" w:hAnsi="Arial" w:cs="Arial"/>
        </w:rPr>
        <w:t>.2018</w:t>
      </w:r>
      <w:r w:rsidRPr="008466E2">
        <w:rPr>
          <w:rFonts w:ascii="Arial" w:hAnsi="Arial" w:cs="Arial"/>
        </w:rPr>
        <w:t xml:space="preserve">, </w:t>
      </w:r>
      <w:r w:rsidR="008466E2" w:rsidRPr="008466E2">
        <w:rPr>
          <w:rFonts w:ascii="Arial" w:hAnsi="Arial" w:cs="Arial"/>
        </w:rPr>
        <w:t>195475</w:t>
      </w:r>
      <w:r w:rsidRPr="008466E2">
        <w:rPr>
          <w:rFonts w:ascii="Arial" w:hAnsi="Arial" w:cs="Arial"/>
        </w:rPr>
        <w:t xml:space="preserve"> account holders have </w:t>
      </w:r>
      <w:r w:rsidR="00230D7A" w:rsidRPr="008466E2">
        <w:rPr>
          <w:rFonts w:ascii="Arial" w:hAnsi="Arial" w:cs="Arial"/>
        </w:rPr>
        <w:t xml:space="preserve">been covered under PMSBY, </w:t>
      </w:r>
      <w:r w:rsidR="008466E2" w:rsidRPr="008466E2">
        <w:rPr>
          <w:rFonts w:ascii="Arial" w:hAnsi="Arial" w:cs="Arial"/>
        </w:rPr>
        <w:t xml:space="preserve">90747 </w:t>
      </w:r>
      <w:r w:rsidRPr="008466E2">
        <w:rPr>
          <w:rFonts w:ascii="Arial" w:hAnsi="Arial" w:cs="Arial"/>
        </w:rPr>
        <w:t>have</w:t>
      </w:r>
      <w:r>
        <w:rPr>
          <w:rFonts w:ascii="Arial" w:hAnsi="Arial" w:cs="Arial"/>
        </w:rPr>
        <w:t xml:space="preserve"> </w:t>
      </w:r>
      <w:r w:rsidR="008466E2">
        <w:rPr>
          <w:rFonts w:ascii="Arial" w:hAnsi="Arial" w:cs="Arial"/>
        </w:rPr>
        <w:t>been covered under PMJJBY and 12014</w:t>
      </w:r>
      <w:r>
        <w:rPr>
          <w:rFonts w:ascii="Arial" w:hAnsi="Arial" w:cs="Arial"/>
        </w:rPr>
        <w:t xml:space="preserve"> have been covered under APY.  LDM informed that </w:t>
      </w:r>
      <w:r w:rsidR="008466E2">
        <w:rPr>
          <w:rFonts w:ascii="Arial" w:hAnsi="Arial" w:cs="Arial"/>
        </w:rPr>
        <w:t>all member banks need to work hard for improvement as advised by Dist Collector Shri and DDO Shri.</w:t>
      </w:r>
      <w:r>
        <w:rPr>
          <w:rFonts w:ascii="Arial" w:hAnsi="Arial" w:cs="Arial"/>
        </w:rPr>
        <w:t xml:space="preserve"> Whil</w:t>
      </w:r>
      <w:r w:rsidR="00803CCC">
        <w:rPr>
          <w:rFonts w:ascii="Arial" w:hAnsi="Arial" w:cs="Arial"/>
        </w:rPr>
        <w:t>e opening new accounts, account</w:t>
      </w:r>
      <w:r>
        <w:rPr>
          <w:rFonts w:ascii="Arial" w:hAnsi="Arial" w:cs="Arial"/>
        </w:rPr>
        <w:t xml:space="preserve"> holders should be cover under PMSBY / PMJJBY. </w:t>
      </w:r>
    </w:p>
    <w:p w:rsidR="006910AF" w:rsidRPr="00910ECB" w:rsidRDefault="006910AF" w:rsidP="006910AF">
      <w:pPr>
        <w:pStyle w:val="DefaultText"/>
        <w:jc w:val="both"/>
        <w:rPr>
          <w:rFonts w:ascii="Arial" w:hAnsi="Arial" w:cs="Arial"/>
          <w:sz w:val="32"/>
          <w:szCs w:val="32"/>
        </w:rPr>
      </w:pPr>
    </w:p>
    <w:p w:rsidR="00E81A56" w:rsidRDefault="006910AF" w:rsidP="006910AF">
      <w:pPr>
        <w:pStyle w:val="DefaultText"/>
        <w:jc w:val="both"/>
        <w:rPr>
          <w:rFonts w:ascii="Arial" w:hAnsi="Arial" w:cs="Arial"/>
        </w:rPr>
      </w:pPr>
      <w:r w:rsidRPr="00910ECB">
        <w:rPr>
          <w:rFonts w:ascii="Arial" w:hAnsi="Arial" w:cs="Arial"/>
          <w:b/>
          <w:bCs/>
          <w:u w:val="single"/>
        </w:rPr>
        <w:t>Progress in PMMY</w:t>
      </w:r>
      <w:r>
        <w:rPr>
          <w:rFonts w:ascii="Arial" w:hAnsi="Arial" w:cs="Arial"/>
        </w:rPr>
        <w:t xml:space="preserve">: The LDM informed the house that </w:t>
      </w:r>
      <w:r w:rsidR="00230D7A">
        <w:rPr>
          <w:rFonts w:ascii="Arial" w:hAnsi="Arial" w:cs="Arial"/>
        </w:rPr>
        <w:t xml:space="preserve">during the </w:t>
      </w:r>
      <w:r w:rsidR="00910ECB">
        <w:rPr>
          <w:rFonts w:ascii="Arial" w:hAnsi="Arial" w:cs="Arial"/>
        </w:rPr>
        <w:t>first quarter</w:t>
      </w:r>
      <w:r w:rsidR="00230D7A">
        <w:rPr>
          <w:rFonts w:ascii="Arial" w:hAnsi="Arial" w:cs="Arial"/>
        </w:rPr>
        <w:t xml:space="preserve">, </w:t>
      </w:r>
      <w:r w:rsidR="00910ECB">
        <w:rPr>
          <w:rFonts w:ascii="Arial" w:hAnsi="Arial" w:cs="Arial"/>
        </w:rPr>
        <w:t>9</w:t>
      </w:r>
      <w:r w:rsidR="00230D7A">
        <w:rPr>
          <w:rFonts w:ascii="Arial" w:hAnsi="Arial" w:cs="Arial"/>
        </w:rPr>
        <w:t>7</w:t>
      </w:r>
      <w:r w:rsidR="00910ECB">
        <w:rPr>
          <w:rFonts w:ascii="Arial" w:hAnsi="Arial" w:cs="Arial"/>
        </w:rPr>
        <w:t>2</w:t>
      </w:r>
      <w:r>
        <w:rPr>
          <w:rFonts w:ascii="Arial" w:hAnsi="Arial" w:cs="Arial"/>
        </w:rPr>
        <w:t xml:space="preserve"> accounts have been sanctioned together in all three schemes of Pradhan Mantri Mudra Y</w:t>
      </w:r>
      <w:r w:rsidR="00910ECB">
        <w:rPr>
          <w:rFonts w:ascii="Arial" w:hAnsi="Arial" w:cs="Arial"/>
        </w:rPr>
        <w:t xml:space="preserve">ojna and Rs. </w:t>
      </w:r>
      <w:r w:rsidR="00230D7A">
        <w:rPr>
          <w:rFonts w:ascii="Arial" w:hAnsi="Arial" w:cs="Arial"/>
        </w:rPr>
        <w:t>2</w:t>
      </w:r>
      <w:r w:rsidR="00910ECB">
        <w:rPr>
          <w:rFonts w:ascii="Arial" w:hAnsi="Arial" w:cs="Arial"/>
        </w:rPr>
        <w:t>1</w:t>
      </w:r>
      <w:r w:rsidR="00230D7A">
        <w:rPr>
          <w:rFonts w:ascii="Arial" w:hAnsi="Arial" w:cs="Arial"/>
        </w:rPr>
        <w:t>.8</w:t>
      </w:r>
      <w:r w:rsidR="00910ECB">
        <w:rPr>
          <w:rFonts w:ascii="Arial" w:hAnsi="Arial" w:cs="Arial"/>
        </w:rPr>
        <w:t>4</w:t>
      </w:r>
      <w:r w:rsidR="00230D7A">
        <w:rPr>
          <w:rFonts w:ascii="Arial" w:hAnsi="Arial" w:cs="Arial"/>
        </w:rPr>
        <w:t xml:space="preserve"> </w:t>
      </w:r>
      <w:r w:rsidR="00910ECB">
        <w:rPr>
          <w:rFonts w:ascii="Arial" w:hAnsi="Arial" w:cs="Arial"/>
        </w:rPr>
        <w:t xml:space="preserve">crores </w:t>
      </w:r>
      <w:r>
        <w:rPr>
          <w:rFonts w:ascii="Arial" w:hAnsi="Arial" w:cs="Arial"/>
        </w:rPr>
        <w:t xml:space="preserve"> have been disbursed in these accounts. More over he also informed that </w:t>
      </w:r>
      <w:r w:rsidR="00230D7A">
        <w:rPr>
          <w:rFonts w:ascii="Arial" w:hAnsi="Arial" w:cs="Arial"/>
        </w:rPr>
        <w:t xml:space="preserve">as per </w:t>
      </w:r>
      <w:r w:rsidR="00910ECB">
        <w:rPr>
          <w:rFonts w:ascii="Arial" w:hAnsi="Arial" w:cs="Arial"/>
        </w:rPr>
        <w:t>latest guidelines second dose of loan can be given to the existing borrowers who have regular repayment of previous loan. As per SLBC Agenda bank wise targets for Gujarat is available and accordingly depending upon the number of branches in the district , targets of MADRAS Loans disbursement will be allotted, f</w:t>
      </w:r>
      <w:r w:rsidR="00F22320">
        <w:rPr>
          <w:rFonts w:ascii="Arial" w:hAnsi="Arial" w:cs="Arial"/>
        </w:rPr>
        <w:t>or 100 % achievement for this current year</w:t>
      </w:r>
      <w:r w:rsidR="00910ECB">
        <w:rPr>
          <w:rFonts w:ascii="Arial" w:hAnsi="Arial" w:cs="Arial"/>
        </w:rPr>
        <w:t>,</w:t>
      </w:r>
      <w:r w:rsidR="00F22320">
        <w:rPr>
          <w:rFonts w:ascii="Arial" w:hAnsi="Arial" w:cs="Arial"/>
        </w:rPr>
        <w:t xml:space="preserve"> proper classification/marking of MUDRA loan scheme is more important.</w:t>
      </w:r>
    </w:p>
    <w:p w:rsidR="002C0E83" w:rsidRDefault="002C0E83" w:rsidP="006910AF">
      <w:pPr>
        <w:pStyle w:val="DefaultText"/>
        <w:jc w:val="both"/>
        <w:rPr>
          <w:rFonts w:ascii="Arial" w:hAnsi="Arial" w:cs="Arial"/>
        </w:rPr>
      </w:pPr>
    </w:p>
    <w:p w:rsidR="00F22320" w:rsidRDefault="00F22320" w:rsidP="006910AF">
      <w:pPr>
        <w:pStyle w:val="DefaultText"/>
        <w:jc w:val="both"/>
        <w:rPr>
          <w:rFonts w:ascii="Arial" w:hAnsi="Arial" w:cs="Arial"/>
        </w:rPr>
      </w:pPr>
    </w:p>
    <w:p w:rsidR="00142DDE" w:rsidRPr="00424DAF" w:rsidRDefault="00142DDE" w:rsidP="00142DDE">
      <w:pPr>
        <w:pStyle w:val="DefaultText"/>
        <w:jc w:val="both"/>
        <w:rPr>
          <w:rFonts w:ascii="Arial" w:hAnsi="Arial" w:cs="Arial"/>
          <w:b/>
          <w:bCs/>
        </w:rPr>
      </w:pPr>
      <w:r w:rsidRPr="00424DAF">
        <w:rPr>
          <w:rFonts w:ascii="Arial" w:hAnsi="Arial" w:cs="Arial"/>
          <w:b/>
          <w:bCs/>
          <w:u w:val="single"/>
        </w:rPr>
        <w:t>AGENDA NO.</w:t>
      </w:r>
      <w:r w:rsidR="00F22320">
        <w:rPr>
          <w:rFonts w:ascii="Arial" w:hAnsi="Arial" w:cs="Arial"/>
          <w:b/>
          <w:bCs/>
          <w:u w:val="single"/>
        </w:rPr>
        <w:t>5</w:t>
      </w:r>
      <w:r w:rsidRPr="00424DAF">
        <w:rPr>
          <w:rFonts w:ascii="Arial" w:hAnsi="Arial" w:cs="Arial"/>
          <w:u w:val="single"/>
        </w:rPr>
        <w:t xml:space="preserve">: </w:t>
      </w:r>
      <w:r w:rsidRPr="00424DAF">
        <w:rPr>
          <w:rFonts w:ascii="Arial" w:hAnsi="Arial" w:cs="Arial"/>
          <w:b/>
          <w:bCs/>
          <w:u w:val="single"/>
        </w:rPr>
        <w:t>Review of progress made under Govt. sponsored schemes.</w:t>
      </w:r>
    </w:p>
    <w:p w:rsidR="00142DDE" w:rsidRPr="00CB1110" w:rsidRDefault="00142DDE" w:rsidP="00142DDE">
      <w:pPr>
        <w:pStyle w:val="DefaultText21"/>
        <w:jc w:val="both"/>
        <w:rPr>
          <w:rFonts w:ascii="Arial" w:hAnsi="Arial" w:cs="Arial"/>
          <w:sz w:val="12"/>
          <w:szCs w:val="12"/>
          <w:u w:val="single"/>
        </w:rPr>
      </w:pPr>
    </w:p>
    <w:p w:rsidR="008D2D69" w:rsidRDefault="008D2D69" w:rsidP="00142DDE">
      <w:pPr>
        <w:pStyle w:val="DefaultText21"/>
        <w:jc w:val="both"/>
        <w:rPr>
          <w:rFonts w:ascii="Arial" w:hAnsi="Arial" w:cs="Arial"/>
        </w:rPr>
      </w:pPr>
      <w:r>
        <w:rPr>
          <w:rFonts w:ascii="Arial" w:hAnsi="Arial" w:cs="Arial"/>
        </w:rPr>
        <w:t xml:space="preserve"> In the DLCC Meeting</w:t>
      </w:r>
      <w:r w:rsidR="00793373">
        <w:rPr>
          <w:rFonts w:ascii="Arial" w:hAnsi="Arial" w:cs="Arial"/>
        </w:rPr>
        <w:t xml:space="preserve"> for Dec 2017 Quarter</w:t>
      </w:r>
      <w:r>
        <w:rPr>
          <w:rFonts w:ascii="Arial" w:hAnsi="Arial" w:cs="Arial"/>
        </w:rPr>
        <w:t>, m</w:t>
      </w:r>
      <w:r w:rsidR="003069E4">
        <w:rPr>
          <w:rFonts w:ascii="Arial" w:hAnsi="Arial" w:cs="Arial"/>
        </w:rPr>
        <w:t>ember bank</w:t>
      </w:r>
      <w:r w:rsidR="00173C39">
        <w:rPr>
          <w:rFonts w:ascii="Arial" w:hAnsi="Arial" w:cs="Arial"/>
        </w:rPr>
        <w:t>s</w:t>
      </w:r>
      <w:r>
        <w:rPr>
          <w:rFonts w:ascii="Arial" w:hAnsi="Arial" w:cs="Arial"/>
        </w:rPr>
        <w:t xml:space="preserve"> were advised</w:t>
      </w:r>
      <w:r w:rsidR="00142DDE">
        <w:rPr>
          <w:rFonts w:ascii="Arial" w:hAnsi="Arial" w:cs="Arial"/>
        </w:rPr>
        <w:t xml:space="preserve"> to clear the pendency of all Gov</w:t>
      </w:r>
      <w:r w:rsidR="00173C39">
        <w:rPr>
          <w:rFonts w:ascii="Arial" w:hAnsi="Arial" w:cs="Arial"/>
        </w:rPr>
        <w:t>ernment Sponsor</w:t>
      </w:r>
      <w:r>
        <w:rPr>
          <w:rFonts w:ascii="Arial" w:hAnsi="Arial" w:cs="Arial"/>
        </w:rPr>
        <w:t>ed</w:t>
      </w:r>
      <w:r w:rsidR="00173C39">
        <w:rPr>
          <w:rFonts w:ascii="Arial" w:hAnsi="Arial" w:cs="Arial"/>
        </w:rPr>
        <w:t xml:space="preserve"> applications up to</w:t>
      </w:r>
      <w:r w:rsidR="00142DDE">
        <w:rPr>
          <w:rFonts w:ascii="Arial" w:hAnsi="Arial" w:cs="Arial"/>
        </w:rPr>
        <w:t xml:space="preserve"> 30.03.2018 and va</w:t>
      </w:r>
      <w:r>
        <w:rPr>
          <w:rFonts w:ascii="Arial" w:hAnsi="Arial" w:cs="Arial"/>
        </w:rPr>
        <w:t>rious Govt. Sponsor Agencies were</w:t>
      </w:r>
      <w:r w:rsidR="00142DDE">
        <w:rPr>
          <w:rFonts w:ascii="Arial" w:hAnsi="Arial" w:cs="Arial"/>
        </w:rPr>
        <w:t xml:space="preserve"> advised to reconcile with banks. </w:t>
      </w:r>
      <w:r>
        <w:rPr>
          <w:rFonts w:ascii="Arial" w:hAnsi="Arial" w:cs="Arial"/>
        </w:rPr>
        <w:t xml:space="preserve">Accordingly pendency of DIC and Mission Manglam applications were brought down to satisfactory level. However it is </w:t>
      </w:r>
      <w:r w:rsidR="00142DDE">
        <w:rPr>
          <w:rFonts w:ascii="Arial" w:hAnsi="Arial" w:cs="Arial"/>
        </w:rPr>
        <w:t xml:space="preserve"> advised by D</w:t>
      </w:r>
      <w:r>
        <w:rPr>
          <w:rFonts w:ascii="Arial" w:hAnsi="Arial" w:cs="Arial"/>
        </w:rPr>
        <w:t xml:space="preserve">ist </w:t>
      </w:r>
      <w:r w:rsidR="00142DDE">
        <w:rPr>
          <w:rFonts w:ascii="Arial" w:hAnsi="Arial" w:cs="Arial"/>
        </w:rPr>
        <w:t>D</w:t>
      </w:r>
      <w:r>
        <w:rPr>
          <w:rFonts w:ascii="Arial" w:hAnsi="Arial" w:cs="Arial"/>
        </w:rPr>
        <w:t>ev Officer that banks should not simply return the pending loan application</w:t>
      </w:r>
      <w:r w:rsidR="00BC3C87">
        <w:rPr>
          <w:rFonts w:ascii="Arial" w:hAnsi="Arial" w:cs="Arial"/>
        </w:rPr>
        <w:t>s just to clear the pendency</w:t>
      </w:r>
      <w:r w:rsidR="006859DE">
        <w:rPr>
          <w:rFonts w:ascii="Arial" w:hAnsi="Arial" w:cs="Arial"/>
        </w:rPr>
        <w:t xml:space="preserve">. </w:t>
      </w:r>
      <w:r w:rsidR="00793373">
        <w:rPr>
          <w:rFonts w:ascii="Arial" w:hAnsi="Arial" w:cs="Arial"/>
        </w:rPr>
        <w:t>Since Qua ended June is the first quarter, pendency is not at higher level, however representatives of various agencies and LDM appealed all the member banks are requested to dispose off the loan applications on regularly basis within stipulated time limit.</w:t>
      </w:r>
    </w:p>
    <w:p w:rsidR="00BC0743" w:rsidRDefault="00793373" w:rsidP="00BC0743">
      <w:pPr>
        <w:pStyle w:val="DefaultText21"/>
        <w:ind w:left="7920"/>
        <w:jc w:val="both"/>
        <w:rPr>
          <w:rFonts w:ascii="Arial" w:hAnsi="Arial" w:cs="Arial"/>
        </w:rPr>
      </w:pPr>
      <w:r w:rsidRPr="00424DAF">
        <w:rPr>
          <w:rFonts w:ascii="Arial" w:hAnsi="Arial" w:cs="Arial"/>
        </w:rPr>
        <w:t xml:space="preserve"> </w:t>
      </w:r>
      <w:r w:rsidR="00BC0743" w:rsidRPr="00424DAF">
        <w:rPr>
          <w:rFonts w:ascii="Arial" w:hAnsi="Arial" w:cs="Arial"/>
        </w:rPr>
        <w:t>(Action: Banks</w:t>
      </w:r>
      <w:r w:rsidR="00BC0743">
        <w:rPr>
          <w:rFonts w:ascii="Arial" w:hAnsi="Arial" w:cs="Arial"/>
        </w:rPr>
        <w:t>)</w:t>
      </w:r>
    </w:p>
    <w:p w:rsidR="00CE1E32" w:rsidRDefault="00CE1E32" w:rsidP="005B43C1">
      <w:pPr>
        <w:pStyle w:val="DefaultText"/>
        <w:jc w:val="both"/>
        <w:rPr>
          <w:rFonts w:ascii="Arial" w:hAnsi="Arial" w:cs="Arial"/>
          <w:b/>
          <w:bCs/>
          <w:u w:val="single"/>
        </w:rPr>
      </w:pPr>
    </w:p>
    <w:p w:rsidR="005B43C1" w:rsidRPr="001B2DF3" w:rsidRDefault="005B43C1" w:rsidP="005B43C1">
      <w:pPr>
        <w:pStyle w:val="DefaultText"/>
        <w:jc w:val="both"/>
        <w:rPr>
          <w:rFonts w:ascii="Arial" w:hAnsi="Arial" w:cs="Arial"/>
          <w:b/>
          <w:bCs/>
          <w:u w:val="single"/>
        </w:rPr>
      </w:pPr>
      <w:r w:rsidRPr="001B2DF3">
        <w:rPr>
          <w:rFonts w:ascii="Arial" w:hAnsi="Arial" w:cs="Arial"/>
          <w:b/>
          <w:bCs/>
          <w:u w:val="single"/>
        </w:rPr>
        <w:t xml:space="preserve">AGENDA NO. </w:t>
      </w:r>
      <w:r w:rsidR="00B77FC4">
        <w:rPr>
          <w:rFonts w:ascii="Arial" w:hAnsi="Arial" w:cs="Arial"/>
          <w:b/>
          <w:bCs/>
          <w:u w:val="single"/>
        </w:rPr>
        <w:t>6</w:t>
      </w:r>
      <w:r w:rsidRPr="001B2DF3">
        <w:rPr>
          <w:rFonts w:ascii="Arial" w:hAnsi="Arial" w:cs="Arial"/>
          <w:b/>
          <w:bCs/>
          <w:u w:val="single"/>
        </w:rPr>
        <w:t xml:space="preserve">: Review progress made under S A C P. </w:t>
      </w:r>
    </w:p>
    <w:p w:rsidR="005B43C1" w:rsidRPr="00CB1110" w:rsidRDefault="005B43C1" w:rsidP="005B43C1">
      <w:pPr>
        <w:pStyle w:val="DefaultText"/>
        <w:jc w:val="both"/>
        <w:rPr>
          <w:rFonts w:ascii="Arial" w:hAnsi="Arial" w:cs="Arial"/>
        </w:rPr>
      </w:pPr>
    </w:p>
    <w:p w:rsidR="005B43C1" w:rsidRDefault="005B43C1" w:rsidP="005B43C1">
      <w:pPr>
        <w:pStyle w:val="DefaultText"/>
        <w:jc w:val="both"/>
        <w:rPr>
          <w:rFonts w:ascii="Arial" w:hAnsi="Arial" w:cs="Arial"/>
        </w:rPr>
      </w:pPr>
      <w:r w:rsidRPr="001B2DF3">
        <w:rPr>
          <w:rFonts w:ascii="Arial" w:hAnsi="Arial" w:cs="Arial"/>
        </w:rPr>
        <w:t>The sector wise bank wise details were discussed in the meeting. The LDM informed th</w:t>
      </w:r>
      <w:r w:rsidR="00B77FC4">
        <w:rPr>
          <w:rFonts w:ascii="Arial" w:hAnsi="Arial" w:cs="Arial"/>
        </w:rPr>
        <w:t xml:space="preserve">at </w:t>
      </w:r>
      <w:r w:rsidR="00CE1E32">
        <w:rPr>
          <w:rFonts w:ascii="Arial" w:hAnsi="Arial" w:cs="Arial"/>
        </w:rPr>
        <w:t xml:space="preserve"> overall achievement is 28.35% and being first quarter end , it is satisfactory.</w:t>
      </w:r>
      <w:r w:rsidRPr="001B2DF3">
        <w:rPr>
          <w:rFonts w:ascii="Arial" w:hAnsi="Arial" w:cs="Arial"/>
        </w:rPr>
        <w:t xml:space="preserve"> However, the achievement by Public Sector Banks</w:t>
      </w:r>
      <w:r w:rsidR="00B77FC4">
        <w:rPr>
          <w:rFonts w:ascii="Arial" w:hAnsi="Arial" w:cs="Arial"/>
        </w:rPr>
        <w:t xml:space="preserve"> is </w:t>
      </w:r>
      <w:r w:rsidR="00CE1E32">
        <w:rPr>
          <w:rFonts w:ascii="Arial" w:hAnsi="Arial" w:cs="Arial"/>
        </w:rPr>
        <w:t>21</w:t>
      </w:r>
      <w:r w:rsidR="00B77FC4">
        <w:rPr>
          <w:rFonts w:ascii="Arial" w:hAnsi="Arial" w:cs="Arial"/>
        </w:rPr>
        <w:t>.</w:t>
      </w:r>
      <w:r w:rsidR="00CE1E32">
        <w:rPr>
          <w:rFonts w:ascii="Arial" w:hAnsi="Arial" w:cs="Arial"/>
        </w:rPr>
        <w:t>98</w:t>
      </w:r>
      <w:r w:rsidR="005F7EA1">
        <w:rPr>
          <w:rFonts w:ascii="Arial" w:hAnsi="Arial" w:cs="Arial"/>
        </w:rPr>
        <w:t>%</w:t>
      </w:r>
      <w:r w:rsidRPr="001B2DF3">
        <w:rPr>
          <w:rFonts w:ascii="Arial" w:hAnsi="Arial" w:cs="Arial"/>
        </w:rPr>
        <w:t xml:space="preserve"> and i</w:t>
      </w:r>
      <w:r w:rsidR="00CE1E32">
        <w:rPr>
          <w:rFonts w:ascii="Arial" w:hAnsi="Arial" w:cs="Arial"/>
        </w:rPr>
        <w:t xml:space="preserve">t should be improved during the coming quarters. Looking to the Sector wise position, achievement under Education and Housing </w:t>
      </w:r>
      <w:r w:rsidR="008A5CE8">
        <w:rPr>
          <w:rFonts w:ascii="Arial" w:hAnsi="Arial" w:cs="Arial"/>
        </w:rPr>
        <w:t xml:space="preserve">sectors is at lower side and member banks need to concentrate for disbursement in these sectors. </w:t>
      </w:r>
      <w:r w:rsidR="00B77FC4">
        <w:rPr>
          <w:rFonts w:ascii="Arial" w:hAnsi="Arial" w:cs="Arial"/>
        </w:rPr>
        <w:t>LDM informed that for the current</w:t>
      </w:r>
      <w:r w:rsidR="005F7593">
        <w:rPr>
          <w:rFonts w:ascii="Arial" w:hAnsi="Arial" w:cs="Arial"/>
        </w:rPr>
        <w:t xml:space="preserve"> year of 2018-19 bank wise allotment for Priority Sector advances targets are given on the basi</w:t>
      </w:r>
      <w:r w:rsidR="00B77FC4">
        <w:rPr>
          <w:rFonts w:ascii="Arial" w:hAnsi="Arial" w:cs="Arial"/>
        </w:rPr>
        <w:t>s of achievement of 2017-18</w:t>
      </w:r>
      <w:r w:rsidR="00CE1E32">
        <w:rPr>
          <w:rFonts w:ascii="Arial" w:hAnsi="Arial" w:cs="Arial"/>
        </w:rPr>
        <w:t>, as advised by SLBC, and Bank wise targets are given in the SLBC Portal.</w:t>
      </w:r>
    </w:p>
    <w:p w:rsidR="00D35930" w:rsidRDefault="00D35930" w:rsidP="000449A6">
      <w:pPr>
        <w:pStyle w:val="DefaultText21"/>
        <w:ind w:left="7920"/>
        <w:jc w:val="both"/>
        <w:rPr>
          <w:rFonts w:ascii="Arial" w:hAnsi="Arial" w:cs="Arial"/>
          <w:sz w:val="28"/>
          <w:szCs w:val="28"/>
        </w:rPr>
      </w:pPr>
    </w:p>
    <w:p w:rsidR="000449A6" w:rsidRDefault="00D35930" w:rsidP="000449A6">
      <w:pPr>
        <w:pStyle w:val="DefaultText21"/>
        <w:ind w:left="7920"/>
        <w:jc w:val="both"/>
        <w:rPr>
          <w:rFonts w:ascii="Arial" w:hAnsi="Arial" w:cs="Arial"/>
        </w:rPr>
      </w:pPr>
      <w:r>
        <w:rPr>
          <w:rFonts w:ascii="Arial" w:hAnsi="Arial" w:cs="Arial"/>
          <w:sz w:val="28"/>
          <w:szCs w:val="28"/>
        </w:rPr>
        <w:t>( Action : Banks)</w:t>
      </w:r>
      <w:r w:rsidR="000449A6">
        <w:rPr>
          <w:rFonts w:ascii="Arial" w:hAnsi="Arial" w:cs="Arial"/>
          <w:sz w:val="28"/>
          <w:szCs w:val="28"/>
        </w:rPr>
        <w:tab/>
      </w:r>
      <w:r w:rsidR="000449A6">
        <w:rPr>
          <w:rFonts w:ascii="Arial" w:hAnsi="Arial" w:cs="Arial"/>
          <w:sz w:val="28"/>
          <w:szCs w:val="28"/>
        </w:rPr>
        <w:tab/>
      </w:r>
      <w:r w:rsidR="000449A6">
        <w:rPr>
          <w:rFonts w:ascii="Arial" w:hAnsi="Arial" w:cs="Arial"/>
          <w:sz w:val="28"/>
          <w:szCs w:val="28"/>
        </w:rPr>
        <w:tab/>
      </w:r>
      <w:r w:rsidR="000449A6" w:rsidRPr="00424DAF">
        <w:rPr>
          <w:rFonts w:ascii="Arial" w:hAnsi="Arial" w:cs="Arial"/>
        </w:rPr>
        <w:t xml:space="preserve"> </w:t>
      </w:r>
    </w:p>
    <w:p w:rsidR="005F7593" w:rsidRPr="00CB1110" w:rsidRDefault="005F7593" w:rsidP="005B43C1">
      <w:pPr>
        <w:pStyle w:val="DefaultText"/>
        <w:jc w:val="both"/>
        <w:rPr>
          <w:rFonts w:ascii="Arial" w:hAnsi="Arial" w:cs="Arial"/>
          <w:sz w:val="28"/>
          <w:szCs w:val="28"/>
        </w:rPr>
      </w:pPr>
    </w:p>
    <w:p w:rsidR="006F3DD0" w:rsidRPr="00424DAF" w:rsidRDefault="006F3DD0" w:rsidP="006F3DD0">
      <w:pPr>
        <w:pStyle w:val="DefaultText1"/>
        <w:jc w:val="both"/>
        <w:rPr>
          <w:rFonts w:ascii="Arial" w:hAnsi="Arial" w:cs="Arial"/>
          <w:b/>
          <w:bCs/>
          <w:u w:val="single"/>
        </w:rPr>
      </w:pPr>
      <w:r w:rsidRPr="00424DAF">
        <w:rPr>
          <w:rFonts w:ascii="Arial" w:hAnsi="Arial" w:cs="Arial"/>
          <w:b/>
          <w:bCs/>
          <w:u w:val="single"/>
        </w:rPr>
        <w:t xml:space="preserve">AGENDA NO. </w:t>
      </w:r>
      <w:r w:rsidR="00A86328">
        <w:rPr>
          <w:rFonts w:ascii="Arial" w:hAnsi="Arial" w:cs="Arial"/>
          <w:b/>
          <w:bCs/>
          <w:u w:val="single"/>
        </w:rPr>
        <w:t>7</w:t>
      </w:r>
      <w:r w:rsidRPr="00424DAF">
        <w:rPr>
          <w:rFonts w:ascii="Arial" w:hAnsi="Arial" w:cs="Arial"/>
          <w:b/>
          <w:bCs/>
          <w:u w:val="single"/>
        </w:rPr>
        <w:t>: R</w:t>
      </w:r>
      <w:r>
        <w:rPr>
          <w:rFonts w:ascii="Arial" w:hAnsi="Arial" w:cs="Arial"/>
          <w:b/>
          <w:bCs/>
          <w:u w:val="single"/>
        </w:rPr>
        <w:t xml:space="preserve">eview NPA position up to quarter ended </w:t>
      </w:r>
      <w:r w:rsidR="008E72E1">
        <w:rPr>
          <w:rFonts w:ascii="Arial" w:hAnsi="Arial" w:cs="Arial"/>
          <w:b/>
          <w:bCs/>
          <w:u w:val="single"/>
        </w:rPr>
        <w:t>Mar. 2018</w:t>
      </w:r>
    </w:p>
    <w:p w:rsidR="006F3DD0" w:rsidRPr="00CB1110" w:rsidRDefault="006F3DD0" w:rsidP="006F3DD0">
      <w:pPr>
        <w:pStyle w:val="DefaultText1"/>
        <w:jc w:val="both"/>
        <w:rPr>
          <w:rFonts w:ascii="Arial" w:hAnsi="Arial" w:cs="Arial"/>
          <w:b/>
          <w:bCs/>
          <w:u w:val="single"/>
        </w:rPr>
      </w:pPr>
    </w:p>
    <w:p w:rsidR="00A86328" w:rsidRDefault="006F3DD0" w:rsidP="006F3DD0">
      <w:pPr>
        <w:pStyle w:val="DefaultText1"/>
        <w:jc w:val="both"/>
        <w:rPr>
          <w:rFonts w:ascii="Arial" w:hAnsi="Arial" w:cs="Arial"/>
        </w:rPr>
      </w:pPr>
      <w:r w:rsidRPr="00424DAF">
        <w:rPr>
          <w:rFonts w:ascii="Arial" w:hAnsi="Arial" w:cs="Arial"/>
        </w:rPr>
        <w:t xml:space="preserve"> The LDM </w:t>
      </w:r>
      <w:r w:rsidR="008A5CE8">
        <w:rPr>
          <w:rFonts w:ascii="Arial" w:hAnsi="Arial" w:cs="Arial"/>
        </w:rPr>
        <w:t xml:space="preserve">informed </w:t>
      </w:r>
      <w:r w:rsidRPr="00424DAF">
        <w:rPr>
          <w:rFonts w:ascii="Arial" w:hAnsi="Arial" w:cs="Arial"/>
        </w:rPr>
        <w:t xml:space="preserve"> that </w:t>
      </w:r>
      <w:r w:rsidR="008A5CE8">
        <w:rPr>
          <w:rFonts w:ascii="Arial" w:hAnsi="Arial" w:cs="Arial"/>
        </w:rPr>
        <w:t>most of the Banks are not mentioning the NPA Figures, some Banks are not mentioning sector wise NPA Figures and hence</w:t>
      </w:r>
      <w:r w:rsidRPr="00424DAF">
        <w:rPr>
          <w:rFonts w:ascii="Arial" w:hAnsi="Arial" w:cs="Arial"/>
        </w:rPr>
        <w:t xml:space="preserve"> due to wrong/non reporting by some Banks</w:t>
      </w:r>
      <w:r w:rsidR="008A5CE8">
        <w:rPr>
          <w:rFonts w:ascii="Arial" w:hAnsi="Arial" w:cs="Arial"/>
        </w:rPr>
        <w:t xml:space="preserve">, real sector wise NPA position of the district can’t be ascertained and discussed. He therefore </w:t>
      </w:r>
      <w:r w:rsidRPr="00424DAF">
        <w:rPr>
          <w:rFonts w:ascii="Arial" w:hAnsi="Arial" w:cs="Arial"/>
        </w:rPr>
        <w:t xml:space="preserve"> advised all district coordinators to provide correct information for all key indicator columns timely, before consolidation work at LBC.</w:t>
      </w:r>
      <w:r>
        <w:rPr>
          <w:rFonts w:ascii="Arial" w:hAnsi="Arial" w:cs="Arial"/>
        </w:rPr>
        <w:t xml:space="preserve"> </w:t>
      </w:r>
    </w:p>
    <w:p w:rsidR="006F3DD0" w:rsidRDefault="00710A3B" w:rsidP="00524786">
      <w:pPr>
        <w:pStyle w:val="DefaultText"/>
        <w:ind w:left="7920"/>
        <w:jc w:val="both"/>
        <w:rPr>
          <w:rFonts w:ascii="Arial" w:hAnsi="Arial" w:cs="Arial"/>
        </w:rPr>
      </w:pPr>
      <w:r w:rsidRPr="00424DAF">
        <w:rPr>
          <w:rFonts w:ascii="Arial" w:hAnsi="Arial" w:cs="Arial"/>
        </w:rPr>
        <w:t>(Action: Banks</w:t>
      </w:r>
      <w:r>
        <w:rPr>
          <w:rFonts w:ascii="Arial" w:hAnsi="Arial" w:cs="Arial"/>
        </w:rPr>
        <w:t>)</w:t>
      </w:r>
    </w:p>
    <w:p w:rsidR="00710A3B" w:rsidRDefault="00710A3B" w:rsidP="00710A3B">
      <w:pPr>
        <w:pStyle w:val="DefaultText"/>
        <w:jc w:val="both"/>
        <w:rPr>
          <w:rFonts w:ascii="Arial" w:hAnsi="Arial" w:cs="Arial"/>
        </w:rPr>
      </w:pPr>
    </w:p>
    <w:p w:rsidR="00562340" w:rsidRDefault="00562340" w:rsidP="00710A3B">
      <w:pPr>
        <w:pStyle w:val="DefaultText"/>
        <w:jc w:val="both"/>
        <w:rPr>
          <w:rFonts w:ascii="Arial" w:hAnsi="Arial" w:cs="Arial"/>
          <w:sz w:val="28"/>
          <w:szCs w:val="28"/>
        </w:rPr>
      </w:pPr>
    </w:p>
    <w:p w:rsidR="008661A8" w:rsidRPr="00A94732" w:rsidRDefault="008661A8" w:rsidP="008661A8">
      <w:pPr>
        <w:pStyle w:val="DefaultText1"/>
        <w:jc w:val="both"/>
        <w:rPr>
          <w:rFonts w:ascii="Arial" w:hAnsi="Arial" w:cs="Arial"/>
          <w:b/>
          <w:bCs/>
          <w:u w:val="single"/>
        </w:rPr>
      </w:pPr>
      <w:r w:rsidRPr="00A94732">
        <w:rPr>
          <w:rFonts w:ascii="Arial" w:hAnsi="Arial" w:cs="Arial"/>
          <w:b/>
          <w:bCs/>
          <w:u w:val="single"/>
        </w:rPr>
        <w:t xml:space="preserve">AGENDA NO. </w:t>
      </w:r>
      <w:r w:rsidR="00A86328">
        <w:rPr>
          <w:rFonts w:ascii="Arial" w:hAnsi="Arial" w:cs="Arial"/>
          <w:b/>
          <w:bCs/>
          <w:u w:val="single"/>
        </w:rPr>
        <w:t>8</w:t>
      </w:r>
      <w:r w:rsidRPr="00A94732">
        <w:rPr>
          <w:rFonts w:ascii="Arial" w:hAnsi="Arial" w:cs="Arial"/>
          <w:b/>
          <w:bCs/>
          <w:u w:val="single"/>
        </w:rPr>
        <w:t>: Review long pending (six month and above) subsidy claims-scheme/bank wise:</w:t>
      </w:r>
    </w:p>
    <w:p w:rsidR="008661A8" w:rsidRPr="00CB1110" w:rsidRDefault="008661A8" w:rsidP="008661A8">
      <w:pPr>
        <w:pStyle w:val="DefaultText1"/>
        <w:jc w:val="both"/>
        <w:rPr>
          <w:rFonts w:ascii="Arial" w:hAnsi="Arial" w:cs="Arial"/>
          <w:b/>
          <w:bCs/>
          <w:u w:val="single"/>
        </w:rPr>
      </w:pPr>
    </w:p>
    <w:p w:rsidR="006F3DD0" w:rsidRDefault="008661A8" w:rsidP="0017147B">
      <w:pPr>
        <w:pStyle w:val="DefaultText1"/>
        <w:jc w:val="both"/>
        <w:rPr>
          <w:rFonts w:ascii="Arial" w:hAnsi="Arial" w:cs="Arial"/>
          <w:sz w:val="28"/>
          <w:szCs w:val="28"/>
        </w:rPr>
      </w:pPr>
      <w:r w:rsidRPr="00A94732">
        <w:rPr>
          <w:rFonts w:ascii="Arial" w:hAnsi="Arial" w:cs="Arial"/>
        </w:rPr>
        <w:t xml:space="preserve">Long pending subsidy claims are lying with DIC and </w:t>
      </w:r>
      <w:r>
        <w:rPr>
          <w:rFonts w:ascii="Arial" w:hAnsi="Arial" w:cs="Arial"/>
        </w:rPr>
        <w:t>Project Manager, DIC, Shri Sutariya</w:t>
      </w:r>
      <w:r w:rsidRPr="00A94732">
        <w:rPr>
          <w:rFonts w:ascii="Arial" w:hAnsi="Arial" w:cs="Arial"/>
        </w:rPr>
        <w:t xml:space="preserve"> informed the house that pending subsidy claims have been cleared up to</w:t>
      </w:r>
      <w:r>
        <w:rPr>
          <w:rFonts w:ascii="Arial" w:hAnsi="Arial" w:cs="Arial"/>
        </w:rPr>
        <w:t xml:space="preserve"> </w:t>
      </w:r>
      <w:r w:rsidR="008A5CE8">
        <w:rPr>
          <w:rFonts w:ascii="Arial" w:hAnsi="Arial" w:cs="Arial"/>
        </w:rPr>
        <w:t xml:space="preserve">January 2018 </w:t>
      </w:r>
      <w:r w:rsidRPr="00A94732">
        <w:rPr>
          <w:rFonts w:ascii="Arial" w:hAnsi="Arial" w:cs="Arial"/>
        </w:rPr>
        <w:t xml:space="preserve">and payments </w:t>
      </w:r>
      <w:r>
        <w:rPr>
          <w:rFonts w:ascii="Arial" w:hAnsi="Arial" w:cs="Arial"/>
        </w:rPr>
        <w:t xml:space="preserve">are being </w:t>
      </w:r>
      <w:r w:rsidRPr="00A94732">
        <w:rPr>
          <w:rFonts w:ascii="Arial" w:hAnsi="Arial" w:cs="Arial"/>
        </w:rPr>
        <w:t xml:space="preserve"> released to respective banks and it </w:t>
      </w:r>
      <w:r>
        <w:rPr>
          <w:rFonts w:ascii="Arial" w:hAnsi="Arial" w:cs="Arial"/>
        </w:rPr>
        <w:t>is</w:t>
      </w:r>
      <w:r w:rsidRPr="00A94732">
        <w:rPr>
          <w:rFonts w:ascii="Arial" w:hAnsi="Arial" w:cs="Arial"/>
        </w:rPr>
        <w:t xml:space="preserve"> under process for further claims received so far. </w:t>
      </w:r>
      <w:r w:rsidR="0017147B">
        <w:rPr>
          <w:rFonts w:ascii="Arial" w:hAnsi="Arial" w:cs="Arial"/>
        </w:rPr>
        <w:t>The LDM informed the member banks to contact DIC, Gandhinagar for follow up, if any subsidy is pending prior to January 2018.</w:t>
      </w:r>
    </w:p>
    <w:p w:rsidR="008275AF" w:rsidRDefault="008275AF" w:rsidP="005B43C1">
      <w:pPr>
        <w:pStyle w:val="DefaultText"/>
        <w:jc w:val="both"/>
        <w:rPr>
          <w:rFonts w:ascii="Arial" w:hAnsi="Arial" w:cs="Arial"/>
          <w:sz w:val="28"/>
          <w:szCs w:val="28"/>
        </w:rPr>
      </w:pPr>
    </w:p>
    <w:p w:rsidR="008275AF" w:rsidRDefault="008275AF" w:rsidP="005B43C1">
      <w:pPr>
        <w:pStyle w:val="DefaultText"/>
        <w:jc w:val="both"/>
        <w:rPr>
          <w:rFonts w:ascii="Arial" w:hAnsi="Arial" w:cs="Arial"/>
          <w:sz w:val="28"/>
          <w:szCs w:val="28"/>
        </w:rPr>
      </w:pPr>
    </w:p>
    <w:p w:rsidR="00502E29" w:rsidRDefault="00502E29" w:rsidP="00502E29">
      <w:pPr>
        <w:pStyle w:val="DefaultText1"/>
        <w:jc w:val="both"/>
        <w:rPr>
          <w:rFonts w:ascii="Arial" w:hAnsi="Arial" w:cs="Arial"/>
          <w:b/>
          <w:bCs/>
          <w:u w:val="single"/>
        </w:rPr>
      </w:pPr>
      <w:r w:rsidRPr="00424DAF">
        <w:rPr>
          <w:rFonts w:ascii="Arial" w:hAnsi="Arial" w:cs="Arial"/>
          <w:b/>
          <w:bCs/>
          <w:u w:val="single"/>
        </w:rPr>
        <w:t xml:space="preserve">AGENDA NO. </w:t>
      </w:r>
      <w:r w:rsidR="00F27FE0">
        <w:rPr>
          <w:rFonts w:ascii="Arial" w:hAnsi="Arial" w:cs="Arial"/>
          <w:b/>
          <w:bCs/>
          <w:u w:val="single"/>
        </w:rPr>
        <w:t>9</w:t>
      </w:r>
      <w:r w:rsidRPr="00424DAF">
        <w:rPr>
          <w:rFonts w:ascii="Arial" w:hAnsi="Arial" w:cs="Arial"/>
          <w:b/>
          <w:bCs/>
          <w:u w:val="single"/>
        </w:rPr>
        <w:t>: Review recovery position in General and R/C filed cases</w:t>
      </w:r>
    </w:p>
    <w:p w:rsidR="00502E29" w:rsidRPr="00271536" w:rsidRDefault="00502E29" w:rsidP="00502E29">
      <w:pPr>
        <w:pStyle w:val="DefaultText1"/>
        <w:jc w:val="both"/>
      </w:pPr>
    </w:p>
    <w:p w:rsidR="00502E29" w:rsidRDefault="00502E29" w:rsidP="00502E29">
      <w:pPr>
        <w:pStyle w:val="DefaultText"/>
        <w:keepNext/>
        <w:keepLines/>
        <w:jc w:val="both"/>
        <w:rPr>
          <w:rFonts w:ascii="Arial" w:hAnsi="Arial" w:cs="Arial"/>
        </w:rPr>
      </w:pPr>
      <w:r w:rsidRPr="00424DAF">
        <w:rPr>
          <w:rFonts w:ascii="Arial" w:hAnsi="Arial" w:cs="Arial"/>
        </w:rPr>
        <w:t xml:space="preserve">LDM informed about the position of recovery and pendency in General &amp; R/C filed cases. He </w:t>
      </w:r>
      <w:r w:rsidRPr="00424DAF">
        <w:rPr>
          <w:rFonts w:ascii="Arial" w:hAnsi="Arial" w:cs="Arial"/>
          <w:lang w:bidi="gu-IN"/>
        </w:rPr>
        <w:t>requested</w:t>
      </w:r>
      <w:r w:rsidRPr="00424DAF">
        <w:rPr>
          <w:rFonts w:ascii="Arial" w:hAnsi="Arial" w:cs="Arial"/>
        </w:rPr>
        <w:t xml:space="preserve"> </w:t>
      </w:r>
      <w:r>
        <w:rPr>
          <w:rFonts w:ascii="Arial" w:hAnsi="Arial" w:cs="Arial"/>
        </w:rPr>
        <w:t>that latest and correct position of pendency is also required to be submitted by the member banks. The  D</w:t>
      </w:r>
      <w:r w:rsidR="00A86328">
        <w:rPr>
          <w:rFonts w:ascii="Arial" w:hAnsi="Arial" w:cs="Arial"/>
        </w:rPr>
        <w:t xml:space="preserve">istrict Development Officer </w:t>
      </w:r>
      <w:r>
        <w:rPr>
          <w:rFonts w:ascii="Arial" w:hAnsi="Arial" w:cs="Arial"/>
        </w:rPr>
        <w:t xml:space="preserve"> advised the bankers to submit the</w:t>
      </w:r>
      <w:r w:rsidR="00A86328">
        <w:rPr>
          <w:rFonts w:ascii="Arial" w:hAnsi="Arial" w:cs="Arial"/>
        </w:rPr>
        <w:t xml:space="preserve"> latest</w:t>
      </w:r>
      <w:r>
        <w:rPr>
          <w:rFonts w:ascii="Arial" w:hAnsi="Arial" w:cs="Arial"/>
        </w:rPr>
        <w:t xml:space="preserve"> list of pending cases and follow up will be taken up by them.</w:t>
      </w:r>
    </w:p>
    <w:p w:rsidR="00A86328" w:rsidRDefault="00A86328" w:rsidP="00502E29">
      <w:pPr>
        <w:pStyle w:val="DefaultText"/>
        <w:keepNext/>
        <w:keepLines/>
        <w:jc w:val="both"/>
        <w:rPr>
          <w:rFonts w:ascii="Arial" w:hAnsi="Arial" w:cs="Arial"/>
        </w:rPr>
      </w:pPr>
    </w:p>
    <w:p w:rsidR="00A86328" w:rsidRPr="00424DAF" w:rsidRDefault="00A86328" w:rsidP="00502E29">
      <w:pPr>
        <w:pStyle w:val="DefaultText"/>
        <w:keepNext/>
        <w:keepLines/>
        <w:jc w:val="both"/>
        <w:rPr>
          <w:rFonts w:ascii="Arial" w:hAnsi="Arial" w:cs="Arial"/>
        </w:rPr>
      </w:pPr>
      <w:r>
        <w:rPr>
          <w:rFonts w:ascii="Arial" w:hAnsi="Arial" w:cs="Arial"/>
        </w:rPr>
        <w:t xml:space="preserve">LDM informed that as per data submitted through new revised format of Key Indicator, </w:t>
      </w:r>
      <w:r w:rsidR="0017147B">
        <w:rPr>
          <w:rFonts w:ascii="Arial" w:hAnsi="Arial" w:cs="Arial"/>
        </w:rPr>
        <w:t>7 cases ( 6</w:t>
      </w:r>
      <w:r>
        <w:rPr>
          <w:rFonts w:ascii="Arial" w:hAnsi="Arial" w:cs="Arial"/>
        </w:rPr>
        <w:t xml:space="preserve"> of Dena Bank + 1 of SBI )are pending</w:t>
      </w:r>
      <w:r w:rsidR="0017147B">
        <w:rPr>
          <w:rFonts w:ascii="Arial" w:hAnsi="Arial" w:cs="Arial"/>
        </w:rPr>
        <w:t xml:space="preserve"> for more than 60 days,</w:t>
      </w:r>
      <w:r>
        <w:rPr>
          <w:rFonts w:ascii="Arial" w:hAnsi="Arial" w:cs="Arial"/>
        </w:rPr>
        <w:t xml:space="preserve"> with DM for </w:t>
      </w:r>
      <w:r w:rsidR="00F27FE0">
        <w:rPr>
          <w:rFonts w:ascii="Arial" w:hAnsi="Arial" w:cs="Arial"/>
        </w:rPr>
        <w:t>issuing orders under SARFAESI Act.</w:t>
      </w:r>
    </w:p>
    <w:p w:rsidR="00502E29" w:rsidRPr="00CB1110" w:rsidRDefault="00502E29" w:rsidP="00502E29">
      <w:pPr>
        <w:pStyle w:val="DefaultText21"/>
        <w:ind w:left="7200"/>
        <w:rPr>
          <w:rFonts w:ascii="Arial" w:hAnsi="Arial" w:cs="Arial"/>
          <w:sz w:val="6"/>
          <w:szCs w:val="6"/>
        </w:rPr>
      </w:pPr>
    </w:p>
    <w:p w:rsidR="00236B6E" w:rsidRDefault="00502E29" w:rsidP="00236B6E">
      <w:pPr>
        <w:pStyle w:val="DefaultText21"/>
        <w:ind w:left="6480"/>
        <w:rPr>
          <w:rFonts w:ascii="Arial" w:hAnsi="Arial" w:cs="Arial"/>
        </w:rPr>
      </w:pPr>
      <w:r w:rsidRPr="00424DAF">
        <w:rPr>
          <w:rFonts w:ascii="Arial" w:hAnsi="Arial" w:cs="Arial"/>
        </w:rPr>
        <w:t xml:space="preserve"> (Action: Banks/Dist. Authority)</w:t>
      </w:r>
    </w:p>
    <w:p w:rsidR="00236B6E" w:rsidRDefault="00236B6E" w:rsidP="00502E29">
      <w:pPr>
        <w:pStyle w:val="DefaultText21"/>
        <w:ind w:left="6480"/>
        <w:rPr>
          <w:rFonts w:ascii="Arial" w:hAnsi="Arial" w:cs="Arial"/>
        </w:rPr>
      </w:pPr>
    </w:p>
    <w:p w:rsidR="0017147B" w:rsidRDefault="0017147B" w:rsidP="00236B6E">
      <w:pPr>
        <w:pStyle w:val="DefaultText1"/>
        <w:jc w:val="both"/>
        <w:rPr>
          <w:rFonts w:ascii="Arial" w:hAnsi="Arial" w:cs="Arial"/>
          <w:b/>
          <w:bCs/>
          <w:u w:val="single"/>
        </w:rPr>
      </w:pPr>
    </w:p>
    <w:p w:rsidR="0017147B" w:rsidRDefault="0017147B" w:rsidP="00236B6E">
      <w:pPr>
        <w:pStyle w:val="DefaultText1"/>
        <w:jc w:val="both"/>
        <w:rPr>
          <w:rFonts w:ascii="Arial" w:hAnsi="Arial" w:cs="Arial"/>
          <w:b/>
          <w:bCs/>
          <w:u w:val="single"/>
        </w:rPr>
      </w:pPr>
    </w:p>
    <w:p w:rsidR="0017147B" w:rsidRDefault="0017147B" w:rsidP="00236B6E">
      <w:pPr>
        <w:pStyle w:val="DefaultText1"/>
        <w:jc w:val="both"/>
        <w:rPr>
          <w:rFonts w:ascii="Arial" w:hAnsi="Arial" w:cs="Arial"/>
          <w:b/>
          <w:bCs/>
          <w:u w:val="single"/>
        </w:rPr>
      </w:pPr>
    </w:p>
    <w:p w:rsidR="00F10D60" w:rsidRDefault="00F10D60" w:rsidP="00236B6E">
      <w:pPr>
        <w:pStyle w:val="DefaultText1"/>
        <w:jc w:val="both"/>
        <w:rPr>
          <w:rFonts w:ascii="Arial" w:hAnsi="Arial" w:cs="Arial"/>
          <w:b/>
          <w:bCs/>
          <w:u w:val="single"/>
        </w:rPr>
      </w:pPr>
    </w:p>
    <w:p w:rsidR="00F10D60" w:rsidRDefault="00F10D60" w:rsidP="00236B6E">
      <w:pPr>
        <w:pStyle w:val="DefaultText1"/>
        <w:jc w:val="both"/>
        <w:rPr>
          <w:rFonts w:ascii="Arial" w:hAnsi="Arial" w:cs="Arial"/>
          <w:b/>
          <w:bCs/>
          <w:u w:val="single"/>
        </w:rPr>
      </w:pPr>
    </w:p>
    <w:p w:rsidR="00236B6E" w:rsidRDefault="00236B6E" w:rsidP="00236B6E">
      <w:pPr>
        <w:pStyle w:val="DefaultText1"/>
        <w:jc w:val="both"/>
        <w:rPr>
          <w:rFonts w:ascii="Arial" w:hAnsi="Arial" w:cs="Arial"/>
          <w:b/>
          <w:bCs/>
          <w:u w:val="single"/>
        </w:rPr>
      </w:pPr>
      <w:r w:rsidRPr="00424DAF">
        <w:rPr>
          <w:rFonts w:ascii="Arial" w:hAnsi="Arial" w:cs="Arial"/>
          <w:b/>
          <w:bCs/>
          <w:u w:val="single"/>
        </w:rPr>
        <w:lastRenderedPageBreak/>
        <w:t xml:space="preserve">AGENDA NO. </w:t>
      </w:r>
      <w:r>
        <w:rPr>
          <w:rFonts w:ascii="Arial" w:hAnsi="Arial" w:cs="Arial"/>
          <w:b/>
          <w:bCs/>
          <w:u w:val="single"/>
        </w:rPr>
        <w:t>1</w:t>
      </w:r>
      <w:r w:rsidR="00F27FE0">
        <w:rPr>
          <w:rFonts w:ascii="Arial" w:hAnsi="Arial" w:cs="Arial"/>
          <w:b/>
          <w:bCs/>
          <w:u w:val="single"/>
        </w:rPr>
        <w:t>0</w:t>
      </w:r>
      <w:r w:rsidRPr="00424DAF">
        <w:rPr>
          <w:rFonts w:ascii="Arial" w:hAnsi="Arial" w:cs="Arial"/>
          <w:b/>
          <w:bCs/>
          <w:u w:val="single"/>
        </w:rPr>
        <w:t xml:space="preserve">: </w:t>
      </w:r>
      <w:r w:rsidR="00A206EB">
        <w:rPr>
          <w:rFonts w:ascii="Arial" w:hAnsi="Arial" w:cs="Arial"/>
          <w:b/>
          <w:bCs/>
          <w:u w:val="single"/>
        </w:rPr>
        <w:t>PMAY – Pradhan Mantri Awas Yojana.</w:t>
      </w:r>
    </w:p>
    <w:p w:rsidR="00236B6E" w:rsidRDefault="00236B6E" w:rsidP="00236B6E">
      <w:pPr>
        <w:pStyle w:val="DefaultText21"/>
        <w:rPr>
          <w:rFonts w:ascii="Arial" w:hAnsi="Arial" w:cs="Arial"/>
        </w:rPr>
      </w:pPr>
    </w:p>
    <w:p w:rsidR="00965A26" w:rsidRDefault="00965A26" w:rsidP="00236B6E">
      <w:pPr>
        <w:pStyle w:val="DefaultText21"/>
        <w:rPr>
          <w:rFonts w:ascii="Arial" w:hAnsi="Arial" w:cs="Arial"/>
        </w:rPr>
      </w:pPr>
      <w:r>
        <w:rPr>
          <w:rFonts w:ascii="Arial" w:hAnsi="Arial" w:cs="Arial"/>
        </w:rPr>
        <w:t xml:space="preserve">The PMAY – credit linked subsidy scheme, housing for all is a housing </w:t>
      </w:r>
      <w:r w:rsidR="00092A71">
        <w:rPr>
          <w:rFonts w:ascii="Arial" w:hAnsi="Arial" w:cs="Arial"/>
        </w:rPr>
        <w:t>loan scheme launc</w:t>
      </w:r>
      <w:r>
        <w:rPr>
          <w:rFonts w:ascii="Arial" w:hAnsi="Arial" w:cs="Arial"/>
        </w:rPr>
        <w:t>hed by our honorable Prime Minister Shri Narendra Modi. The scheme envisions housing for all by the year 2020. It benefits people belonging to EWS, LIG, MIG-1 and MIG-2.</w:t>
      </w:r>
      <w:r w:rsidR="0017147B">
        <w:rPr>
          <w:rFonts w:ascii="Arial" w:hAnsi="Arial" w:cs="Arial"/>
        </w:rPr>
        <w:t xml:space="preserve"> As advised by Regional Commissioner, Municipalities</w:t>
      </w:r>
      <w:r w:rsidR="00631C90">
        <w:rPr>
          <w:rFonts w:ascii="Arial" w:hAnsi="Arial" w:cs="Arial"/>
        </w:rPr>
        <w:t>, the data/figures will be called from all Banks and position will be reviewed in next DLCC/DLRC.</w:t>
      </w:r>
    </w:p>
    <w:p w:rsidR="008B50C6" w:rsidRDefault="008B50C6" w:rsidP="00236B6E">
      <w:pPr>
        <w:pStyle w:val="DefaultText21"/>
        <w:rPr>
          <w:rFonts w:ascii="Arial" w:hAnsi="Arial" w:cs="Arial"/>
        </w:rPr>
      </w:pPr>
    </w:p>
    <w:p w:rsidR="00965A26" w:rsidRDefault="0005301F" w:rsidP="00236B6E">
      <w:pPr>
        <w:pStyle w:val="DefaultText21"/>
        <w:rPr>
          <w:rFonts w:ascii="Arial" w:hAnsi="Arial" w:cs="Arial"/>
        </w:rPr>
      </w:pPr>
      <w:r>
        <w:rPr>
          <w:rFonts w:ascii="Arial" w:hAnsi="Arial" w:cs="Arial"/>
        </w:rPr>
        <w:t xml:space="preserve">PMAY- Gramin is being implemented through Gramin Vikas Commissioner. The scheme for housing loan (maximum Rs. 70000/-) to its beneficiaries is </w:t>
      </w:r>
      <w:r w:rsidR="00F27FE0">
        <w:rPr>
          <w:rFonts w:ascii="Arial" w:hAnsi="Arial" w:cs="Arial"/>
        </w:rPr>
        <w:t>conveyed to all controlling heads of various Banks in last SLBC and common applicable Gujarati Loan Application Form was approved in that SLBC Meeting,</w:t>
      </w:r>
      <w:r>
        <w:rPr>
          <w:rFonts w:ascii="Arial" w:hAnsi="Arial" w:cs="Arial"/>
        </w:rPr>
        <w:t xml:space="preserve"> and</w:t>
      </w:r>
      <w:r w:rsidR="0017147B">
        <w:rPr>
          <w:rFonts w:ascii="Arial" w:hAnsi="Arial" w:cs="Arial"/>
        </w:rPr>
        <w:t xml:space="preserve"> specimen copy is provided to member banks &amp; DRDA for ready reference, </w:t>
      </w:r>
      <w:r>
        <w:rPr>
          <w:rFonts w:ascii="Arial" w:hAnsi="Arial" w:cs="Arial"/>
        </w:rPr>
        <w:t xml:space="preserve"> bankers have to start financing under this scheme positively.</w:t>
      </w:r>
    </w:p>
    <w:p w:rsidR="008B50C6" w:rsidRDefault="008B50C6" w:rsidP="00236B6E">
      <w:pPr>
        <w:pStyle w:val="DefaultText21"/>
        <w:rPr>
          <w:rFonts w:ascii="Arial" w:hAnsi="Arial" w:cs="Arial"/>
        </w:rPr>
      </w:pPr>
    </w:p>
    <w:p w:rsidR="00F27FE0" w:rsidRDefault="00F27FE0" w:rsidP="00F27FE0">
      <w:pPr>
        <w:pStyle w:val="DefaultText"/>
        <w:jc w:val="both"/>
        <w:rPr>
          <w:rFonts w:ascii="Arial" w:hAnsi="Arial" w:cs="Arial"/>
          <w:b/>
          <w:bCs/>
          <w:u w:val="single"/>
        </w:rPr>
      </w:pPr>
      <w:r>
        <w:rPr>
          <w:rFonts w:ascii="Arial" w:hAnsi="Arial" w:cs="Arial"/>
          <w:b/>
          <w:bCs/>
          <w:u w:val="single"/>
        </w:rPr>
        <w:t xml:space="preserve">AGENDA </w:t>
      </w:r>
      <w:r w:rsidRPr="00424DAF">
        <w:rPr>
          <w:rFonts w:ascii="Arial" w:hAnsi="Arial" w:cs="Arial"/>
          <w:b/>
          <w:bCs/>
          <w:u w:val="single"/>
        </w:rPr>
        <w:t>NO. 1</w:t>
      </w:r>
      <w:r>
        <w:rPr>
          <w:rFonts w:ascii="Arial" w:hAnsi="Arial" w:cs="Arial"/>
          <w:b/>
          <w:bCs/>
          <w:u w:val="single"/>
        </w:rPr>
        <w:t>1</w:t>
      </w:r>
      <w:r w:rsidRPr="00424DAF">
        <w:rPr>
          <w:rFonts w:ascii="Arial" w:hAnsi="Arial" w:cs="Arial"/>
          <w:b/>
          <w:bCs/>
          <w:u w:val="single"/>
        </w:rPr>
        <w:t xml:space="preserve">: Review </w:t>
      </w:r>
      <w:r>
        <w:rPr>
          <w:rFonts w:ascii="Arial" w:hAnsi="Arial" w:cs="Arial"/>
          <w:b/>
          <w:bCs/>
          <w:u w:val="single"/>
        </w:rPr>
        <w:t>Submission of LBRs/Key Indicators:</w:t>
      </w:r>
    </w:p>
    <w:p w:rsidR="00F27FE0" w:rsidRDefault="00F27FE0" w:rsidP="00F27FE0">
      <w:pPr>
        <w:pStyle w:val="DefaultText"/>
        <w:jc w:val="both"/>
        <w:rPr>
          <w:rFonts w:ascii="Arial" w:hAnsi="Arial" w:cs="Arial"/>
          <w:b/>
          <w:bCs/>
          <w:u w:val="single"/>
        </w:rPr>
      </w:pPr>
    </w:p>
    <w:p w:rsidR="00F27FE0" w:rsidRPr="00562340" w:rsidRDefault="00F27FE0" w:rsidP="00F27FE0">
      <w:pPr>
        <w:pStyle w:val="DefaultText"/>
        <w:jc w:val="both"/>
        <w:rPr>
          <w:rFonts w:ascii="Arial" w:hAnsi="Arial" w:cs="Arial"/>
        </w:rPr>
      </w:pPr>
      <w:r w:rsidRPr="00562340">
        <w:rPr>
          <w:rFonts w:ascii="Arial" w:hAnsi="Arial" w:cs="Arial"/>
          <w:b/>
          <w:bCs/>
        </w:rPr>
        <w:t>LDM informed the house that following Banks have not subm</w:t>
      </w:r>
      <w:r w:rsidR="00631C90">
        <w:rPr>
          <w:rFonts w:ascii="Arial" w:hAnsi="Arial" w:cs="Arial"/>
          <w:b/>
          <w:bCs/>
        </w:rPr>
        <w:t>itted their Key Indicators for June</w:t>
      </w:r>
      <w:r w:rsidRPr="00562340">
        <w:rPr>
          <w:rFonts w:ascii="Arial" w:hAnsi="Arial" w:cs="Arial"/>
          <w:b/>
          <w:bCs/>
        </w:rPr>
        <w:t xml:space="preserve"> 2018: Bank of Baroda, Bank Of India, IDBI Bank, United Bank,  Andhra Bank,</w:t>
      </w:r>
      <w:r w:rsidR="00631C90">
        <w:rPr>
          <w:rFonts w:ascii="Arial" w:hAnsi="Arial" w:cs="Arial"/>
          <w:b/>
          <w:bCs/>
        </w:rPr>
        <w:t xml:space="preserve"> Corporation Bank,</w:t>
      </w:r>
      <w:r w:rsidRPr="00562340">
        <w:rPr>
          <w:rFonts w:ascii="Arial" w:hAnsi="Arial" w:cs="Arial"/>
          <w:b/>
          <w:bCs/>
        </w:rPr>
        <w:t xml:space="preserve"> UCO Bank, Axis Bank. He appealed the respective Dist Coordinators </w:t>
      </w:r>
      <w:r w:rsidR="006D4B25" w:rsidRPr="00562340">
        <w:rPr>
          <w:rFonts w:ascii="Arial" w:hAnsi="Arial" w:cs="Arial"/>
          <w:b/>
          <w:bCs/>
        </w:rPr>
        <w:t>to take it serious  and ensure regular submission now onwards.</w:t>
      </w:r>
      <w:r w:rsidRPr="00562340">
        <w:rPr>
          <w:rFonts w:ascii="Arial" w:hAnsi="Arial" w:cs="Arial"/>
        </w:rPr>
        <w:t xml:space="preserve"> </w:t>
      </w:r>
    </w:p>
    <w:p w:rsidR="00477140" w:rsidRDefault="00477140" w:rsidP="00562340">
      <w:pPr>
        <w:pStyle w:val="DefaultText"/>
        <w:jc w:val="both"/>
        <w:rPr>
          <w:rFonts w:ascii="Arial" w:hAnsi="Arial" w:cs="Arial"/>
        </w:rPr>
      </w:pPr>
    </w:p>
    <w:p w:rsidR="00562340" w:rsidRDefault="00562340" w:rsidP="00562340">
      <w:pPr>
        <w:pStyle w:val="DefaultText"/>
        <w:jc w:val="both"/>
        <w:rPr>
          <w:rFonts w:ascii="Arial" w:hAnsi="Arial" w:cs="Arial"/>
        </w:rPr>
      </w:pPr>
      <w:r>
        <w:rPr>
          <w:rFonts w:ascii="Arial" w:hAnsi="Arial" w:cs="Arial"/>
        </w:rPr>
        <w:t>Therefore</w:t>
      </w:r>
      <w:r w:rsidRPr="00424DAF">
        <w:rPr>
          <w:rFonts w:ascii="Arial" w:hAnsi="Arial" w:cs="Arial"/>
        </w:rPr>
        <w:t xml:space="preserve"> all the Dist Coordinators </w:t>
      </w:r>
      <w:r>
        <w:rPr>
          <w:rFonts w:ascii="Arial" w:hAnsi="Arial" w:cs="Arial"/>
        </w:rPr>
        <w:t xml:space="preserve">are </w:t>
      </w:r>
      <w:r w:rsidRPr="00424DAF">
        <w:rPr>
          <w:rFonts w:ascii="Arial" w:hAnsi="Arial" w:cs="Arial"/>
        </w:rPr>
        <w:t xml:space="preserve">further requested to do the needful and house hoped that in coming period the submission will be 100%. </w:t>
      </w:r>
      <w:r>
        <w:rPr>
          <w:rFonts w:ascii="Arial" w:hAnsi="Arial" w:cs="Arial"/>
        </w:rPr>
        <w:t xml:space="preserve">The LDM </w:t>
      </w:r>
      <w:r w:rsidRPr="00424DAF">
        <w:rPr>
          <w:rFonts w:ascii="Arial" w:hAnsi="Arial" w:cs="Arial"/>
        </w:rPr>
        <w:t xml:space="preserve">informed that </w:t>
      </w:r>
      <w:r>
        <w:rPr>
          <w:rFonts w:ascii="Arial" w:hAnsi="Arial" w:cs="Arial"/>
        </w:rPr>
        <w:t>due to non/late</w:t>
      </w:r>
      <w:r w:rsidRPr="00424DAF">
        <w:rPr>
          <w:rFonts w:ascii="Arial" w:hAnsi="Arial" w:cs="Arial"/>
        </w:rPr>
        <w:t xml:space="preserve"> submission of LBRs</w:t>
      </w:r>
      <w:r>
        <w:rPr>
          <w:rFonts w:ascii="Arial" w:hAnsi="Arial" w:cs="Arial"/>
        </w:rPr>
        <w:t>/ Key Indicators</w:t>
      </w:r>
      <w:r w:rsidRPr="00424DAF">
        <w:rPr>
          <w:rFonts w:ascii="Arial" w:hAnsi="Arial" w:cs="Arial"/>
        </w:rPr>
        <w:t>,</w:t>
      </w:r>
      <w:r>
        <w:rPr>
          <w:rFonts w:ascii="Arial" w:hAnsi="Arial" w:cs="Arial"/>
        </w:rPr>
        <w:t xml:space="preserve"> the DLCC/BLBC</w:t>
      </w:r>
      <w:r w:rsidRPr="00424DAF">
        <w:rPr>
          <w:rFonts w:ascii="Arial" w:hAnsi="Arial" w:cs="Arial"/>
        </w:rPr>
        <w:t xml:space="preserve"> </w:t>
      </w:r>
      <w:r>
        <w:rPr>
          <w:rFonts w:ascii="Arial" w:hAnsi="Arial" w:cs="Arial"/>
        </w:rPr>
        <w:t xml:space="preserve">meetings can not be convened in prescribed time schedule and </w:t>
      </w:r>
      <w:r w:rsidRPr="00424DAF">
        <w:rPr>
          <w:rFonts w:ascii="Arial" w:hAnsi="Arial" w:cs="Arial"/>
        </w:rPr>
        <w:t xml:space="preserve">the performance in SACP does not reflect actual level, even </w:t>
      </w:r>
      <w:r>
        <w:rPr>
          <w:rFonts w:ascii="Arial" w:hAnsi="Arial" w:cs="Arial"/>
        </w:rPr>
        <w:t>after</w:t>
      </w:r>
      <w:r w:rsidRPr="00424DAF">
        <w:rPr>
          <w:rFonts w:ascii="Arial" w:hAnsi="Arial" w:cs="Arial"/>
        </w:rPr>
        <w:t xml:space="preserve"> banks are disbursing the loan in various sectors.</w:t>
      </w:r>
      <w:r>
        <w:rPr>
          <w:rFonts w:ascii="Arial" w:hAnsi="Arial" w:cs="Arial"/>
        </w:rPr>
        <w:t xml:space="preserve"> </w:t>
      </w:r>
    </w:p>
    <w:p w:rsidR="00F27FE0" w:rsidRDefault="00F27FE0" w:rsidP="008B50C6">
      <w:pPr>
        <w:pStyle w:val="DefaultText"/>
        <w:jc w:val="both"/>
        <w:rPr>
          <w:rFonts w:ascii="Arial" w:hAnsi="Arial" w:cs="Arial"/>
          <w:b/>
          <w:bCs/>
          <w:u w:val="single"/>
        </w:rPr>
      </w:pPr>
    </w:p>
    <w:p w:rsidR="008B50C6" w:rsidRPr="00424DAF" w:rsidRDefault="008B50C6" w:rsidP="008B50C6">
      <w:pPr>
        <w:pStyle w:val="DefaultText"/>
        <w:jc w:val="both"/>
        <w:rPr>
          <w:rFonts w:ascii="Arial" w:hAnsi="Arial" w:cs="Arial"/>
        </w:rPr>
      </w:pPr>
      <w:r>
        <w:rPr>
          <w:rFonts w:ascii="Arial" w:hAnsi="Arial" w:cs="Arial"/>
          <w:b/>
          <w:bCs/>
          <w:u w:val="single"/>
        </w:rPr>
        <w:t xml:space="preserve">AGENDA </w:t>
      </w:r>
      <w:r w:rsidRPr="00424DAF">
        <w:rPr>
          <w:rFonts w:ascii="Arial" w:hAnsi="Arial" w:cs="Arial"/>
          <w:b/>
          <w:bCs/>
          <w:u w:val="single"/>
        </w:rPr>
        <w:t>NO. 1</w:t>
      </w:r>
      <w:r w:rsidR="006D4B25">
        <w:rPr>
          <w:rFonts w:ascii="Arial" w:hAnsi="Arial" w:cs="Arial"/>
          <w:b/>
          <w:bCs/>
          <w:u w:val="single"/>
        </w:rPr>
        <w:t>2</w:t>
      </w:r>
      <w:r w:rsidRPr="00424DAF">
        <w:rPr>
          <w:rFonts w:ascii="Arial" w:hAnsi="Arial" w:cs="Arial"/>
          <w:b/>
          <w:bCs/>
          <w:u w:val="single"/>
        </w:rPr>
        <w:t>: Review Progress in Baroda R SETI, Gandhinagar (Baroda Swarojgar Vikash Sansthan) :</w:t>
      </w:r>
      <w:r w:rsidRPr="00424DAF">
        <w:rPr>
          <w:rFonts w:ascii="Arial" w:hAnsi="Arial" w:cs="Arial"/>
        </w:rPr>
        <w:t xml:space="preserve"> </w:t>
      </w:r>
    </w:p>
    <w:p w:rsidR="008B50C6" w:rsidRPr="00424DAF" w:rsidRDefault="008B50C6" w:rsidP="008B50C6">
      <w:pPr>
        <w:pStyle w:val="DefaultText"/>
        <w:jc w:val="both"/>
        <w:rPr>
          <w:rFonts w:ascii="Arial" w:hAnsi="Arial" w:cs="Arial"/>
        </w:rPr>
      </w:pPr>
    </w:p>
    <w:p w:rsidR="00152B96" w:rsidRDefault="008B50C6" w:rsidP="006D4B25">
      <w:pPr>
        <w:pStyle w:val="DefaultText"/>
        <w:jc w:val="both"/>
        <w:rPr>
          <w:rFonts w:ascii="Arial" w:hAnsi="Arial" w:cs="Arial"/>
        </w:rPr>
      </w:pPr>
      <w:r w:rsidRPr="00424DAF">
        <w:rPr>
          <w:rFonts w:ascii="Arial" w:hAnsi="Arial" w:cs="Arial"/>
        </w:rPr>
        <w:t xml:space="preserve">RSETI had organized </w:t>
      </w:r>
      <w:r w:rsidR="00631C90">
        <w:rPr>
          <w:rFonts w:ascii="Arial" w:hAnsi="Arial" w:cs="Arial"/>
        </w:rPr>
        <w:t>3</w:t>
      </w:r>
      <w:r>
        <w:rPr>
          <w:rFonts w:ascii="Arial" w:hAnsi="Arial" w:cs="Arial"/>
        </w:rPr>
        <w:t xml:space="preserve"> </w:t>
      </w:r>
      <w:r w:rsidRPr="00424DAF">
        <w:rPr>
          <w:rFonts w:ascii="Arial" w:hAnsi="Arial" w:cs="Arial"/>
        </w:rPr>
        <w:t xml:space="preserve">training programs </w:t>
      </w:r>
      <w:r>
        <w:rPr>
          <w:rFonts w:ascii="Arial" w:hAnsi="Arial" w:cs="Arial"/>
        </w:rPr>
        <w:t xml:space="preserve">during </w:t>
      </w:r>
      <w:r w:rsidRPr="00424DAF">
        <w:rPr>
          <w:rFonts w:ascii="Arial" w:hAnsi="Arial" w:cs="Arial"/>
        </w:rPr>
        <w:t xml:space="preserve">the quarter ended </w:t>
      </w:r>
      <w:r w:rsidR="00631C90">
        <w:rPr>
          <w:rFonts w:ascii="Arial" w:hAnsi="Arial" w:cs="Arial"/>
        </w:rPr>
        <w:t>Mar</w:t>
      </w:r>
      <w:r w:rsidRPr="00424DAF">
        <w:rPr>
          <w:rFonts w:ascii="Arial" w:hAnsi="Arial" w:cs="Arial"/>
        </w:rPr>
        <w:t>-201</w:t>
      </w:r>
      <w:r w:rsidR="00631C90">
        <w:rPr>
          <w:rFonts w:ascii="Arial" w:hAnsi="Arial" w:cs="Arial"/>
        </w:rPr>
        <w:t>8</w:t>
      </w:r>
      <w:r w:rsidRPr="00424DAF">
        <w:rPr>
          <w:rFonts w:ascii="Arial" w:hAnsi="Arial" w:cs="Arial"/>
        </w:rPr>
        <w:t xml:space="preserve"> and </w:t>
      </w:r>
      <w:r w:rsidR="00631C90">
        <w:rPr>
          <w:rFonts w:ascii="Arial" w:hAnsi="Arial" w:cs="Arial"/>
        </w:rPr>
        <w:t>trained 74</w:t>
      </w:r>
      <w:r w:rsidRPr="00424DAF">
        <w:rPr>
          <w:rFonts w:ascii="Arial" w:hAnsi="Arial" w:cs="Arial"/>
        </w:rPr>
        <w:t xml:space="preserve"> persons</w:t>
      </w:r>
      <w:r w:rsidR="00631C90">
        <w:rPr>
          <w:rFonts w:ascii="Arial" w:hAnsi="Arial" w:cs="Arial"/>
        </w:rPr>
        <w:t>.</w:t>
      </w:r>
      <w:r w:rsidRPr="00424DAF">
        <w:rPr>
          <w:rFonts w:ascii="Arial" w:hAnsi="Arial" w:cs="Arial"/>
        </w:rPr>
        <w:t xml:space="preserve"> </w:t>
      </w:r>
      <w:r>
        <w:rPr>
          <w:rFonts w:ascii="Arial" w:hAnsi="Arial" w:cs="Arial"/>
        </w:rPr>
        <w:t>T</w:t>
      </w:r>
      <w:r w:rsidRPr="00424DAF">
        <w:rPr>
          <w:rFonts w:ascii="Arial" w:hAnsi="Arial" w:cs="Arial"/>
        </w:rPr>
        <w:t xml:space="preserve">otal </w:t>
      </w:r>
      <w:r>
        <w:rPr>
          <w:rFonts w:ascii="Arial" w:hAnsi="Arial" w:cs="Arial"/>
        </w:rPr>
        <w:t>25</w:t>
      </w:r>
      <w:r w:rsidR="00631C90">
        <w:rPr>
          <w:rFonts w:ascii="Arial" w:hAnsi="Arial" w:cs="Arial"/>
        </w:rPr>
        <w:t>669</w:t>
      </w:r>
      <w:r w:rsidRPr="00424DAF">
        <w:rPr>
          <w:rFonts w:ascii="Arial" w:hAnsi="Arial" w:cs="Arial"/>
        </w:rPr>
        <w:t xml:space="preserve"> people trained out of which </w:t>
      </w:r>
      <w:r>
        <w:rPr>
          <w:rFonts w:ascii="Arial" w:hAnsi="Arial" w:cs="Arial"/>
        </w:rPr>
        <w:t>5</w:t>
      </w:r>
      <w:r w:rsidR="00631C90">
        <w:rPr>
          <w:rFonts w:ascii="Arial" w:hAnsi="Arial" w:cs="Arial"/>
        </w:rPr>
        <w:t>307</w:t>
      </w:r>
      <w:r w:rsidRPr="00424DAF">
        <w:rPr>
          <w:rFonts w:ascii="Arial" w:hAnsi="Arial" w:cs="Arial"/>
        </w:rPr>
        <w:t xml:space="preserve"> beneficiaries were settled</w:t>
      </w:r>
      <w:r>
        <w:rPr>
          <w:rFonts w:ascii="Arial" w:hAnsi="Arial" w:cs="Arial"/>
        </w:rPr>
        <w:t xml:space="preserve"> through bank finance and 11</w:t>
      </w:r>
      <w:r w:rsidR="00631C90">
        <w:rPr>
          <w:rFonts w:ascii="Arial" w:hAnsi="Arial" w:cs="Arial"/>
        </w:rPr>
        <w:t>455</w:t>
      </w:r>
      <w:r>
        <w:rPr>
          <w:rFonts w:ascii="Arial" w:hAnsi="Arial" w:cs="Arial"/>
        </w:rPr>
        <w:t xml:space="preserve"> beneficiaries are settled by their own sources since inception of the RSETI. </w:t>
      </w:r>
    </w:p>
    <w:p w:rsidR="006D4B25" w:rsidRDefault="006D4B25" w:rsidP="006D4B25">
      <w:pPr>
        <w:pStyle w:val="DefaultText"/>
        <w:jc w:val="both"/>
        <w:rPr>
          <w:rFonts w:ascii="Arial" w:hAnsi="Arial" w:cs="Arial"/>
        </w:rPr>
      </w:pPr>
    </w:p>
    <w:p w:rsidR="00152B96" w:rsidRPr="00424DAF" w:rsidRDefault="00152B96" w:rsidP="00152B96">
      <w:pPr>
        <w:pStyle w:val="DefaultText"/>
        <w:jc w:val="both"/>
        <w:rPr>
          <w:rFonts w:ascii="Arial" w:hAnsi="Arial" w:cs="Arial"/>
          <w:b/>
          <w:bCs/>
          <w:u w:val="single"/>
        </w:rPr>
      </w:pPr>
      <w:r w:rsidRPr="00424DAF">
        <w:rPr>
          <w:rFonts w:ascii="Arial" w:hAnsi="Arial" w:cs="Arial"/>
          <w:b/>
          <w:bCs/>
          <w:u w:val="single"/>
        </w:rPr>
        <w:t xml:space="preserve">AGENDA NO. </w:t>
      </w:r>
      <w:r w:rsidR="00FE60EF">
        <w:rPr>
          <w:rFonts w:ascii="Arial" w:hAnsi="Arial" w:cs="Arial"/>
          <w:b/>
          <w:bCs/>
          <w:u w:val="single"/>
        </w:rPr>
        <w:t>1</w:t>
      </w:r>
      <w:r w:rsidR="008B50C6">
        <w:rPr>
          <w:rFonts w:ascii="Arial" w:hAnsi="Arial" w:cs="Arial"/>
          <w:b/>
          <w:bCs/>
          <w:u w:val="single"/>
        </w:rPr>
        <w:t>3</w:t>
      </w:r>
      <w:r w:rsidRPr="00424DAF">
        <w:rPr>
          <w:rFonts w:ascii="Arial" w:hAnsi="Arial" w:cs="Arial"/>
          <w:b/>
          <w:bCs/>
          <w:u w:val="single"/>
        </w:rPr>
        <w:t>:</w:t>
      </w:r>
      <w:r w:rsidRPr="00424DAF">
        <w:rPr>
          <w:rFonts w:ascii="Arial" w:hAnsi="Arial" w:cs="Arial"/>
          <w:u w:val="single"/>
        </w:rPr>
        <w:t xml:space="preserve"> </w:t>
      </w:r>
      <w:r w:rsidRPr="00424DAF">
        <w:rPr>
          <w:rFonts w:ascii="Arial" w:hAnsi="Arial" w:cs="Arial"/>
          <w:b/>
          <w:bCs/>
          <w:u w:val="single"/>
        </w:rPr>
        <w:t xml:space="preserve">Review progress made under Kishan Credit Card (KCC), General Credit Card (GCC),Artisan Credit Card (ACC),Weaver Credit Card (WCC) and Swarojgar Credi Card (SCC) </w:t>
      </w:r>
    </w:p>
    <w:p w:rsidR="00152B96" w:rsidRPr="00424DAF" w:rsidRDefault="00152B96" w:rsidP="00152B96">
      <w:pPr>
        <w:pStyle w:val="DefaultText"/>
        <w:jc w:val="both"/>
        <w:rPr>
          <w:rFonts w:ascii="Arial" w:hAnsi="Arial" w:cs="Arial"/>
          <w:b/>
          <w:bCs/>
          <w:u w:val="single"/>
        </w:rPr>
      </w:pPr>
    </w:p>
    <w:p w:rsidR="00152B96" w:rsidRDefault="00152B96" w:rsidP="00152B96">
      <w:pPr>
        <w:pStyle w:val="DefaultText"/>
        <w:jc w:val="both"/>
        <w:rPr>
          <w:rFonts w:ascii="Arial" w:hAnsi="Arial" w:cs="Arial"/>
        </w:rPr>
      </w:pPr>
      <w:r w:rsidRPr="00424DAF">
        <w:rPr>
          <w:rFonts w:ascii="Arial" w:hAnsi="Arial" w:cs="Arial"/>
        </w:rPr>
        <w:t xml:space="preserve">LDM, while giving the figures of such Credit Cards, informed the house that progress in the issuance of KCC is the satisfactory but number of cards issued under other credit cards, shows very poor progress. </w:t>
      </w:r>
      <w:r>
        <w:rPr>
          <w:rFonts w:ascii="Arial" w:hAnsi="Arial" w:cs="Arial"/>
        </w:rPr>
        <w:t xml:space="preserve"> Moreover he emphasized for issue of Rupay KCC cards also.</w:t>
      </w:r>
    </w:p>
    <w:p w:rsidR="00152B96" w:rsidRPr="008B50C6" w:rsidRDefault="00152B96" w:rsidP="00152B96">
      <w:pPr>
        <w:pStyle w:val="DefaultText"/>
        <w:jc w:val="both"/>
        <w:rPr>
          <w:rFonts w:ascii="Arial" w:hAnsi="Arial" w:cs="Arial"/>
          <w:sz w:val="6"/>
          <w:szCs w:val="6"/>
        </w:rPr>
      </w:pPr>
    </w:p>
    <w:p w:rsidR="00152B96" w:rsidRDefault="00152B96" w:rsidP="00152B96">
      <w:pPr>
        <w:pStyle w:val="DefaultText"/>
        <w:ind w:left="7920"/>
        <w:jc w:val="both"/>
        <w:rPr>
          <w:rFonts w:ascii="Arial" w:hAnsi="Arial" w:cs="Arial"/>
        </w:rPr>
      </w:pPr>
      <w:r w:rsidRPr="00424DAF">
        <w:rPr>
          <w:rFonts w:ascii="Arial" w:hAnsi="Arial" w:cs="Arial"/>
        </w:rPr>
        <w:t>(Action: Banks)</w:t>
      </w:r>
    </w:p>
    <w:p w:rsidR="003B712E" w:rsidRDefault="003B712E" w:rsidP="00152B96">
      <w:pPr>
        <w:pStyle w:val="DefaultText"/>
        <w:ind w:left="7920"/>
        <w:jc w:val="both"/>
        <w:rPr>
          <w:rFonts w:ascii="Arial" w:hAnsi="Arial" w:cs="Arial"/>
        </w:rPr>
      </w:pPr>
    </w:p>
    <w:p w:rsidR="00152B96" w:rsidRPr="00B4421F" w:rsidRDefault="00152B96" w:rsidP="00152B96">
      <w:pPr>
        <w:pStyle w:val="DefaultText"/>
        <w:jc w:val="both"/>
        <w:rPr>
          <w:rFonts w:ascii="Arial" w:hAnsi="Arial" w:cs="Arial"/>
          <w:b/>
          <w:bCs/>
          <w:u w:val="single"/>
        </w:rPr>
      </w:pPr>
      <w:r>
        <w:rPr>
          <w:rFonts w:ascii="Arial" w:hAnsi="Arial" w:cs="Arial"/>
          <w:b/>
          <w:bCs/>
          <w:u w:val="single"/>
        </w:rPr>
        <w:t>AGENDA NO.</w:t>
      </w:r>
      <w:r w:rsidR="00FE60EF">
        <w:rPr>
          <w:rFonts w:ascii="Arial" w:hAnsi="Arial" w:cs="Arial"/>
          <w:b/>
          <w:bCs/>
          <w:u w:val="single"/>
        </w:rPr>
        <w:t>14</w:t>
      </w:r>
      <w:r w:rsidRPr="00B4421F">
        <w:rPr>
          <w:rFonts w:ascii="Arial" w:hAnsi="Arial" w:cs="Arial"/>
          <w:b/>
          <w:bCs/>
          <w:u w:val="single"/>
        </w:rPr>
        <w:t>: To review SHG related issues- Grading of Bank Linkage</w:t>
      </w:r>
    </w:p>
    <w:p w:rsidR="00152B96" w:rsidRDefault="00152B96" w:rsidP="00152B96">
      <w:pPr>
        <w:pStyle w:val="DefaultText"/>
        <w:jc w:val="both"/>
        <w:rPr>
          <w:rFonts w:ascii="Arial" w:hAnsi="Arial" w:cs="Arial"/>
        </w:rPr>
      </w:pPr>
    </w:p>
    <w:p w:rsidR="00152B96" w:rsidRDefault="00152B96" w:rsidP="00152B96">
      <w:pPr>
        <w:pStyle w:val="DefaultText"/>
        <w:jc w:val="both"/>
        <w:rPr>
          <w:rFonts w:ascii="Arial" w:hAnsi="Arial" w:cs="Arial"/>
        </w:rPr>
      </w:pPr>
      <w:r>
        <w:rPr>
          <w:rFonts w:ascii="Arial" w:hAnsi="Arial" w:cs="Arial"/>
        </w:rPr>
        <w:t xml:space="preserve">The Director from DRDA, Shri G. P. </w:t>
      </w:r>
      <w:r w:rsidR="004F23B0">
        <w:rPr>
          <w:rFonts w:ascii="Arial" w:hAnsi="Arial" w:cs="Arial"/>
        </w:rPr>
        <w:t>B</w:t>
      </w:r>
      <w:r>
        <w:rPr>
          <w:rFonts w:ascii="Arial" w:hAnsi="Arial" w:cs="Arial"/>
        </w:rPr>
        <w:t xml:space="preserve">rahmbhatt informed the house </w:t>
      </w:r>
      <w:r w:rsidR="006D4B25">
        <w:rPr>
          <w:rFonts w:ascii="Arial" w:hAnsi="Arial" w:cs="Arial"/>
        </w:rPr>
        <w:t xml:space="preserve"> that number of pending loan applications is brought down considerably as of 31/3/2018, as banks have returned the long pending applications. </w:t>
      </w:r>
      <w:r w:rsidR="00477140">
        <w:rPr>
          <w:rFonts w:ascii="Arial" w:hAnsi="Arial" w:cs="Arial"/>
        </w:rPr>
        <w:t xml:space="preserve">He </w:t>
      </w:r>
      <w:r w:rsidR="006D4B25">
        <w:rPr>
          <w:rFonts w:ascii="Arial" w:hAnsi="Arial" w:cs="Arial"/>
        </w:rPr>
        <w:t xml:space="preserve"> appealed the member banks not return the loan applications just for want of clearing the pendency but they should speedy dispose off the applications on merits to avoid the resubmission</w:t>
      </w:r>
      <w:r w:rsidR="00477140">
        <w:rPr>
          <w:rFonts w:ascii="Arial" w:hAnsi="Arial" w:cs="Arial"/>
        </w:rPr>
        <w:t>. He also requested the member banks to organize the special credit camps for SHG Loans during this financial year and necessary help will be provided through DLM and TLMs.</w:t>
      </w:r>
    </w:p>
    <w:p w:rsidR="00152B96" w:rsidRDefault="00152B96" w:rsidP="00152B96">
      <w:pPr>
        <w:pStyle w:val="DefaultText"/>
        <w:jc w:val="right"/>
        <w:rPr>
          <w:rFonts w:ascii="Arial" w:hAnsi="Arial" w:cs="Arial"/>
        </w:rPr>
      </w:pPr>
      <w:r>
        <w:rPr>
          <w:rFonts w:ascii="Arial" w:hAnsi="Arial" w:cs="Arial"/>
        </w:rPr>
        <w:tab/>
      </w:r>
      <w:r>
        <w:rPr>
          <w:rFonts w:ascii="Arial" w:hAnsi="Arial" w:cs="Arial"/>
        </w:rPr>
        <w:tab/>
      </w:r>
      <w:r>
        <w:rPr>
          <w:rFonts w:ascii="Arial" w:hAnsi="Arial" w:cs="Arial"/>
        </w:rPr>
        <w:tab/>
        <w:t xml:space="preserve">(Action: </w:t>
      </w:r>
      <w:r w:rsidR="00CB14CF">
        <w:rPr>
          <w:rFonts w:ascii="Arial" w:hAnsi="Arial" w:cs="Arial"/>
        </w:rPr>
        <w:t xml:space="preserve"> All </w:t>
      </w:r>
      <w:r w:rsidR="00C4653E">
        <w:rPr>
          <w:rFonts w:ascii="Arial" w:hAnsi="Arial" w:cs="Arial"/>
        </w:rPr>
        <w:t>Bank</w:t>
      </w:r>
      <w:r w:rsidR="00CB14CF">
        <w:rPr>
          <w:rFonts w:ascii="Arial" w:hAnsi="Arial" w:cs="Arial"/>
        </w:rPr>
        <w:t>s</w:t>
      </w:r>
      <w:r>
        <w:rPr>
          <w:rFonts w:ascii="Arial" w:hAnsi="Arial" w:cs="Arial"/>
        </w:rPr>
        <w:t>)</w:t>
      </w:r>
    </w:p>
    <w:p w:rsidR="007D3300" w:rsidRPr="003B712E" w:rsidRDefault="007D3300" w:rsidP="00144963">
      <w:pPr>
        <w:pStyle w:val="DefaultText1"/>
        <w:jc w:val="both"/>
        <w:rPr>
          <w:rFonts w:ascii="Arial" w:hAnsi="Arial" w:cs="Arial"/>
          <w:b/>
          <w:bCs/>
          <w:sz w:val="26"/>
          <w:szCs w:val="26"/>
          <w:u w:val="single"/>
        </w:rPr>
      </w:pPr>
    </w:p>
    <w:p w:rsidR="00F17EA3" w:rsidRPr="00424DAF" w:rsidRDefault="005A32C1" w:rsidP="00AC10E0">
      <w:pPr>
        <w:pStyle w:val="DefaultText"/>
        <w:jc w:val="both"/>
        <w:rPr>
          <w:rFonts w:ascii="Arial" w:hAnsi="Arial" w:cs="Arial"/>
          <w:b/>
          <w:bCs/>
          <w:u w:val="single"/>
        </w:rPr>
      </w:pPr>
      <w:r>
        <w:rPr>
          <w:rFonts w:ascii="Arial" w:hAnsi="Arial" w:cs="Arial"/>
          <w:b/>
          <w:bCs/>
          <w:u w:val="single"/>
        </w:rPr>
        <w:t>AGENDA NO.1</w:t>
      </w:r>
      <w:r w:rsidR="00FE60EF">
        <w:rPr>
          <w:rFonts w:ascii="Arial" w:hAnsi="Arial" w:cs="Arial"/>
          <w:b/>
          <w:bCs/>
          <w:u w:val="single"/>
        </w:rPr>
        <w:t>5</w:t>
      </w:r>
      <w:r w:rsidR="00521C52" w:rsidRPr="00424DAF">
        <w:rPr>
          <w:rFonts w:ascii="Arial" w:hAnsi="Arial" w:cs="Arial"/>
          <w:b/>
          <w:bCs/>
          <w:u w:val="single"/>
        </w:rPr>
        <w:t>: Review</w:t>
      </w:r>
      <w:r w:rsidR="00133ACA" w:rsidRPr="00424DAF">
        <w:rPr>
          <w:rFonts w:ascii="Arial" w:hAnsi="Arial" w:cs="Arial"/>
          <w:b/>
          <w:bCs/>
          <w:u w:val="single"/>
        </w:rPr>
        <w:t xml:space="preserve"> Outdoor Financial Literacy Camps conducted by Rural Branches of the Banks.</w:t>
      </w:r>
    </w:p>
    <w:p w:rsidR="001A6275" w:rsidRDefault="001A6275" w:rsidP="00AC10E0">
      <w:pPr>
        <w:pStyle w:val="DefaultText"/>
        <w:jc w:val="both"/>
        <w:rPr>
          <w:rFonts w:ascii="Arial" w:hAnsi="Arial" w:cs="Arial"/>
        </w:rPr>
      </w:pPr>
    </w:p>
    <w:p w:rsidR="00BF3EB4" w:rsidRPr="00424DAF" w:rsidRDefault="00EB38B0" w:rsidP="00AC10E0">
      <w:pPr>
        <w:pStyle w:val="DefaultText"/>
        <w:jc w:val="both"/>
        <w:rPr>
          <w:rFonts w:ascii="Arial" w:hAnsi="Arial" w:cs="Arial"/>
        </w:rPr>
      </w:pPr>
      <w:r>
        <w:rPr>
          <w:rFonts w:ascii="Arial" w:hAnsi="Arial" w:cs="Arial"/>
        </w:rPr>
        <w:t>As per RBI and FI DD guidelines, rural branches have to conduct one FLC camp on every third Friday of the month. The LDM has informed that related circular</w:t>
      </w:r>
      <w:r w:rsidR="00F708F0">
        <w:rPr>
          <w:rFonts w:ascii="Arial" w:hAnsi="Arial" w:cs="Arial"/>
        </w:rPr>
        <w:t xml:space="preserve"> /</w:t>
      </w:r>
      <w:r>
        <w:rPr>
          <w:rFonts w:ascii="Arial" w:hAnsi="Arial" w:cs="Arial"/>
        </w:rPr>
        <w:t xml:space="preserve"> instructions were transmitted to all the banks and Dist Coordinators and Zonal Heads were requested to ensure compliances.</w:t>
      </w:r>
      <w:r w:rsidR="007738BA">
        <w:rPr>
          <w:rFonts w:ascii="Arial" w:hAnsi="Arial" w:cs="Arial"/>
        </w:rPr>
        <w:t xml:space="preserve"> LDM </w:t>
      </w:r>
      <w:r w:rsidR="00917314">
        <w:rPr>
          <w:rFonts w:ascii="Arial" w:hAnsi="Arial" w:cs="Arial"/>
        </w:rPr>
        <w:t xml:space="preserve">informed that total </w:t>
      </w:r>
      <w:r w:rsidR="00677A5D">
        <w:rPr>
          <w:rFonts w:ascii="Arial" w:hAnsi="Arial" w:cs="Arial"/>
        </w:rPr>
        <w:t>337</w:t>
      </w:r>
      <w:r w:rsidR="00917314">
        <w:rPr>
          <w:rFonts w:ascii="Arial" w:hAnsi="Arial" w:cs="Arial"/>
        </w:rPr>
        <w:t xml:space="preserve"> FL Camps were organized in the District in </w:t>
      </w:r>
      <w:r w:rsidR="00677A5D">
        <w:rPr>
          <w:rFonts w:ascii="Arial" w:hAnsi="Arial" w:cs="Arial"/>
        </w:rPr>
        <w:t>first quarter ended June</w:t>
      </w:r>
      <w:r w:rsidR="00917314">
        <w:rPr>
          <w:rFonts w:ascii="Arial" w:hAnsi="Arial" w:cs="Arial"/>
        </w:rPr>
        <w:t xml:space="preserve"> 201</w:t>
      </w:r>
      <w:r w:rsidR="00677A5D">
        <w:rPr>
          <w:rFonts w:ascii="Arial" w:hAnsi="Arial" w:cs="Arial"/>
        </w:rPr>
        <w:t>8.</w:t>
      </w:r>
      <w:r w:rsidR="00917314">
        <w:rPr>
          <w:rFonts w:ascii="Arial" w:hAnsi="Arial" w:cs="Arial"/>
        </w:rPr>
        <w:t xml:space="preserve"> The Dist Dev Officer</w:t>
      </w:r>
      <w:r w:rsidR="00677A5D">
        <w:rPr>
          <w:rFonts w:ascii="Arial" w:hAnsi="Arial" w:cs="Arial"/>
        </w:rPr>
        <w:t xml:space="preserve"> Shri Hitesh Koya</w:t>
      </w:r>
      <w:r w:rsidR="00917314">
        <w:rPr>
          <w:rFonts w:ascii="Arial" w:hAnsi="Arial" w:cs="Arial"/>
        </w:rPr>
        <w:t xml:space="preserve"> advised the member banks to take help of  Dist FLC </w:t>
      </w:r>
      <w:r w:rsidR="00677A5D">
        <w:rPr>
          <w:rFonts w:ascii="Arial" w:hAnsi="Arial" w:cs="Arial"/>
        </w:rPr>
        <w:t>to organize more and more camps and to cover more and more villages of BCs, and it will be helpful for progress in F I Parameters to improve ranking of our district.</w:t>
      </w:r>
      <w:r w:rsidR="00917314">
        <w:rPr>
          <w:rFonts w:ascii="Arial" w:hAnsi="Arial" w:cs="Arial"/>
        </w:rPr>
        <w:t xml:space="preserve"> </w:t>
      </w:r>
    </w:p>
    <w:p w:rsidR="00BF3EB4" w:rsidRDefault="00BF3EB4" w:rsidP="00AC10E0">
      <w:pPr>
        <w:pStyle w:val="DefaultText"/>
        <w:jc w:val="both"/>
        <w:rPr>
          <w:rFonts w:ascii="Arial" w:hAnsi="Arial" w:cs="Arial"/>
          <w:sz w:val="28"/>
          <w:szCs w:val="28"/>
        </w:rPr>
      </w:pPr>
    </w:p>
    <w:p w:rsidR="00C06F89" w:rsidRPr="00424DAF" w:rsidRDefault="00C06F89" w:rsidP="00AC10E0">
      <w:pPr>
        <w:pStyle w:val="DefaultText"/>
        <w:jc w:val="both"/>
        <w:rPr>
          <w:rFonts w:ascii="Arial" w:hAnsi="Arial" w:cs="Arial"/>
          <w:b/>
          <w:bCs/>
          <w:u w:val="single"/>
        </w:rPr>
      </w:pPr>
      <w:r w:rsidRPr="00424DAF">
        <w:rPr>
          <w:rFonts w:ascii="Arial" w:hAnsi="Arial" w:cs="Arial"/>
          <w:b/>
          <w:bCs/>
          <w:u w:val="single"/>
        </w:rPr>
        <w:t>AGENDA NO.</w:t>
      </w:r>
      <w:r w:rsidR="00670FB9">
        <w:rPr>
          <w:rFonts w:ascii="Arial" w:hAnsi="Arial" w:cs="Arial"/>
          <w:b/>
          <w:bCs/>
          <w:u w:val="single"/>
        </w:rPr>
        <w:t xml:space="preserve"> </w:t>
      </w:r>
      <w:r w:rsidRPr="00424DAF">
        <w:rPr>
          <w:rFonts w:ascii="Arial" w:hAnsi="Arial" w:cs="Arial"/>
          <w:b/>
          <w:bCs/>
          <w:u w:val="single"/>
        </w:rPr>
        <w:t>1</w:t>
      </w:r>
      <w:r w:rsidR="00A86CE4">
        <w:rPr>
          <w:rFonts w:ascii="Arial" w:hAnsi="Arial" w:cs="Arial"/>
          <w:b/>
          <w:bCs/>
          <w:u w:val="single"/>
        </w:rPr>
        <w:t>6</w:t>
      </w:r>
      <w:r w:rsidRPr="00424DAF">
        <w:rPr>
          <w:rFonts w:ascii="Arial" w:hAnsi="Arial" w:cs="Arial"/>
          <w:b/>
          <w:bCs/>
          <w:u w:val="single"/>
        </w:rPr>
        <w:t>: Review</w:t>
      </w:r>
      <w:r w:rsidR="00A86CE4">
        <w:rPr>
          <w:rFonts w:ascii="Arial" w:hAnsi="Arial" w:cs="Arial"/>
          <w:b/>
          <w:bCs/>
          <w:u w:val="single"/>
        </w:rPr>
        <w:t xml:space="preserve"> of </w:t>
      </w:r>
      <w:r w:rsidRPr="00424DAF">
        <w:rPr>
          <w:rFonts w:ascii="Arial" w:hAnsi="Arial" w:cs="Arial"/>
          <w:b/>
          <w:bCs/>
          <w:u w:val="single"/>
        </w:rPr>
        <w:t>implementation of " Stan</w:t>
      </w:r>
      <w:r w:rsidR="00BF3EB4" w:rsidRPr="00424DAF">
        <w:rPr>
          <w:rFonts w:ascii="Arial" w:hAnsi="Arial" w:cs="Arial"/>
          <w:b/>
          <w:bCs/>
          <w:u w:val="single"/>
        </w:rPr>
        <w:t>d</w:t>
      </w:r>
      <w:r w:rsidRPr="00424DAF">
        <w:rPr>
          <w:rFonts w:ascii="Arial" w:hAnsi="Arial" w:cs="Arial"/>
          <w:b/>
          <w:bCs/>
          <w:u w:val="single"/>
        </w:rPr>
        <w:t xml:space="preserve"> Up </w:t>
      </w:r>
      <w:r w:rsidR="009D5AFA" w:rsidRPr="00424DAF">
        <w:rPr>
          <w:rFonts w:ascii="Arial" w:hAnsi="Arial" w:cs="Arial"/>
          <w:b/>
          <w:bCs/>
          <w:u w:val="single"/>
        </w:rPr>
        <w:t>India</w:t>
      </w:r>
      <w:r w:rsidRPr="00424DAF">
        <w:rPr>
          <w:rFonts w:ascii="Arial" w:hAnsi="Arial" w:cs="Arial"/>
          <w:b/>
          <w:bCs/>
          <w:u w:val="single"/>
        </w:rPr>
        <w:t xml:space="preserve"> ".</w:t>
      </w:r>
    </w:p>
    <w:p w:rsidR="008568AB" w:rsidRPr="00424DAF" w:rsidRDefault="008568AB" w:rsidP="00AC10E0">
      <w:pPr>
        <w:pStyle w:val="DefaultText"/>
        <w:jc w:val="both"/>
        <w:rPr>
          <w:rFonts w:ascii="Arial" w:hAnsi="Arial" w:cs="Arial"/>
        </w:rPr>
      </w:pPr>
    </w:p>
    <w:p w:rsidR="000D00AB" w:rsidRDefault="00D77D74" w:rsidP="00AC10E0">
      <w:pPr>
        <w:pStyle w:val="DefaultText"/>
        <w:jc w:val="both"/>
        <w:rPr>
          <w:rFonts w:ascii="Arial" w:hAnsi="Arial" w:cs="Arial"/>
        </w:rPr>
      </w:pPr>
      <w:r>
        <w:rPr>
          <w:rFonts w:ascii="Arial" w:hAnsi="Arial" w:cs="Arial"/>
        </w:rPr>
        <w:t xml:space="preserve">The LDM has informed that as per the figures revealed from the portal, total </w:t>
      </w:r>
      <w:r w:rsidR="00EB1B64">
        <w:rPr>
          <w:rFonts w:ascii="Arial" w:hAnsi="Arial" w:cs="Arial"/>
        </w:rPr>
        <w:t xml:space="preserve">15 A/Cs amounting Rs 255.10 </w:t>
      </w:r>
      <w:r w:rsidR="002B42C0">
        <w:rPr>
          <w:rFonts w:ascii="Arial" w:hAnsi="Arial" w:cs="Arial"/>
        </w:rPr>
        <w:t>L</w:t>
      </w:r>
      <w:r w:rsidR="00EB1B64">
        <w:rPr>
          <w:rFonts w:ascii="Arial" w:hAnsi="Arial" w:cs="Arial"/>
        </w:rPr>
        <w:t>acs were sanctioned during the quarter ended June 2018 and 90</w:t>
      </w:r>
      <w:r>
        <w:rPr>
          <w:rFonts w:ascii="Arial" w:hAnsi="Arial" w:cs="Arial"/>
        </w:rPr>
        <w:t xml:space="preserve"> A/Cs amounting to Rs.</w:t>
      </w:r>
      <w:r w:rsidR="00BA054B">
        <w:rPr>
          <w:rFonts w:ascii="Arial" w:hAnsi="Arial" w:cs="Arial"/>
        </w:rPr>
        <w:t>1</w:t>
      </w:r>
      <w:r w:rsidR="00EB1B64">
        <w:rPr>
          <w:rFonts w:ascii="Arial" w:hAnsi="Arial" w:cs="Arial"/>
        </w:rPr>
        <w:t>236.96</w:t>
      </w:r>
      <w:r>
        <w:rPr>
          <w:rFonts w:ascii="Arial" w:hAnsi="Arial" w:cs="Arial"/>
        </w:rPr>
        <w:t xml:space="preserve"> Lacs have been sanctioned under Stand UP India scheme</w:t>
      </w:r>
      <w:r w:rsidR="00EB1B64">
        <w:rPr>
          <w:rFonts w:ascii="Arial" w:hAnsi="Arial" w:cs="Arial"/>
        </w:rPr>
        <w:t xml:space="preserve"> in the district, since beginning of the scheme.</w:t>
      </w:r>
      <w:r>
        <w:rPr>
          <w:rFonts w:ascii="Arial" w:hAnsi="Arial" w:cs="Arial"/>
        </w:rPr>
        <w:t xml:space="preserve"> </w:t>
      </w:r>
      <w:r w:rsidR="009D5AFA" w:rsidRPr="00424DAF">
        <w:rPr>
          <w:rFonts w:ascii="Arial" w:hAnsi="Arial" w:cs="Arial"/>
        </w:rPr>
        <w:t>The performance of S</w:t>
      </w:r>
      <w:r w:rsidR="00BA054B">
        <w:rPr>
          <w:rFonts w:ascii="Arial" w:hAnsi="Arial" w:cs="Arial"/>
        </w:rPr>
        <w:t xml:space="preserve">tate </w:t>
      </w:r>
      <w:r w:rsidR="009D5AFA" w:rsidRPr="00424DAF">
        <w:rPr>
          <w:rFonts w:ascii="Arial" w:hAnsi="Arial" w:cs="Arial"/>
        </w:rPr>
        <w:t>B</w:t>
      </w:r>
      <w:r w:rsidR="00BA054B">
        <w:rPr>
          <w:rFonts w:ascii="Arial" w:hAnsi="Arial" w:cs="Arial"/>
        </w:rPr>
        <w:t>ank of India</w:t>
      </w:r>
      <w:r w:rsidR="009D5AFA" w:rsidRPr="00424DAF">
        <w:rPr>
          <w:rFonts w:ascii="Arial" w:hAnsi="Arial" w:cs="Arial"/>
        </w:rPr>
        <w:t xml:space="preserve"> </w:t>
      </w:r>
      <w:r w:rsidR="00EB1B64">
        <w:rPr>
          <w:rFonts w:ascii="Arial" w:hAnsi="Arial" w:cs="Arial"/>
        </w:rPr>
        <w:t>and Canara Bank i</w:t>
      </w:r>
      <w:r w:rsidR="009D5AFA" w:rsidRPr="00424DAF">
        <w:rPr>
          <w:rFonts w:ascii="Arial" w:hAnsi="Arial" w:cs="Arial"/>
        </w:rPr>
        <w:t xml:space="preserve">s encouraging. </w:t>
      </w:r>
      <w:r w:rsidR="003569FC">
        <w:rPr>
          <w:rFonts w:ascii="Arial" w:hAnsi="Arial" w:cs="Arial"/>
        </w:rPr>
        <w:t xml:space="preserve">The LDM </w:t>
      </w:r>
      <w:r w:rsidR="0036638E">
        <w:rPr>
          <w:rFonts w:ascii="Arial" w:hAnsi="Arial" w:cs="Arial"/>
        </w:rPr>
        <w:t>appealed the member banks to work hard in this direction to achieve the targets given by the Central Govt.</w:t>
      </w:r>
    </w:p>
    <w:p w:rsidR="00280EA3" w:rsidRDefault="00280EA3" w:rsidP="00AC10E0">
      <w:pPr>
        <w:pStyle w:val="DefaultText"/>
        <w:jc w:val="both"/>
        <w:rPr>
          <w:rFonts w:ascii="Arial" w:hAnsi="Arial" w:cs="Arial"/>
        </w:rPr>
      </w:pPr>
    </w:p>
    <w:p w:rsidR="00280EA3" w:rsidRDefault="00280EA3" w:rsidP="00280EA3">
      <w:pPr>
        <w:pStyle w:val="DefaultText"/>
        <w:jc w:val="both"/>
        <w:rPr>
          <w:rFonts w:ascii="Arial" w:hAnsi="Arial" w:cs="Arial"/>
          <w:b/>
          <w:bCs/>
          <w:u w:val="single"/>
        </w:rPr>
      </w:pPr>
      <w:r w:rsidRPr="00424DAF">
        <w:rPr>
          <w:rFonts w:ascii="Arial" w:hAnsi="Arial" w:cs="Arial"/>
          <w:b/>
          <w:bCs/>
          <w:u w:val="single"/>
        </w:rPr>
        <w:t>AGENDA NO.</w:t>
      </w:r>
      <w:r>
        <w:rPr>
          <w:rFonts w:ascii="Arial" w:hAnsi="Arial" w:cs="Arial"/>
          <w:b/>
          <w:bCs/>
          <w:u w:val="single"/>
        </w:rPr>
        <w:t xml:space="preserve"> </w:t>
      </w:r>
      <w:r w:rsidRPr="00424DAF">
        <w:rPr>
          <w:rFonts w:ascii="Arial" w:hAnsi="Arial" w:cs="Arial"/>
          <w:b/>
          <w:bCs/>
          <w:u w:val="single"/>
        </w:rPr>
        <w:t>1</w:t>
      </w:r>
      <w:r>
        <w:rPr>
          <w:rFonts w:ascii="Arial" w:hAnsi="Arial" w:cs="Arial"/>
          <w:b/>
          <w:bCs/>
          <w:u w:val="single"/>
        </w:rPr>
        <w:t>7</w:t>
      </w:r>
      <w:r w:rsidRPr="00424DAF">
        <w:rPr>
          <w:rFonts w:ascii="Arial" w:hAnsi="Arial" w:cs="Arial"/>
          <w:b/>
          <w:bCs/>
          <w:u w:val="single"/>
        </w:rPr>
        <w:t>:</w:t>
      </w:r>
      <w:r>
        <w:rPr>
          <w:rFonts w:ascii="Arial" w:hAnsi="Arial" w:cs="Arial"/>
          <w:b/>
          <w:bCs/>
          <w:u w:val="single"/>
        </w:rPr>
        <w:t xml:space="preserve"> Doubling the Farmers Income by 2022 , Information by NABARD about New Area Development Scheme:</w:t>
      </w:r>
    </w:p>
    <w:p w:rsidR="00280EA3" w:rsidRDefault="00280EA3" w:rsidP="00280EA3">
      <w:pPr>
        <w:pStyle w:val="DefaultText"/>
        <w:jc w:val="both"/>
        <w:rPr>
          <w:rFonts w:ascii="Arial" w:hAnsi="Arial" w:cs="Arial"/>
          <w:b/>
          <w:bCs/>
          <w:u w:val="single"/>
        </w:rPr>
      </w:pPr>
    </w:p>
    <w:p w:rsidR="00280EA3" w:rsidRPr="00562340" w:rsidRDefault="00280EA3" w:rsidP="00280EA3">
      <w:pPr>
        <w:pStyle w:val="DefaultText"/>
        <w:jc w:val="both"/>
        <w:rPr>
          <w:rFonts w:ascii="Arial" w:hAnsi="Arial" w:cs="Arial"/>
          <w:b/>
          <w:bCs/>
        </w:rPr>
      </w:pPr>
      <w:r w:rsidRPr="00562340">
        <w:rPr>
          <w:rFonts w:ascii="Arial" w:hAnsi="Arial" w:cs="Arial"/>
          <w:b/>
          <w:bCs/>
        </w:rPr>
        <w:t xml:space="preserve">DDM, NABARD Shri Niraj Singh gave the brief information about New Area Development Scheme for Gandhinagar Dist and the informative booklets 1&gt; </w:t>
      </w:r>
      <w:r w:rsidR="00053477" w:rsidRPr="00562340">
        <w:rPr>
          <w:rFonts w:ascii="Arial" w:hAnsi="Arial" w:cs="Arial"/>
          <w:b/>
          <w:bCs/>
        </w:rPr>
        <w:t>for DAIRY DEVELOPMENT and 2&gt; for DRIP IRRIGATION FOR COTTON CULTIVATION were launched by the Dist Dev Officer Shri H</w:t>
      </w:r>
      <w:r w:rsidR="00416F12">
        <w:rPr>
          <w:rFonts w:ascii="Arial" w:hAnsi="Arial" w:cs="Arial"/>
          <w:b/>
          <w:bCs/>
        </w:rPr>
        <w:t>itesh Koya, in last DLCC of March 2018.</w:t>
      </w:r>
    </w:p>
    <w:p w:rsidR="00053477" w:rsidRPr="00562340" w:rsidRDefault="00053477" w:rsidP="00280EA3">
      <w:pPr>
        <w:pStyle w:val="DefaultText"/>
        <w:jc w:val="both"/>
        <w:rPr>
          <w:rFonts w:ascii="Arial" w:hAnsi="Arial" w:cs="Arial"/>
          <w:b/>
          <w:bCs/>
        </w:rPr>
      </w:pPr>
    </w:p>
    <w:p w:rsidR="00053477" w:rsidRPr="00562340" w:rsidRDefault="00053477" w:rsidP="00280EA3">
      <w:pPr>
        <w:pStyle w:val="DefaultText"/>
        <w:jc w:val="both"/>
        <w:rPr>
          <w:rFonts w:ascii="Arial" w:hAnsi="Arial" w:cs="Arial"/>
          <w:b/>
          <w:bCs/>
        </w:rPr>
      </w:pPr>
      <w:r w:rsidRPr="00562340">
        <w:rPr>
          <w:rFonts w:ascii="Arial" w:hAnsi="Arial" w:cs="Arial"/>
          <w:b/>
          <w:bCs/>
        </w:rPr>
        <w:t>Moreover DDM, NABARD informed the house that the progress under this New area Dev Scheme will be reviewed from next DLCC. He also appealed the member banks to extend their best cooperation for preparing the PLP of the District in time.</w:t>
      </w:r>
    </w:p>
    <w:p w:rsidR="00280EA3" w:rsidRDefault="00280EA3" w:rsidP="00AC10E0">
      <w:pPr>
        <w:pStyle w:val="DefaultText"/>
        <w:jc w:val="both"/>
        <w:rPr>
          <w:rFonts w:ascii="Arial" w:hAnsi="Arial" w:cs="Arial"/>
        </w:rPr>
      </w:pPr>
    </w:p>
    <w:p w:rsidR="00053477" w:rsidRDefault="00053477" w:rsidP="00AC10E0">
      <w:pPr>
        <w:pStyle w:val="DefaultText"/>
        <w:jc w:val="both"/>
        <w:rPr>
          <w:rFonts w:ascii="Arial" w:hAnsi="Arial" w:cs="Arial"/>
        </w:rPr>
      </w:pPr>
    </w:p>
    <w:p w:rsidR="00053477" w:rsidRDefault="00053477" w:rsidP="00AC10E0">
      <w:pPr>
        <w:pStyle w:val="DefaultText"/>
        <w:jc w:val="both"/>
        <w:rPr>
          <w:rFonts w:ascii="Arial" w:hAnsi="Arial" w:cs="Arial"/>
          <w:b/>
          <w:bCs/>
          <w:u w:val="single"/>
        </w:rPr>
      </w:pPr>
    </w:p>
    <w:p w:rsidR="00053477" w:rsidRDefault="00053477" w:rsidP="00AC10E0">
      <w:pPr>
        <w:pStyle w:val="DefaultText"/>
        <w:jc w:val="both"/>
        <w:rPr>
          <w:rFonts w:ascii="Arial" w:hAnsi="Arial" w:cs="Arial"/>
          <w:b/>
          <w:bCs/>
          <w:u w:val="single"/>
        </w:rPr>
      </w:pPr>
    </w:p>
    <w:p w:rsidR="00277E33" w:rsidRDefault="00277E33" w:rsidP="00AC10E0">
      <w:pPr>
        <w:pStyle w:val="DefaultText"/>
        <w:jc w:val="both"/>
        <w:rPr>
          <w:rFonts w:ascii="Arial" w:hAnsi="Arial" w:cs="Arial"/>
          <w:b/>
          <w:bCs/>
          <w:u w:val="single"/>
        </w:rPr>
      </w:pPr>
    </w:p>
    <w:p w:rsidR="00053477" w:rsidRPr="002B42C0" w:rsidRDefault="00053477" w:rsidP="00AC10E0">
      <w:pPr>
        <w:pStyle w:val="DefaultText"/>
        <w:jc w:val="both"/>
        <w:rPr>
          <w:rFonts w:ascii="Arial" w:hAnsi="Arial" w:cs="Arial"/>
          <w:b/>
          <w:bCs/>
          <w:u w:val="single"/>
        </w:rPr>
      </w:pPr>
      <w:r w:rsidRPr="002B42C0">
        <w:rPr>
          <w:rFonts w:ascii="Arial" w:hAnsi="Arial" w:cs="Arial"/>
          <w:b/>
          <w:bCs/>
          <w:u w:val="single"/>
        </w:rPr>
        <w:t>AGENDA NO. 18:Information of New Scheme of Govt of Guj for establishment of dairy units with 12 Milch animals.</w:t>
      </w:r>
    </w:p>
    <w:p w:rsidR="00053477" w:rsidRPr="002B42C0" w:rsidRDefault="00053477" w:rsidP="00AC10E0">
      <w:pPr>
        <w:pStyle w:val="DefaultText"/>
        <w:jc w:val="both"/>
        <w:rPr>
          <w:rFonts w:ascii="Arial" w:hAnsi="Arial" w:cs="Arial"/>
          <w:b/>
          <w:bCs/>
          <w:u w:val="single"/>
        </w:rPr>
      </w:pPr>
    </w:p>
    <w:p w:rsidR="0070347A" w:rsidRPr="00562340" w:rsidRDefault="0070347A" w:rsidP="00AC10E0">
      <w:pPr>
        <w:pStyle w:val="DefaultText"/>
        <w:jc w:val="both"/>
        <w:rPr>
          <w:rFonts w:ascii="Arial" w:hAnsi="Arial" w:cs="Arial"/>
          <w:b/>
          <w:bCs/>
        </w:rPr>
      </w:pPr>
      <w:r w:rsidRPr="00562340">
        <w:rPr>
          <w:rFonts w:ascii="Arial" w:hAnsi="Arial" w:cs="Arial"/>
          <w:b/>
          <w:bCs/>
        </w:rPr>
        <w:t>Jilla Pashupalan Adhikari   inform</w:t>
      </w:r>
      <w:r w:rsidR="00416F12">
        <w:rPr>
          <w:rFonts w:ascii="Arial" w:hAnsi="Arial" w:cs="Arial"/>
          <w:b/>
          <w:bCs/>
        </w:rPr>
        <w:t>ed</w:t>
      </w:r>
      <w:r w:rsidRPr="00562340">
        <w:rPr>
          <w:rFonts w:ascii="Arial" w:hAnsi="Arial" w:cs="Arial"/>
          <w:b/>
          <w:bCs/>
        </w:rPr>
        <w:t xml:space="preserve"> </w:t>
      </w:r>
      <w:r w:rsidR="002B42C0">
        <w:rPr>
          <w:rFonts w:ascii="Arial" w:hAnsi="Arial" w:cs="Arial"/>
          <w:b/>
          <w:bCs/>
        </w:rPr>
        <w:t>that last date for online application is extended up to 30/09/2018,</w:t>
      </w:r>
      <w:r w:rsidRPr="00562340">
        <w:rPr>
          <w:rFonts w:ascii="Arial" w:hAnsi="Arial" w:cs="Arial"/>
          <w:b/>
          <w:bCs/>
        </w:rPr>
        <w:t xml:space="preserve"> and appealed the bankers to give sanction letters to approaching applicants as it is the precondition of the scheme and after receiving the sanction letter form any Bank the applicant can apply through Portal. </w:t>
      </w:r>
    </w:p>
    <w:p w:rsidR="0070347A" w:rsidRDefault="0070347A" w:rsidP="00AC10E0">
      <w:pPr>
        <w:pStyle w:val="DefaultText"/>
        <w:jc w:val="both"/>
        <w:rPr>
          <w:rFonts w:ascii="Arial" w:hAnsi="Arial" w:cs="Arial"/>
          <w:b/>
          <w:bCs/>
        </w:rPr>
      </w:pPr>
    </w:p>
    <w:p w:rsidR="002B42C0" w:rsidRDefault="002B42C0" w:rsidP="002B42C0">
      <w:pPr>
        <w:pStyle w:val="DefaultText21"/>
        <w:jc w:val="both"/>
        <w:rPr>
          <w:rFonts w:ascii="Arial" w:hAnsi="Arial" w:cs="Arial"/>
        </w:rPr>
      </w:pPr>
      <w:r>
        <w:rPr>
          <w:rFonts w:ascii="Arial" w:hAnsi="Arial" w:cs="Arial"/>
        </w:rPr>
        <w:t>The Dist Collector also informed the house that as advised by Secretary, Krushi, Khedut Kalyan ane Sahkar Vibhag, Govt of Gujarat, the review of progress made under the new loan scheme for establishment of dairy farm with 12 Milch Animals, will be included as an agenda item from next DLCC/DLRC Meetings.</w:t>
      </w:r>
    </w:p>
    <w:p w:rsidR="002B42C0" w:rsidRPr="00424DAF" w:rsidRDefault="002B42C0" w:rsidP="002B42C0">
      <w:pPr>
        <w:pStyle w:val="DefaultText21"/>
        <w:jc w:val="both"/>
        <w:rPr>
          <w:rFonts w:ascii="Arial" w:hAnsi="Arial" w:cs="Arial"/>
        </w:rPr>
      </w:pPr>
    </w:p>
    <w:p w:rsidR="002B42C0" w:rsidRPr="00562340" w:rsidRDefault="002B42C0" w:rsidP="00AC10E0">
      <w:pPr>
        <w:pStyle w:val="DefaultText"/>
        <w:jc w:val="both"/>
        <w:rPr>
          <w:rFonts w:ascii="Arial" w:hAnsi="Arial" w:cs="Arial"/>
          <w:b/>
          <w:bCs/>
        </w:rPr>
      </w:pPr>
    </w:p>
    <w:p w:rsidR="00F10D60" w:rsidRDefault="00F10D60" w:rsidP="00AC10E0">
      <w:pPr>
        <w:pStyle w:val="DefaultText"/>
        <w:jc w:val="both"/>
        <w:rPr>
          <w:rFonts w:ascii="Arial" w:hAnsi="Arial" w:cs="Arial"/>
          <w:b/>
          <w:bCs/>
          <w:u w:val="single"/>
        </w:rPr>
      </w:pPr>
    </w:p>
    <w:p w:rsidR="00356129" w:rsidRDefault="0070347A" w:rsidP="00AC10E0">
      <w:pPr>
        <w:pStyle w:val="DefaultText"/>
        <w:jc w:val="both"/>
        <w:rPr>
          <w:rFonts w:ascii="Arial" w:hAnsi="Arial" w:cs="Arial"/>
          <w:b/>
          <w:bCs/>
        </w:rPr>
      </w:pPr>
      <w:r>
        <w:rPr>
          <w:rFonts w:ascii="Arial" w:hAnsi="Arial" w:cs="Arial"/>
          <w:b/>
          <w:bCs/>
          <w:u w:val="single"/>
        </w:rPr>
        <w:lastRenderedPageBreak/>
        <w:t xml:space="preserve">AGENDA NO. 19 : Permission for merger of </w:t>
      </w:r>
      <w:r w:rsidR="003F7B48">
        <w:rPr>
          <w:rFonts w:ascii="Arial" w:hAnsi="Arial" w:cs="Arial"/>
          <w:b/>
          <w:bCs/>
          <w:u w:val="single"/>
        </w:rPr>
        <w:t>SBI Airport Road</w:t>
      </w:r>
      <w:r w:rsidR="007B2AEC">
        <w:rPr>
          <w:rFonts w:ascii="Arial" w:hAnsi="Arial" w:cs="Arial"/>
          <w:b/>
          <w:bCs/>
          <w:u w:val="single"/>
        </w:rPr>
        <w:t>, BHAT</w:t>
      </w:r>
      <w:r w:rsidR="003F7B48">
        <w:rPr>
          <w:rFonts w:ascii="Arial" w:hAnsi="Arial" w:cs="Arial"/>
          <w:b/>
          <w:bCs/>
          <w:u w:val="single"/>
        </w:rPr>
        <w:t xml:space="preserve"> Branch</w:t>
      </w:r>
      <w:r w:rsidR="007B2AEC">
        <w:rPr>
          <w:rFonts w:ascii="Arial" w:hAnsi="Arial" w:cs="Arial"/>
          <w:b/>
          <w:bCs/>
          <w:u w:val="single"/>
        </w:rPr>
        <w:t>(18625)</w:t>
      </w:r>
      <w:r w:rsidR="003F7B48">
        <w:rPr>
          <w:rFonts w:ascii="Arial" w:hAnsi="Arial" w:cs="Arial"/>
          <w:b/>
          <w:bCs/>
          <w:u w:val="single"/>
        </w:rPr>
        <w:t xml:space="preserve"> into SBI Kudasan Branch</w:t>
      </w:r>
      <w:r w:rsidR="007B2AEC">
        <w:rPr>
          <w:rFonts w:ascii="Arial" w:hAnsi="Arial" w:cs="Arial"/>
          <w:b/>
          <w:bCs/>
          <w:u w:val="single"/>
        </w:rPr>
        <w:t xml:space="preserve"> (14975</w:t>
      </w:r>
      <w:r w:rsidR="007B2AEC" w:rsidRPr="00562340">
        <w:rPr>
          <w:rFonts w:ascii="Arial" w:hAnsi="Arial" w:cs="Arial"/>
          <w:b/>
          <w:bCs/>
        </w:rPr>
        <w:t>)</w:t>
      </w:r>
      <w:r w:rsidR="003F7B48" w:rsidRPr="00562340">
        <w:rPr>
          <w:rFonts w:ascii="Arial" w:hAnsi="Arial" w:cs="Arial"/>
          <w:b/>
          <w:bCs/>
        </w:rPr>
        <w:t xml:space="preserve">: </w:t>
      </w:r>
    </w:p>
    <w:p w:rsidR="002B42C0" w:rsidRDefault="002B42C0" w:rsidP="00AC10E0">
      <w:pPr>
        <w:pStyle w:val="DefaultText"/>
        <w:jc w:val="both"/>
        <w:rPr>
          <w:rFonts w:ascii="Arial" w:hAnsi="Arial" w:cs="Arial"/>
          <w:b/>
          <w:bCs/>
          <w:u w:val="single"/>
        </w:rPr>
      </w:pPr>
    </w:p>
    <w:p w:rsidR="00356129" w:rsidRDefault="00356129" w:rsidP="00AC10E0">
      <w:pPr>
        <w:pStyle w:val="DefaultText"/>
        <w:jc w:val="both"/>
        <w:rPr>
          <w:rFonts w:ascii="Arial" w:hAnsi="Arial" w:cs="Arial"/>
          <w:b/>
          <w:bCs/>
          <w:u w:val="single"/>
        </w:rPr>
      </w:pPr>
      <w:r>
        <w:rPr>
          <w:rFonts w:ascii="Arial" w:hAnsi="Arial" w:cs="Arial"/>
          <w:b/>
          <w:bCs/>
          <w:u w:val="single"/>
        </w:rPr>
        <w:t>Considering the  facts</w:t>
      </w:r>
      <w:r w:rsidR="002B42C0">
        <w:rPr>
          <w:rFonts w:ascii="Arial" w:hAnsi="Arial" w:cs="Arial"/>
          <w:b/>
          <w:bCs/>
          <w:u w:val="single"/>
        </w:rPr>
        <w:t xml:space="preserve"> presented by the Chief Manager,SBI, Shri Parikh, </w:t>
      </w:r>
      <w:r>
        <w:rPr>
          <w:rFonts w:ascii="Arial" w:hAnsi="Arial" w:cs="Arial"/>
          <w:b/>
          <w:bCs/>
          <w:u w:val="single"/>
        </w:rPr>
        <w:t xml:space="preserve"> the h</w:t>
      </w:r>
      <w:r w:rsidR="00EB73C2">
        <w:rPr>
          <w:rFonts w:ascii="Arial" w:hAnsi="Arial" w:cs="Arial"/>
          <w:b/>
          <w:bCs/>
          <w:u w:val="single"/>
        </w:rPr>
        <w:t>o</w:t>
      </w:r>
      <w:r>
        <w:rPr>
          <w:rFonts w:ascii="Arial" w:hAnsi="Arial" w:cs="Arial"/>
          <w:b/>
          <w:bCs/>
          <w:u w:val="single"/>
        </w:rPr>
        <w:t>use resolved to reco</w:t>
      </w:r>
      <w:r w:rsidR="00A178D6">
        <w:rPr>
          <w:rFonts w:ascii="Arial" w:hAnsi="Arial" w:cs="Arial"/>
          <w:b/>
          <w:bCs/>
          <w:u w:val="single"/>
        </w:rPr>
        <w:t>mmend to RBI for final approval, in last DLCC of 26/06/2018.</w:t>
      </w:r>
    </w:p>
    <w:p w:rsidR="00356129" w:rsidRDefault="00356129" w:rsidP="00AC10E0">
      <w:pPr>
        <w:pStyle w:val="DefaultText"/>
        <w:jc w:val="both"/>
        <w:rPr>
          <w:rFonts w:ascii="Arial" w:hAnsi="Arial" w:cs="Arial"/>
          <w:b/>
          <w:bCs/>
          <w:u w:val="single"/>
        </w:rPr>
      </w:pPr>
    </w:p>
    <w:p w:rsidR="00356129" w:rsidRPr="00562340" w:rsidRDefault="00A178D6" w:rsidP="00AC10E0">
      <w:pPr>
        <w:pStyle w:val="DefaultText"/>
        <w:jc w:val="both"/>
        <w:rPr>
          <w:rFonts w:ascii="Arial" w:hAnsi="Arial" w:cs="Arial"/>
          <w:b/>
          <w:bCs/>
        </w:rPr>
      </w:pPr>
      <w:r>
        <w:rPr>
          <w:rFonts w:ascii="Arial" w:hAnsi="Arial" w:cs="Arial"/>
          <w:b/>
          <w:bCs/>
        </w:rPr>
        <w:t xml:space="preserve">However, </w:t>
      </w:r>
      <w:r w:rsidR="00356129" w:rsidRPr="00562340">
        <w:rPr>
          <w:rFonts w:ascii="Arial" w:hAnsi="Arial" w:cs="Arial"/>
          <w:b/>
          <w:bCs/>
        </w:rPr>
        <w:t>LDO, RBI, Ahmedabad, Shri Prakash Darji informed the house</w:t>
      </w:r>
      <w:r>
        <w:rPr>
          <w:rFonts w:ascii="Arial" w:hAnsi="Arial" w:cs="Arial"/>
          <w:b/>
          <w:bCs/>
        </w:rPr>
        <w:t xml:space="preserve"> in that last DLCC/DLRC of 26/06/2018</w:t>
      </w:r>
      <w:r w:rsidR="00356129" w:rsidRPr="00562340">
        <w:rPr>
          <w:rFonts w:ascii="Arial" w:hAnsi="Arial" w:cs="Arial"/>
          <w:b/>
          <w:bCs/>
        </w:rPr>
        <w:t xml:space="preserve"> that after recommendation of DLCC/DLRC </w:t>
      </w:r>
      <w:r w:rsidR="00EB73C2" w:rsidRPr="00562340">
        <w:rPr>
          <w:rFonts w:ascii="Arial" w:hAnsi="Arial" w:cs="Arial"/>
          <w:b/>
          <w:bCs/>
        </w:rPr>
        <w:t>, RBI official will visit the concerned branches for verification of the facts given by SBI and if satisfied , after receiving the report form RBI approval/permission of merger of such Rural Branch can  be accorded in next DLCC/DLRC for further action to be taken by SBI,RO,GANDHINAGAR.</w:t>
      </w:r>
      <w:r>
        <w:rPr>
          <w:rFonts w:ascii="Arial" w:hAnsi="Arial" w:cs="Arial"/>
          <w:b/>
          <w:bCs/>
        </w:rPr>
        <w:t xml:space="preserve"> Since the RBI is visit is still pending, as informed by present LDO, RBI, Ahmedabad, the final approval of the same remains pending.</w:t>
      </w:r>
    </w:p>
    <w:p w:rsidR="00053477" w:rsidRDefault="00053477" w:rsidP="00AC10E0">
      <w:pPr>
        <w:pStyle w:val="DefaultText"/>
        <w:jc w:val="both"/>
        <w:rPr>
          <w:rFonts w:ascii="Arial" w:hAnsi="Arial" w:cs="Arial"/>
          <w:b/>
          <w:bCs/>
          <w:u w:val="single"/>
        </w:rPr>
      </w:pPr>
    </w:p>
    <w:p w:rsidR="00053477" w:rsidRDefault="00053477" w:rsidP="00AC10E0">
      <w:pPr>
        <w:pStyle w:val="DefaultText"/>
        <w:jc w:val="both"/>
        <w:rPr>
          <w:rFonts w:ascii="Arial" w:hAnsi="Arial" w:cs="Arial"/>
        </w:rPr>
      </w:pPr>
    </w:p>
    <w:p w:rsidR="00280EA3" w:rsidRDefault="00280EA3" w:rsidP="00AC10E0">
      <w:pPr>
        <w:pStyle w:val="DefaultText"/>
        <w:jc w:val="both"/>
        <w:rPr>
          <w:rFonts w:ascii="Arial" w:hAnsi="Arial" w:cs="Arial"/>
        </w:rPr>
      </w:pPr>
    </w:p>
    <w:p w:rsidR="00280EA3" w:rsidRDefault="00280EA3" w:rsidP="00AC10E0">
      <w:pPr>
        <w:pStyle w:val="DefaultText"/>
        <w:jc w:val="both"/>
        <w:rPr>
          <w:rFonts w:ascii="Arial" w:hAnsi="Arial" w:cs="Arial"/>
        </w:rPr>
      </w:pPr>
    </w:p>
    <w:p w:rsidR="00637E7F" w:rsidRPr="003B712E" w:rsidRDefault="00637E7F" w:rsidP="00AC10E0">
      <w:pPr>
        <w:pStyle w:val="DefaultText"/>
        <w:jc w:val="both"/>
        <w:rPr>
          <w:rFonts w:ascii="Arial" w:hAnsi="Arial" w:cs="Arial"/>
          <w:sz w:val="30"/>
          <w:szCs w:val="30"/>
        </w:rPr>
      </w:pPr>
    </w:p>
    <w:p w:rsidR="00C95FAE" w:rsidRDefault="007C26E0" w:rsidP="00AC10E0">
      <w:pPr>
        <w:pStyle w:val="DefaultText"/>
        <w:jc w:val="both"/>
        <w:rPr>
          <w:rFonts w:ascii="Arial" w:hAnsi="Arial" w:cs="Arial"/>
          <w:b/>
          <w:bCs/>
          <w:u w:val="single"/>
        </w:rPr>
      </w:pPr>
      <w:r>
        <w:rPr>
          <w:rFonts w:ascii="Arial" w:hAnsi="Arial" w:cs="Arial"/>
          <w:b/>
          <w:bCs/>
          <w:u w:val="single"/>
        </w:rPr>
        <w:t>Date of Next Meeting</w:t>
      </w:r>
    </w:p>
    <w:p w:rsidR="00F27E77" w:rsidRDefault="00F27E77" w:rsidP="00AC10E0">
      <w:pPr>
        <w:pStyle w:val="DefaultText"/>
        <w:jc w:val="both"/>
        <w:rPr>
          <w:rFonts w:ascii="Arial" w:hAnsi="Arial" w:cs="Arial"/>
        </w:rPr>
      </w:pPr>
    </w:p>
    <w:p w:rsidR="00272D0D" w:rsidRDefault="00B92B9F" w:rsidP="00AC10E0">
      <w:pPr>
        <w:pStyle w:val="DefaultText"/>
        <w:jc w:val="both"/>
        <w:rPr>
          <w:rFonts w:ascii="Arial" w:hAnsi="Arial" w:cs="Arial"/>
        </w:rPr>
      </w:pPr>
      <w:r>
        <w:rPr>
          <w:rFonts w:ascii="Arial" w:hAnsi="Arial" w:cs="Arial"/>
        </w:rPr>
        <w:t xml:space="preserve">The </w:t>
      </w:r>
      <w:r w:rsidR="00F27E77">
        <w:rPr>
          <w:rFonts w:ascii="Arial" w:hAnsi="Arial" w:cs="Arial"/>
        </w:rPr>
        <w:t xml:space="preserve">LDM </w:t>
      </w:r>
      <w:r>
        <w:rPr>
          <w:rFonts w:ascii="Arial" w:hAnsi="Arial" w:cs="Arial"/>
        </w:rPr>
        <w:t xml:space="preserve">has appealed the member banks to submit their data immediately after completion of the quarter so that Lead Bank Cell can arrange the DLCC/DLRC </w:t>
      </w:r>
      <w:r w:rsidR="008B284C" w:rsidRPr="00424DAF">
        <w:rPr>
          <w:rFonts w:ascii="Arial" w:hAnsi="Arial" w:cs="Arial"/>
        </w:rPr>
        <w:t xml:space="preserve">to review </w:t>
      </w:r>
      <w:r>
        <w:rPr>
          <w:rFonts w:ascii="Arial" w:hAnsi="Arial" w:cs="Arial"/>
        </w:rPr>
        <w:t xml:space="preserve">the progress within 45 days of the </w:t>
      </w:r>
      <w:r w:rsidR="00FC376C">
        <w:rPr>
          <w:rFonts w:ascii="Arial" w:hAnsi="Arial" w:cs="Arial"/>
        </w:rPr>
        <w:t xml:space="preserve">next </w:t>
      </w:r>
      <w:r>
        <w:rPr>
          <w:rFonts w:ascii="Arial" w:hAnsi="Arial" w:cs="Arial"/>
        </w:rPr>
        <w:t>quarter as per policy guidelines.</w:t>
      </w:r>
    </w:p>
    <w:p w:rsidR="00596B35" w:rsidRPr="00424DAF" w:rsidRDefault="00596B35" w:rsidP="00AC10E0">
      <w:pPr>
        <w:pStyle w:val="DefaultText"/>
        <w:jc w:val="both"/>
        <w:rPr>
          <w:rFonts w:ascii="Arial" w:hAnsi="Arial" w:cs="Arial"/>
          <w:b/>
          <w:bCs/>
          <w:u w:val="single"/>
        </w:rPr>
      </w:pPr>
    </w:p>
    <w:p w:rsidR="00A178D6" w:rsidRDefault="00971A6B" w:rsidP="00971A6B">
      <w:pPr>
        <w:pStyle w:val="DefaultText1"/>
        <w:jc w:val="both"/>
        <w:rPr>
          <w:rFonts w:ascii="Arial" w:hAnsi="Arial" w:cs="Arial"/>
        </w:rPr>
      </w:pPr>
      <w:r w:rsidRPr="00424DAF">
        <w:rPr>
          <w:rFonts w:ascii="Arial" w:hAnsi="Arial" w:cs="Arial"/>
        </w:rPr>
        <w:t>There were no other issues to be discussed, the meeting</w:t>
      </w:r>
      <w:r w:rsidR="00BE094F" w:rsidRPr="00424DAF">
        <w:rPr>
          <w:rFonts w:ascii="Arial" w:hAnsi="Arial" w:cs="Arial"/>
        </w:rPr>
        <w:t xml:space="preserve"> was</w:t>
      </w:r>
      <w:r w:rsidRPr="00424DAF">
        <w:rPr>
          <w:rFonts w:ascii="Arial" w:hAnsi="Arial" w:cs="Arial"/>
        </w:rPr>
        <w:t xml:space="preserve"> concluded with vote of thanks by </w:t>
      </w:r>
      <w:r w:rsidR="00A178D6">
        <w:rPr>
          <w:rFonts w:ascii="Arial" w:hAnsi="Arial" w:cs="Arial"/>
        </w:rPr>
        <w:t>LDM, A L Jetavat.</w:t>
      </w:r>
    </w:p>
    <w:p w:rsidR="005A0001" w:rsidRDefault="00FB1EEA" w:rsidP="00971A6B">
      <w:pPr>
        <w:pStyle w:val="DefaultText1"/>
        <w:jc w:val="both"/>
        <w:rPr>
          <w:rFonts w:ascii="Arial" w:hAnsi="Arial" w:cs="Arial"/>
        </w:rPr>
      </w:pPr>
      <w:r w:rsidRPr="00424DAF">
        <w:rPr>
          <w:rFonts w:ascii="Arial" w:hAnsi="Arial" w:cs="Arial"/>
        </w:rPr>
        <w:t xml:space="preserve"> </w:t>
      </w:r>
      <w:r w:rsidRPr="00424DAF">
        <w:rPr>
          <w:rFonts w:ascii="Arial" w:hAnsi="Arial" w:cs="Arial"/>
        </w:rPr>
        <w:tab/>
      </w:r>
      <w:r w:rsidRPr="00424DAF">
        <w:rPr>
          <w:rFonts w:ascii="Arial" w:hAnsi="Arial" w:cs="Arial"/>
        </w:rPr>
        <w:tab/>
      </w:r>
      <w:r w:rsidRPr="00424DAF">
        <w:rPr>
          <w:rFonts w:ascii="Arial" w:hAnsi="Arial" w:cs="Arial"/>
        </w:rPr>
        <w:tab/>
      </w:r>
      <w:r w:rsidRPr="00424DAF">
        <w:rPr>
          <w:rFonts w:ascii="Arial" w:hAnsi="Arial" w:cs="Arial"/>
        </w:rPr>
        <w:tab/>
      </w:r>
      <w:r w:rsidRPr="00424DAF">
        <w:rPr>
          <w:rFonts w:ascii="Arial" w:hAnsi="Arial" w:cs="Arial"/>
        </w:rPr>
        <w:tab/>
      </w:r>
      <w:r w:rsidRPr="00424DAF">
        <w:rPr>
          <w:rFonts w:ascii="Arial" w:hAnsi="Arial" w:cs="Arial"/>
        </w:rPr>
        <w:tab/>
      </w:r>
      <w:r w:rsidRPr="00424DAF">
        <w:rPr>
          <w:rFonts w:ascii="Arial" w:hAnsi="Arial" w:cs="Arial"/>
        </w:rPr>
        <w:tab/>
      </w:r>
    </w:p>
    <w:p w:rsidR="00764FA5" w:rsidRDefault="00E31F92" w:rsidP="005A0001">
      <w:pPr>
        <w:pStyle w:val="DefaultText1"/>
        <w:ind w:left="3600" w:firstLine="720"/>
        <w:jc w:val="both"/>
        <w:rPr>
          <w:rFonts w:ascii="Arial" w:hAnsi="Arial" w:cs="Arial"/>
        </w:rPr>
      </w:pPr>
      <w:r w:rsidRPr="00424DAF">
        <w:rPr>
          <w:rFonts w:ascii="Arial" w:hAnsi="Arial" w:cs="Arial"/>
        </w:rPr>
        <w:t>*****</w:t>
      </w:r>
    </w:p>
    <w:p w:rsidR="005A0001" w:rsidRDefault="005A0001" w:rsidP="00971A6B">
      <w:pPr>
        <w:pStyle w:val="DefaultText1"/>
        <w:jc w:val="both"/>
        <w:rPr>
          <w:rFonts w:ascii="Arial" w:hAnsi="Arial" w:cs="Arial"/>
        </w:rPr>
      </w:pPr>
    </w:p>
    <w:p w:rsidR="005A0001" w:rsidRDefault="005A0001" w:rsidP="00971A6B">
      <w:pPr>
        <w:pStyle w:val="DefaultText1"/>
        <w:jc w:val="both"/>
        <w:rPr>
          <w:rFonts w:ascii="Arial" w:hAnsi="Arial" w:cs="Arial"/>
        </w:rPr>
      </w:pPr>
    </w:p>
    <w:p w:rsidR="00B017F1" w:rsidRDefault="00B017F1" w:rsidP="00971A6B">
      <w:pPr>
        <w:pStyle w:val="DefaultText1"/>
        <w:jc w:val="both"/>
        <w:rPr>
          <w:rFonts w:ascii="Arial" w:hAnsi="Arial" w:cs="Arial"/>
        </w:rPr>
      </w:pPr>
    </w:p>
    <w:p w:rsidR="00B017F1" w:rsidRDefault="00B017F1" w:rsidP="00971A6B">
      <w:pPr>
        <w:pStyle w:val="DefaultText1"/>
        <w:jc w:val="both"/>
        <w:rPr>
          <w:rFonts w:ascii="Arial" w:hAnsi="Arial" w:cs="Arial"/>
        </w:rPr>
      </w:pPr>
    </w:p>
    <w:p w:rsidR="005A0001" w:rsidRDefault="005A0001" w:rsidP="00971A6B">
      <w:pPr>
        <w:pStyle w:val="DefaultText1"/>
        <w:jc w:val="both"/>
        <w:rPr>
          <w:rFonts w:ascii="Arial" w:hAnsi="Arial" w:cs="Arial"/>
        </w:rPr>
      </w:pPr>
      <w:r>
        <w:rPr>
          <w:rFonts w:ascii="Arial" w:hAnsi="Arial" w:cs="Arial"/>
        </w:rPr>
        <w:t>The List of Participants is separately attached herewith.</w:t>
      </w:r>
    </w:p>
    <w:p w:rsidR="005A0001" w:rsidRDefault="005A0001" w:rsidP="00971A6B">
      <w:pPr>
        <w:pStyle w:val="DefaultText1"/>
        <w:jc w:val="both"/>
        <w:rPr>
          <w:rFonts w:ascii="Arial" w:hAnsi="Arial" w:cs="Arial"/>
        </w:rPr>
      </w:pPr>
    </w:p>
    <w:p w:rsidR="005A0001" w:rsidRPr="00424DAF" w:rsidRDefault="005A0001" w:rsidP="00971A6B">
      <w:pPr>
        <w:pStyle w:val="DefaultText1"/>
        <w:jc w:val="both"/>
        <w:rPr>
          <w:rFonts w:ascii="Arial" w:hAnsi="Arial" w:cs="Arial"/>
        </w:rPr>
      </w:pPr>
      <w:r>
        <w:rPr>
          <w:rFonts w:ascii="Arial" w:hAnsi="Arial" w:cs="Arial"/>
        </w:rPr>
        <w:t>The List Of Absentee Bankers : United Bank of India, Axis bank, Bandhan Bank, Guj State Agri &amp; Rural Dev Bank.</w:t>
      </w:r>
    </w:p>
    <w:sectPr w:rsidR="005A0001" w:rsidRPr="00424DAF" w:rsidSect="001716F6">
      <w:headerReference w:type="default" r:id="rId8"/>
      <w:footerReference w:type="default" r:id="rId9"/>
      <w:headerReference w:type="first" r:id="rId10"/>
      <w:footerReference w:type="first" r:id="rId11"/>
      <w:pgSz w:w="11907" w:h="16839" w:code="9"/>
      <w:pgMar w:top="720" w:right="850" w:bottom="720" w:left="851" w:header="432" w:footer="82"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70C" w:rsidRDefault="0026370C" w:rsidP="00A95335">
      <w:r>
        <w:separator/>
      </w:r>
    </w:p>
  </w:endnote>
  <w:endnote w:type="continuationSeparator" w:id="1">
    <w:p w:rsidR="0026370C" w:rsidRDefault="0026370C" w:rsidP="00A95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4347"/>
      <w:docPartObj>
        <w:docPartGallery w:val="Page Numbers (Bottom of Page)"/>
        <w:docPartUnique/>
      </w:docPartObj>
    </w:sdtPr>
    <w:sdtEndPr>
      <w:rPr>
        <w:sz w:val="24"/>
        <w:szCs w:val="24"/>
      </w:rPr>
    </w:sdtEndPr>
    <w:sdtContent>
      <w:p w:rsidR="00F21DE9" w:rsidRPr="001716F6" w:rsidRDefault="00D23CD5">
        <w:pPr>
          <w:pStyle w:val="Footer"/>
          <w:jc w:val="center"/>
          <w:rPr>
            <w:sz w:val="24"/>
            <w:szCs w:val="24"/>
          </w:rPr>
        </w:pPr>
        <w:r w:rsidRPr="001716F6">
          <w:rPr>
            <w:b/>
            <w:bCs/>
            <w:sz w:val="24"/>
            <w:szCs w:val="24"/>
          </w:rPr>
          <w:fldChar w:fldCharType="begin"/>
        </w:r>
        <w:r w:rsidR="00F21DE9" w:rsidRPr="001716F6">
          <w:rPr>
            <w:b/>
            <w:bCs/>
            <w:sz w:val="24"/>
            <w:szCs w:val="24"/>
          </w:rPr>
          <w:instrText xml:space="preserve"> PAGE   \* MERGEFORMAT </w:instrText>
        </w:r>
        <w:r w:rsidRPr="001716F6">
          <w:rPr>
            <w:b/>
            <w:bCs/>
            <w:sz w:val="24"/>
            <w:szCs w:val="24"/>
          </w:rPr>
          <w:fldChar w:fldCharType="separate"/>
        </w:r>
        <w:r w:rsidR="00B017F1">
          <w:rPr>
            <w:b/>
            <w:bCs/>
            <w:noProof/>
            <w:sz w:val="24"/>
            <w:szCs w:val="24"/>
          </w:rPr>
          <w:t>7</w:t>
        </w:r>
        <w:r w:rsidRPr="001716F6">
          <w:rPr>
            <w:b/>
            <w:bCs/>
            <w:sz w:val="24"/>
            <w:szCs w:val="24"/>
          </w:rPr>
          <w:fldChar w:fldCharType="end"/>
        </w:r>
      </w:p>
    </w:sdtContent>
  </w:sdt>
  <w:p w:rsidR="00F21DE9" w:rsidRDefault="00F21D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281"/>
      <w:docPartObj>
        <w:docPartGallery w:val="Page Numbers (Bottom of Page)"/>
        <w:docPartUnique/>
      </w:docPartObj>
    </w:sdtPr>
    <w:sdtContent>
      <w:p w:rsidR="00F21DE9" w:rsidRDefault="00D23CD5">
        <w:pPr>
          <w:pStyle w:val="Footer"/>
          <w:jc w:val="center"/>
        </w:pPr>
        <w:fldSimple w:instr=" PAGE   \* MERGEFORMAT ">
          <w:r w:rsidR="00F10D60">
            <w:rPr>
              <w:noProof/>
            </w:rPr>
            <w:t>1</w:t>
          </w:r>
        </w:fldSimple>
      </w:p>
    </w:sdtContent>
  </w:sdt>
  <w:p w:rsidR="00F21DE9" w:rsidRDefault="00F21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70C" w:rsidRDefault="0026370C" w:rsidP="00A95335">
      <w:r>
        <w:separator/>
      </w:r>
    </w:p>
  </w:footnote>
  <w:footnote w:type="continuationSeparator" w:id="1">
    <w:p w:rsidR="0026370C" w:rsidRDefault="0026370C" w:rsidP="00A95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DE9" w:rsidRPr="004D6DAB" w:rsidRDefault="00F21DE9" w:rsidP="00C1486D">
    <w:pPr>
      <w:pStyle w:val="DefaultText"/>
      <w:pBdr>
        <w:top w:val="single" w:sz="4" w:space="1" w:color="auto"/>
        <w:left w:val="single" w:sz="4" w:space="4" w:color="auto"/>
        <w:bottom w:val="single" w:sz="4" w:space="6" w:color="auto"/>
        <w:right w:val="single" w:sz="4" w:space="4" w:color="auto"/>
      </w:pBdr>
      <w:tabs>
        <w:tab w:val="left" w:pos="1125"/>
        <w:tab w:val="center" w:pos="5168"/>
      </w:tabs>
      <w:rPr>
        <w:rFonts w:ascii="Mangal" w:hAnsi="Mangal"/>
        <w:sz w:val="20"/>
        <w:szCs w:val="20"/>
      </w:rPr>
    </w:pPr>
    <w:r w:rsidRPr="004D6DAB">
      <w:rPr>
        <w:rFonts w:ascii="Mangal" w:hAnsi="Mangal"/>
        <w:sz w:val="20"/>
        <w:szCs w:val="20"/>
        <w:cs/>
      </w:rPr>
      <w:tab/>
    </w:r>
    <w:r w:rsidRPr="004D6DAB">
      <w:rPr>
        <w:rFonts w:ascii="Mangal" w:hAnsi="Mangal"/>
        <w:sz w:val="20"/>
        <w:szCs w:val="20"/>
        <w:cs/>
      </w:rPr>
      <w:tab/>
    </w:r>
    <w:r w:rsidRPr="004D6DAB">
      <w:rPr>
        <w:rFonts w:ascii="Mangal" w:hAnsi="Mangal" w:hint="cs"/>
        <w:sz w:val="20"/>
        <w:szCs w:val="20"/>
        <w:cs/>
      </w:rPr>
      <w:t>अग्रणी बैंक कक्ष</w:t>
    </w:r>
    <w:r w:rsidRPr="004D6DAB">
      <w:rPr>
        <w:rFonts w:ascii="Mangal" w:hAnsi="Mangal" w:hint="cs"/>
        <w:sz w:val="20"/>
        <w:szCs w:val="20"/>
      </w:rPr>
      <w:t>,</w:t>
    </w:r>
    <w:r w:rsidRPr="004D6DAB">
      <w:rPr>
        <w:rFonts w:ascii="Mangal" w:hAnsi="Mangal" w:hint="cs"/>
        <w:sz w:val="20"/>
        <w:szCs w:val="20"/>
        <w:cs/>
      </w:rPr>
      <w:t xml:space="preserve"> देना बैंक</w:t>
    </w:r>
    <w:r w:rsidRPr="004D6DAB">
      <w:rPr>
        <w:rFonts w:ascii="Mangal" w:hAnsi="Mangal" w:hint="cs"/>
        <w:sz w:val="20"/>
        <w:szCs w:val="20"/>
      </w:rPr>
      <w:t>,</w:t>
    </w:r>
    <w:r w:rsidRPr="004D6DAB">
      <w:rPr>
        <w:rFonts w:ascii="Mangal" w:hAnsi="Mangal" w:hint="cs"/>
        <w:sz w:val="20"/>
        <w:szCs w:val="20"/>
        <w:cs/>
      </w:rPr>
      <w:t xml:space="preserve"> अंचल कार्यालय</w:t>
    </w:r>
    <w:r w:rsidRPr="004D6DAB">
      <w:rPr>
        <w:rFonts w:ascii="Mangal" w:hAnsi="Mangal" w:hint="cs"/>
        <w:sz w:val="20"/>
        <w:szCs w:val="20"/>
      </w:rPr>
      <w:t>,</w:t>
    </w:r>
    <w:r w:rsidRPr="004D6DAB">
      <w:rPr>
        <w:rFonts w:ascii="Mangal" w:hAnsi="Mangal" w:hint="cs"/>
        <w:sz w:val="20"/>
        <w:szCs w:val="20"/>
        <w:cs/>
      </w:rPr>
      <w:t xml:space="preserve"> सेक्टर</w:t>
    </w:r>
    <w:r w:rsidRPr="004D6DAB">
      <w:rPr>
        <w:rFonts w:ascii="Mangal" w:hAnsi="Mangal"/>
        <w:sz w:val="20"/>
        <w:szCs w:val="20"/>
        <w:cs/>
      </w:rPr>
      <w:t>–</w:t>
    </w:r>
    <w:r w:rsidRPr="004D6DAB">
      <w:rPr>
        <w:rFonts w:ascii="Mangal" w:hAnsi="Mangal" w:hint="cs"/>
        <w:sz w:val="20"/>
        <w:szCs w:val="20"/>
        <w:cs/>
      </w:rPr>
      <w:t>16</w:t>
    </w:r>
    <w:r w:rsidRPr="004D6DAB">
      <w:rPr>
        <w:rFonts w:ascii="Mangal" w:hAnsi="Mangal" w:hint="cs"/>
        <w:sz w:val="20"/>
        <w:szCs w:val="20"/>
      </w:rPr>
      <w:t>,</w:t>
    </w:r>
    <w:r w:rsidRPr="004D6DAB">
      <w:rPr>
        <w:rFonts w:ascii="Mangal" w:hAnsi="Mangal" w:hint="cs"/>
        <w:sz w:val="20"/>
        <w:szCs w:val="20"/>
        <w:cs/>
      </w:rPr>
      <w:t xml:space="preserve"> गांधीनगर-382016</w:t>
    </w:r>
  </w:p>
  <w:p w:rsidR="00F21DE9" w:rsidRPr="00FE4A75" w:rsidRDefault="00F21DE9" w:rsidP="00C1486D">
    <w:pPr>
      <w:pStyle w:val="DefaultText"/>
      <w:pBdr>
        <w:top w:val="single" w:sz="4" w:space="1" w:color="auto"/>
        <w:left w:val="single" w:sz="4" w:space="4" w:color="auto"/>
        <w:bottom w:val="single" w:sz="4" w:space="6" w:color="auto"/>
        <w:right w:val="single" w:sz="4" w:space="4" w:color="auto"/>
      </w:pBdr>
      <w:jc w:val="center"/>
      <w:rPr>
        <w:sz w:val="20"/>
        <w:szCs w:val="20"/>
      </w:rPr>
    </w:pPr>
    <w:r w:rsidRPr="00FE4A75">
      <w:rPr>
        <w:sz w:val="20"/>
        <w:szCs w:val="20"/>
      </w:rPr>
      <w:t>LEAD BANK CELL, DENA BANK, ZONAL</w:t>
    </w:r>
    <w:r w:rsidRPr="00FE4A75">
      <w:rPr>
        <w:rFonts w:hint="cs"/>
        <w:sz w:val="20"/>
        <w:szCs w:val="20"/>
        <w:cs/>
      </w:rPr>
      <w:t xml:space="preserve"> </w:t>
    </w:r>
    <w:r w:rsidRPr="00FE4A75">
      <w:rPr>
        <w:sz w:val="20"/>
        <w:szCs w:val="20"/>
      </w:rPr>
      <w:t>OFFICE, SECTOR-16, GANDHINAGAR-382016</w:t>
    </w:r>
  </w:p>
  <w:p w:rsidR="00F21DE9" w:rsidRPr="00202319" w:rsidRDefault="00F21DE9" w:rsidP="00A95335">
    <w:r w:rsidRPr="00202319">
      <w:rPr>
        <w:rFonts w:ascii="Century Gothic" w:hAnsi="Century Gothic" w:cs="Century Gothic"/>
      </w:rPr>
      <w:t xml:space="preserve">    </w:t>
    </w:r>
    <w:r w:rsidRPr="00202319">
      <w:rPr>
        <w:rFonts w:ascii="Century Gothic" w:hAnsi="Century Gothic" w:cs="Century Gothic"/>
        <w:b/>
        <w:bC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DE9" w:rsidRPr="00BB6E3F" w:rsidRDefault="00F21DE9" w:rsidP="00BB6E3F">
    <w:pPr>
      <w:pStyle w:val="DefaultText"/>
      <w:pBdr>
        <w:top w:val="single" w:sz="4" w:space="1" w:color="auto"/>
        <w:left w:val="single" w:sz="4" w:space="4" w:color="auto"/>
        <w:bottom w:val="single" w:sz="4" w:space="1" w:color="auto"/>
        <w:right w:val="single" w:sz="4" w:space="4" w:color="auto"/>
      </w:pBdr>
      <w:jc w:val="center"/>
      <w:rPr>
        <w:rFonts w:ascii="Mangal" w:hAnsi="Mangal"/>
        <w:sz w:val="22"/>
        <w:szCs w:val="22"/>
      </w:rPr>
    </w:pPr>
    <w:r w:rsidRPr="00BB6E3F">
      <w:rPr>
        <w:rFonts w:ascii="Mangal" w:hAnsi="Mangal" w:hint="cs"/>
        <w:sz w:val="22"/>
        <w:szCs w:val="22"/>
        <w:cs/>
      </w:rPr>
      <w:t>अग्रणी बैंक कक्ष</w:t>
    </w:r>
    <w:r w:rsidRPr="00BB6E3F">
      <w:rPr>
        <w:rFonts w:ascii="Mangal" w:hAnsi="Mangal" w:hint="cs"/>
        <w:sz w:val="22"/>
        <w:szCs w:val="22"/>
      </w:rPr>
      <w:t>,</w:t>
    </w:r>
    <w:r w:rsidRPr="00BB6E3F">
      <w:rPr>
        <w:rFonts w:ascii="Mangal" w:hAnsi="Mangal" w:hint="cs"/>
        <w:sz w:val="22"/>
        <w:szCs w:val="22"/>
        <w:cs/>
      </w:rPr>
      <w:t xml:space="preserve"> देना बैंक</w:t>
    </w:r>
    <w:r w:rsidRPr="00BB6E3F">
      <w:rPr>
        <w:rFonts w:ascii="Mangal" w:hAnsi="Mangal" w:hint="cs"/>
        <w:sz w:val="22"/>
        <w:szCs w:val="22"/>
      </w:rPr>
      <w:t>,</w:t>
    </w:r>
    <w:r w:rsidRPr="00BB6E3F">
      <w:rPr>
        <w:rFonts w:ascii="Mangal" w:hAnsi="Mangal" w:hint="cs"/>
        <w:sz w:val="22"/>
        <w:szCs w:val="22"/>
        <w:cs/>
      </w:rPr>
      <w:t xml:space="preserve"> अंचल कार्यालय</w:t>
    </w:r>
    <w:r w:rsidRPr="00BB6E3F">
      <w:rPr>
        <w:rFonts w:ascii="Mangal" w:hAnsi="Mangal" w:hint="cs"/>
        <w:sz w:val="22"/>
        <w:szCs w:val="22"/>
      </w:rPr>
      <w:t>,</w:t>
    </w:r>
    <w:r w:rsidRPr="00BB6E3F">
      <w:rPr>
        <w:rFonts w:ascii="Mangal" w:hAnsi="Mangal" w:hint="cs"/>
        <w:sz w:val="22"/>
        <w:szCs w:val="22"/>
        <w:cs/>
      </w:rPr>
      <w:t xml:space="preserve"> सेक्टर</w:t>
    </w:r>
    <w:r w:rsidRPr="00BB6E3F">
      <w:rPr>
        <w:rFonts w:ascii="Mangal" w:hAnsi="Mangal"/>
        <w:sz w:val="22"/>
        <w:szCs w:val="22"/>
        <w:cs/>
      </w:rPr>
      <w:t>–</w:t>
    </w:r>
    <w:r w:rsidRPr="00BB6E3F">
      <w:rPr>
        <w:rFonts w:ascii="Mangal" w:hAnsi="Mangal" w:hint="cs"/>
        <w:sz w:val="22"/>
        <w:szCs w:val="22"/>
        <w:cs/>
      </w:rPr>
      <w:t>16</w:t>
    </w:r>
    <w:r w:rsidRPr="00BB6E3F">
      <w:rPr>
        <w:rFonts w:ascii="Mangal" w:hAnsi="Mangal" w:hint="cs"/>
        <w:sz w:val="22"/>
        <w:szCs w:val="22"/>
      </w:rPr>
      <w:t>,</w:t>
    </w:r>
    <w:r w:rsidRPr="00BB6E3F">
      <w:rPr>
        <w:rFonts w:ascii="Mangal" w:hAnsi="Mangal" w:hint="cs"/>
        <w:sz w:val="22"/>
        <w:szCs w:val="22"/>
        <w:cs/>
      </w:rPr>
      <w:t xml:space="preserve"> गांधीनगर-382016</w:t>
    </w:r>
  </w:p>
  <w:p w:rsidR="00F21DE9" w:rsidRPr="00BB6E3F" w:rsidRDefault="00F21DE9" w:rsidP="00BB6E3F">
    <w:pPr>
      <w:pStyle w:val="DefaultText"/>
      <w:pBdr>
        <w:top w:val="single" w:sz="4" w:space="1" w:color="auto"/>
        <w:left w:val="single" w:sz="4" w:space="4" w:color="auto"/>
        <w:bottom w:val="single" w:sz="4" w:space="1" w:color="auto"/>
        <w:right w:val="single" w:sz="4" w:space="4" w:color="auto"/>
      </w:pBdr>
      <w:jc w:val="center"/>
      <w:rPr>
        <w:b/>
        <w:bCs/>
        <w:sz w:val="22"/>
        <w:szCs w:val="22"/>
      </w:rPr>
    </w:pPr>
    <w:r w:rsidRPr="00BB6E3F">
      <w:rPr>
        <w:b/>
        <w:bCs/>
        <w:sz w:val="22"/>
        <w:szCs w:val="22"/>
      </w:rPr>
      <w:t>LEAD BANK CELL, DENA BANK, Z</w:t>
    </w:r>
    <w:r w:rsidRPr="00BB6E3F">
      <w:rPr>
        <w:rFonts w:hint="cs"/>
        <w:b/>
        <w:bCs/>
        <w:sz w:val="22"/>
        <w:szCs w:val="22"/>
      </w:rPr>
      <w:t>onal</w:t>
    </w:r>
    <w:r w:rsidRPr="00BB6E3F">
      <w:rPr>
        <w:rFonts w:hint="cs"/>
        <w:b/>
        <w:bCs/>
        <w:sz w:val="22"/>
        <w:szCs w:val="22"/>
        <w:cs/>
      </w:rPr>
      <w:t xml:space="preserve"> </w:t>
    </w:r>
    <w:r w:rsidRPr="00BB6E3F">
      <w:rPr>
        <w:rFonts w:hint="cs"/>
        <w:b/>
        <w:bCs/>
        <w:sz w:val="22"/>
        <w:szCs w:val="22"/>
      </w:rPr>
      <w:t>Office</w:t>
    </w:r>
    <w:r w:rsidRPr="00BB6E3F">
      <w:rPr>
        <w:b/>
        <w:bCs/>
        <w:sz w:val="22"/>
        <w:szCs w:val="22"/>
      </w:rPr>
      <w:t>,SECTOR-16,GANDHINAGAR-382016</w:t>
    </w:r>
  </w:p>
  <w:p w:rsidR="00F21DE9" w:rsidRPr="00BB6E3F" w:rsidRDefault="00F21DE9" w:rsidP="00BB6E3F">
    <w:pPr>
      <w:pStyle w:val="DefaultText"/>
      <w:pBdr>
        <w:top w:val="single" w:sz="4" w:space="1" w:color="auto"/>
        <w:left w:val="single" w:sz="4" w:space="4" w:color="auto"/>
        <w:bottom w:val="single" w:sz="4" w:space="1" w:color="auto"/>
        <w:right w:val="single" w:sz="4" w:space="4" w:color="auto"/>
      </w:pBdr>
      <w:jc w:val="center"/>
      <w:rPr>
        <w:sz w:val="22"/>
        <w:szCs w:val="22"/>
        <w:cs/>
      </w:rPr>
    </w:pPr>
    <w:r w:rsidRPr="00BB6E3F">
      <w:rPr>
        <w:rFonts w:ascii="Mangal" w:hAnsi="Mangal" w:hint="cs"/>
        <w:sz w:val="22"/>
        <w:szCs w:val="22"/>
        <w:cs/>
      </w:rPr>
      <w:t>दुरभाष</w:t>
    </w:r>
    <w:r w:rsidRPr="00BB6E3F">
      <w:rPr>
        <w:sz w:val="22"/>
        <w:szCs w:val="22"/>
      </w:rPr>
      <w:t xml:space="preserve"> Tel. No. : 079-23220154-144, </w:t>
    </w:r>
    <w:r w:rsidRPr="00BB6E3F">
      <w:rPr>
        <w:rFonts w:ascii="Mangal" w:hAnsi="Mangal" w:hint="cs"/>
        <w:sz w:val="22"/>
        <w:szCs w:val="22"/>
        <w:cs/>
      </w:rPr>
      <w:t xml:space="preserve"> फेकस</w:t>
    </w:r>
    <w:r w:rsidRPr="00BB6E3F">
      <w:rPr>
        <w:sz w:val="22"/>
        <w:szCs w:val="22"/>
      </w:rPr>
      <w:t xml:space="preserve"> Fax-079-23220143.  </w:t>
    </w:r>
    <w:r w:rsidRPr="00BB6E3F">
      <w:rPr>
        <w:rFonts w:ascii="Mangal" w:hAnsi="Mangal" w:hint="cs"/>
        <w:sz w:val="22"/>
        <w:szCs w:val="22"/>
        <w:cs/>
      </w:rPr>
      <w:t xml:space="preserve"> ई मेल</w:t>
    </w:r>
    <w:r w:rsidRPr="00BB6E3F">
      <w:rPr>
        <w:sz w:val="22"/>
        <w:szCs w:val="22"/>
      </w:rPr>
      <w:t xml:space="preserve">  e mail : lbcgandhi@denabank.co.in</w:t>
    </w:r>
  </w:p>
  <w:p w:rsidR="00F21DE9" w:rsidRDefault="00F21D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1A92"/>
    <w:multiLevelType w:val="hybridMultilevel"/>
    <w:tmpl w:val="A6AE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3357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2">
    <w:nsid w:val="19E87DC1"/>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3">
    <w:nsid w:val="1B3F7BFD"/>
    <w:multiLevelType w:val="hybridMultilevel"/>
    <w:tmpl w:val="2ECA7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060FA"/>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5">
    <w:nsid w:val="2DE02199"/>
    <w:multiLevelType w:val="hybridMultilevel"/>
    <w:tmpl w:val="47A85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AB020DA"/>
    <w:multiLevelType w:val="hybridMultilevel"/>
    <w:tmpl w:val="3AA05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646D0"/>
    <w:multiLevelType w:val="hybridMultilevel"/>
    <w:tmpl w:val="B458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56AA9"/>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9">
    <w:nsid w:val="4DFD2ACB"/>
    <w:multiLevelType w:val="hybridMultilevel"/>
    <w:tmpl w:val="D64CCB9E"/>
    <w:lvl w:ilvl="0" w:tplc="F0A46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651723"/>
    <w:multiLevelType w:val="hybridMultilevel"/>
    <w:tmpl w:val="C38C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64EE7"/>
    <w:multiLevelType w:val="hybridMultilevel"/>
    <w:tmpl w:val="6090D968"/>
    <w:lvl w:ilvl="0" w:tplc="13585B38">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9FC5C86"/>
    <w:multiLevelType w:val="hybridMultilevel"/>
    <w:tmpl w:val="73EEC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AE7E84"/>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4">
    <w:nsid w:val="77E44767"/>
    <w:multiLevelType w:val="singleLevel"/>
    <w:tmpl w:val="2724ECA6"/>
    <w:lvl w:ilvl="0">
      <w:numFmt w:val="none"/>
      <w:lvlText w:val=""/>
      <w:legacy w:legacy="1" w:legacySpace="0" w:legacyIndent="360"/>
      <w:lvlJc w:val="left"/>
      <w:pPr>
        <w:ind w:left="360" w:hanging="360"/>
      </w:pPr>
      <w:rPr>
        <w:rFonts w:ascii="Wingdings" w:hAnsi="Wingdings" w:hint="default"/>
        <w:sz w:val="24"/>
      </w:rPr>
    </w:lvl>
  </w:abstractNum>
  <w:abstractNum w:abstractNumId="15">
    <w:nsid w:val="78CD357A"/>
    <w:multiLevelType w:val="hybridMultilevel"/>
    <w:tmpl w:val="8CCC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4"/>
  </w:num>
  <w:num w:numId="5">
    <w:abstractNumId w:val="14"/>
  </w:num>
  <w:num w:numId="6">
    <w:abstractNumId w:val="8"/>
  </w:num>
  <w:num w:numId="7">
    <w:abstractNumId w:val="12"/>
  </w:num>
  <w:num w:numId="8">
    <w:abstractNumId w:val="0"/>
  </w:num>
  <w:num w:numId="9">
    <w:abstractNumId w:val="10"/>
  </w:num>
  <w:num w:numId="10">
    <w:abstractNumId w:val="7"/>
  </w:num>
  <w:num w:numId="11">
    <w:abstractNumId w:val="15"/>
  </w:num>
  <w:num w:numId="12">
    <w:abstractNumId w:val="5"/>
  </w:num>
  <w:num w:numId="13">
    <w:abstractNumId w:val="3"/>
  </w:num>
  <w:num w:numId="14">
    <w:abstractNumId w:val="9"/>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00"/>
  <w:displayHorizontalDrawingGridEvery w:val="2"/>
  <w:characterSpacingControl w:val="doNotCompress"/>
  <w:hdrShapeDefaults>
    <o:shapedefaults v:ext="edit" spidmax="488450"/>
  </w:hdrShapeDefaults>
  <w:footnotePr>
    <w:footnote w:id="0"/>
    <w:footnote w:id="1"/>
  </w:footnotePr>
  <w:endnotePr>
    <w:endnote w:id="0"/>
    <w:endnote w:id="1"/>
  </w:endnotePr>
  <w:compat/>
  <w:rsids>
    <w:rsidRoot w:val="00A95335"/>
    <w:rsid w:val="000013F8"/>
    <w:rsid w:val="000025ED"/>
    <w:rsid w:val="00002B24"/>
    <w:rsid w:val="00002E70"/>
    <w:rsid w:val="000033F9"/>
    <w:rsid w:val="000036A6"/>
    <w:rsid w:val="00003784"/>
    <w:rsid w:val="000038A5"/>
    <w:rsid w:val="00004FE7"/>
    <w:rsid w:val="00005046"/>
    <w:rsid w:val="00006293"/>
    <w:rsid w:val="00006699"/>
    <w:rsid w:val="00006861"/>
    <w:rsid w:val="00006A30"/>
    <w:rsid w:val="000073A1"/>
    <w:rsid w:val="00007987"/>
    <w:rsid w:val="00007AEE"/>
    <w:rsid w:val="00010181"/>
    <w:rsid w:val="000110D0"/>
    <w:rsid w:val="00011865"/>
    <w:rsid w:val="00012286"/>
    <w:rsid w:val="00012F62"/>
    <w:rsid w:val="000135C4"/>
    <w:rsid w:val="0001422C"/>
    <w:rsid w:val="000154A4"/>
    <w:rsid w:val="000155B2"/>
    <w:rsid w:val="00015856"/>
    <w:rsid w:val="00015C13"/>
    <w:rsid w:val="00016394"/>
    <w:rsid w:val="00016B97"/>
    <w:rsid w:val="00016DD3"/>
    <w:rsid w:val="00016F19"/>
    <w:rsid w:val="00017A7E"/>
    <w:rsid w:val="000204F3"/>
    <w:rsid w:val="000207F3"/>
    <w:rsid w:val="000209B2"/>
    <w:rsid w:val="00020A3E"/>
    <w:rsid w:val="000210C9"/>
    <w:rsid w:val="0002152F"/>
    <w:rsid w:val="000216F1"/>
    <w:rsid w:val="000218E6"/>
    <w:rsid w:val="00021C8F"/>
    <w:rsid w:val="000222BB"/>
    <w:rsid w:val="00023887"/>
    <w:rsid w:val="00023E22"/>
    <w:rsid w:val="00024767"/>
    <w:rsid w:val="00024E02"/>
    <w:rsid w:val="00025D9E"/>
    <w:rsid w:val="00025FB1"/>
    <w:rsid w:val="00027E13"/>
    <w:rsid w:val="0003100F"/>
    <w:rsid w:val="000317E2"/>
    <w:rsid w:val="00031C1F"/>
    <w:rsid w:val="00033659"/>
    <w:rsid w:val="00034E89"/>
    <w:rsid w:val="000354BF"/>
    <w:rsid w:val="00035DE5"/>
    <w:rsid w:val="00036F9B"/>
    <w:rsid w:val="000406A1"/>
    <w:rsid w:val="00042E50"/>
    <w:rsid w:val="00043206"/>
    <w:rsid w:val="0004331C"/>
    <w:rsid w:val="000449A6"/>
    <w:rsid w:val="00044BF6"/>
    <w:rsid w:val="000450F9"/>
    <w:rsid w:val="0004633F"/>
    <w:rsid w:val="00046F7C"/>
    <w:rsid w:val="00047CCB"/>
    <w:rsid w:val="00050D2E"/>
    <w:rsid w:val="00050E4E"/>
    <w:rsid w:val="0005170B"/>
    <w:rsid w:val="0005301F"/>
    <w:rsid w:val="00053477"/>
    <w:rsid w:val="00053BD3"/>
    <w:rsid w:val="00053FD1"/>
    <w:rsid w:val="000548F3"/>
    <w:rsid w:val="00054F24"/>
    <w:rsid w:val="00057FF3"/>
    <w:rsid w:val="000608B3"/>
    <w:rsid w:val="0006115C"/>
    <w:rsid w:val="00061720"/>
    <w:rsid w:val="00062672"/>
    <w:rsid w:val="0006281E"/>
    <w:rsid w:val="0006308E"/>
    <w:rsid w:val="00063231"/>
    <w:rsid w:val="00063EB1"/>
    <w:rsid w:val="000646BF"/>
    <w:rsid w:val="000654DC"/>
    <w:rsid w:val="000667C2"/>
    <w:rsid w:val="000676F4"/>
    <w:rsid w:val="00067EBB"/>
    <w:rsid w:val="00071EC1"/>
    <w:rsid w:val="00072700"/>
    <w:rsid w:val="000736F9"/>
    <w:rsid w:val="00073D37"/>
    <w:rsid w:val="00074106"/>
    <w:rsid w:val="00074FF1"/>
    <w:rsid w:val="00075E70"/>
    <w:rsid w:val="00076CD5"/>
    <w:rsid w:val="0007705E"/>
    <w:rsid w:val="00077C60"/>
    <w:rsid w:val="000815A9"/>
    <w:rsid w:val="00082732"/>
    <w:rsid w:val="00082B2C"/>
    <w:rsid w:val="000836B8"/>
    <w:rsid w:val="00083B05"/>
    <w:rsid w:val="00083F8A"/>
    <w:rsid w:val="00084274"/>
    <w:rsid w:val="00084296"/>
    <w:rsid w:val="00085797"/>
    <w:rsid w:val="000859E3"/>
    <w:rsid w:val="00085FCC"/>
    <w:rsid w:val="00087362"/>
    <w:rsid w:val="00090041"/>
    <w:rsid w:val="0009006A"/>
    <w:rsid w:val="00090900"/>
    <w:rsid w:val="0009097A"/>
    <w:rsid w:val="00090C2C"/>
    <w:rsid w:val="00091337"/>
    <w:rsid w:val="00091402"/>
    <w:rsid w:val="0009146B"/>
    <w:rsid w:val="000919CB"/>
    <w:rsid w:val="00092A71"/>
    <w:rsid w:val="00092BF4"/>
    <w:rsid w:val="00093307"/>
    <w:rsid w:val="00093516"/>
    <w:rsid w:val="0009498F"/>
    <w:rsid w:val="00094BCA"/>
    <w:rsid w:val="00094D1A"/>
    <w:rsid w:val="00095FAD"/>
    <w:rsid w:val="0009677F"/>
    <w:rsid w:val="0009706D"/>
    <w:rsid w:val="00097F35"/>
    <w:rsid w:val="000A0E20"/>
    <w:rsid w:val="000A0F46"/>
    <w:rsid w:val="000A0F94"/>
    <w:rsid w:val="000A1BA5"/>
    <w:rsid w:val="000A1F2D"/>
    <w:rsid w:val="000A3C56"/>
    <w:rsid w:val="000A53A4"/>
    <w:rsid w:val="000A5715"/>
    <w:rsid w:val="000A6065"/>
    <w:rsid w:val="000A6FF5"/>
    <w:rsid w:val="000A776B"/>
    <w:rsid w:val="000B0EF8"/>
    <w:rsid w:val="000B1866"/>
    <w:rsid w:val="000B1D29"/>
    <w:rsid w:val="000B2BB9"/>
    <w:rsid w:val="000B2C58"/>
    <w:rsid w:val="000B2EE0"/>
    <w:rsid w:val="000B34BE"/>
    <w:rsid w:val="000B4217"/>
    <w:rsid w:val="000B4E85"/>
    <w:rsid w:val="000B4FD2"/>
    <w:rsid w:val="000B53F4"/>
    <w:rsid w:val="000B6EA1"/>
    <w:rsid w:val="000B6F57"/>
    <w:rsid w:val="000B70E5"/>
    <w:rsid w:val="000C09B5"/>
    <w:rsid w:val="000C34E6"/>
    <w:rsid w:val="000C3588"/>
    <w:rsid w:val="000C38D8"/>
    <w:rsid w:val="000C428E"/>
    <w:rsid w:val="000C4ED2"/>
    <w:rsid w:val="000C58A3"/>
    <w:rsid w:val="000C5975"/>
    <w:rsid w:val="000C659A"/>
    <w:rsid w:val="000C6912"/>
    <w:rsid w:val="000C6ACB"/>
    <w:rsid w:val="000C7657"/>
    <w:rsid w:val="000D00AB"/>
    <w:rsid w:val="000D04F2"/>
    <w:rsid w:val="000D075C"/>
    <w:rsid w:val="000D101B"/>
    <w:rsid w:val="000D17E9"/>
    <w:rsid w:val="000D1933"/>
    <w:rsid w:val="000D1E5F"/>
    <w:rsid w:val="000D2A86"/>
    <w:rsid w:val="000D4E1F"/>
    <w:rsid w:val="000D63E5"/>
    <w:rsid w:val="000D65B1"/>
    <w:rsid w:val="000D7DB5"/>
    <w:rsid w:val="000E109D"/>
    <w:rsid w:val="000E176E"/>
    <w:rsid w:val="000E183B"/>
    <w:rsid w:val="000E25DB"/>
    <w:rsid w:val="000E2F17"/>
    <w:rsid w:val="000E3301"/>
    <w:rsid w:val="000E3842"/>
    <w:rsid w:val="000E4634"/>
    <w:rsid w:val="000E7518"/>
    <w:rsid w:val="000F07F3"/>
    <w:rsid w:val="000F09B5"/>
    <w:rsid w:val="000F1113"/>
    <w:rsid w:val="000F1EAE"/>
    <w:rsid w:val="000F218F"/>
    <w:rsid w:val="000F26C3"/>
    <w:rsid w:val="000F3639"/>
    <w:rsid w:val="000F3AFF"/>
    <w:rsid w:val="000F4CDC"/>
    <w:rsid w:val="000F4E19"/>
    <w:rsid w:val="000F4FF2"/>
    <w:rsid w:val="000F5160"/>
    <w:rsid w:val="000F5601"/>
    <w:rsid w:val="000F56BF"/>
    <w:rsid w:val="000F5722"/>
    <w:rsid w:val="000F6E85"/>
    <w:rsid w:val="000F7432"/>
    <w:rsid w:val="000F74A0"/>
    <w:rsid w:val="000F75CC"/>
    <w:rsid w:val="000F7D3F"/>
    <w:rsid w:val="001003E0"/>
    <w:rsid w:val="00100C70"/>
    <w:rsid w:val="00101562"/>
    <w:rsid w:val="00102546"/>
    <w:rsid w:val="00104DE3"/>
    <w:rsid w:val="001057E4"/>
    <w:rsid w:val="00105DD4"/>
    <w:rsid w:val="00107064"/>
    <w:rsid w:val="0010772C"/>
    <w:rsid w:val="001106CE"/>
    <w:rsid w:val="0011073F"/>
    <w:rsid w:val="00110769"/>
    <w:rsid w:val="00110DE4"/>
    <w:rsid w:val="00111654"/>
    <w:rsid w:val="00111FEE"/>
    <w:rsid w:val="0011244D"/>
    <w:rsid w:val="00112F5E"/>
    <w:rsid w:val="0011420C"/>
    <w:rsid w:val="001148AB"/>
    <w:rsid w:val="00115D90"/>
    <w:rsid w:val="00115EFF"/>
    <w:rsid w:val="001164A8"/>
    <w:rsid w:val="00117360"/>
    <w:rsid w:val="001208AE"/>
    <w:rsid w:val="00120B53"/>
    <w:rsid w:val="00121C92"/>
    <w:rsid w:val="00125C19"/>
    <w:rsid w:val="00125F7F"/>
    <w:rsid w:val="00126E60"/>
    <w:rsid w:val="001278D8"/>
    <w:rsid w:val="00127F29"/>
    <w:rsid w:val="00131235"/>
    <w:rsid w:val="001315F0"/>
    <w:rsid w:val="00131639"/>
    <w:rsid w:val="00131C82"/>
    <w:rsid w:val="001322E5"/>
    <w:rsid w:val="00132BA1"/>
    <w:rsid w:val="00132DAD"/>
    <w:rsid w:val="001336F0"/>
    <w:rsid w:val="00133ACA"/>
    <w:rsid w:val="00134234"/>
    <w:rsid w:val="00134738"/>
    <w:rsid w:val="0013494A"/>
    <w:rsid w:val="00134FA2"/>
    <w:rsid w:val="00135FD6"/>
    <w:rsid w:val="00136D5C"/>
    <w:rsid w:val="00137235"/>
    <w:rsid w:val="001372F2"/>
    <w:rsid w:val="00137CCD"/>
    <w:rsid w:val="00137E83"/>
    <w:rsid w:val="00141029"/>
    <w:rsid w:val="00142749"/>
    <w:rsid w:val="00142A16"/>
    <w:rsid w:val="00142DDE"/>
    <w:rsid w:val="001434EA"/>
    <w:rsid w:val="00143F97"/>
    <w:rsid w:val="00144963"/>
    <w:rsid w:val="001449F9"/>
    <w:rsid w:val="0014662B"/>
    <w:rsid w:val="00146953"/>
    <w:rsid w:val="00146AE1"/>
    <w:rsid w:val="001479AE"/>
    <w:rsid w:val="00150612"/>
    <w:rsid w:val="00151255"/>
    <w:rsid w:val="00151E3D"/>
    <w:rsid w:val="00152B96"/>
    <w:rsid w:val="00152D47"/>
    <w:rsid w:val="00152EEE"/>
    <w:rsid w:val="00152FB3"/>
    <w:rsid w:val="00154C20"/>
    <w:rsid w:val="00154EEB"/>
    <w:rsid w:val="00155E36"/>
    <w:rsid w:val="00156208"/>
    <w:rsid w:val="00156309"/>
    <w:rsid w:val="001563D8"/>
    <w:rsid w:val="00157934"/>
    <w:rsid w:val="001606F9"/>
    <w:rsid w:val="00160A22"/>
    <w:rsid w:val="00162808"/>
    <w:rsid w:val="00162ACC"/>
    <w:rsid w:val="00162B13"/>
    <w:rsid w:val="0016349C"/>
    <w:rsid w:val="0016378E"/>
    <w:rsid w:val="0016436B"/>
    <w:rsid w:val="00165CBA"/>
    <w:rsid w:val="00165D15"/>
    <w:rsid w:val="00165E6C"/>
    <w:rsid w:val="001661AF"/>
    <w:rsid w:val="00166E01"/>
    <w:rsid w:val="00167F2D"/>
    <w:rsid w:val="0017118E"/>
    <w:rsid w:val="0017147B"/>
    <w:rsid w:val="001716F6"/>
    <w:rsid w:val="00171D21"/>
    <w:rsid w:val="001727FA"/>
    <w:rsid w:val="001728A0"/>
    <w:rsid w:val="00173C39"/>
    <w:rsid w:val="00173FA7"/>
    <w:rsid w:val="00174622"/>
    <w:rsid w:val="00175B4E"/>
    <w:rsid w:val="0018116F"/>
    <w:rsid w:val="001815E4"/>
    <w:rsid w:val="0018283F"/>
    <w:rsid w:val="00182B0C"/>
    <w:rsid w:val="00182C0C"/>
    <w:rsid w:val="00182D66"/>
    <w:rsid w:val="001835F0"/>
    <w:rsid w:val="0018396F"/>
    <w:rsid w:val="00185BF5"/>
    <w:rsid w:val="00186590"/>
    <w:rsid w:val="00186E40"/>
    <w:rsid w:val="00187D83"/>
    <w:rsid w:val="00187DAF"/>
    <w:rsid w:val="00187DFA"/>
    <w:rsid w:val="001902CF"/>
    <w:rsid w:val="00190E38"/>
    <w:rsid w:val="0019153C"/>
    <w:rsid w:val="00192525"/>
    <w:rsid w:val="00192A64"/>
    <w:rsid w:val="00192AB9"/>
    <w:rsid w:val="00192F12"/>
    <w:rsid w:val="0019302B"/>
    <w:rsid w:val="0019491C"/>
    <w:rsid w:val="00195774"/>
    <w:rsid w:val="00196632"/>
    <w:rsid w:val="001969EE"/>
    <w:rsid w:val="001972D9"/>
    <w:rsid w:val="00197630"/>
    <w:rsid w:val="00197AB3"/>
    <w:rsid w:val="00197AEC"/>
    <w:rsid w:val="001A10B0"/>
    <w:rsid w:val="001A1733"/>
    <w:rsid w:val="001A1CE4"/>
    <w:rsid w:val="001A3087"/>
    <w:rsid w:val="001A3D72"/>
    <w:rsid w:val="001A46B4"/>
    <w:rsid w:val="001A49B0"/>
    <w:rsid w:val="001A55AC"/>
    <w:rsid w:val="001A57A4"/>
    <w:rsid w:val="001A6275"/>
    <w:rsid w:val="001A65B6"/>
    <w:rsid w:val="001A6BF7"/>
    <w:rsid w:val="001A712E"/>
    <w:rsid w:val="001A78AD"/>
    <w:rsid w:val="001A7F3E"/>
    <w:rsid w:val="001B0057"/>
    <w:rsid w:val="001B198D"/>
    <w:rsid w:val="001B1C71"/>
    <w:rsid w:val="001B2DF3"/>
    <w:rsid w:val="001B2FF7"/>
    <w:rsid w:val="001B3075"/>
    <w:rsid w:val="001B332E"/>
    <w:rsid w:val="001B3DEB"/>
    <w:rsid w:val="001B4D4E"/>
    <w:rsid w:val="001B61EE"/>
    <w:rsid w:val="001B65CB"/>
    <w:rsid w:val="001B6A67"/>
    <w:rsid w:val="001B7BE9"/>
    <w:rsid w:val="001B7FD7"/>
    <w:rsid w:val="001C0030"/>
    <w:rsid w:val="001C016F"/>
    <w:rsid w:val="001C1DC4"/>
    <w:rsid w:val="001C1E68"/>
    <w:rsid w:val="001C2304"/>
    <w:rsid w:val="001C2421"/>
    <w:rsid w:val="001C396A"/>
    <w:rsid w:val="001C4DCB"/>
    <w:rsid w:val="001C537E"/>
    <w:rsid w:val="001C54FA"/>
    <w:rsid w:val="001C567D"/>
    <w:rsid w:val="001C5C81"/>
    <w:rsid w:val="001C6CA0"/>
    <w:rsid w:val="001C70C8"/>
    <w:rsid w:val="001D0513"/>
    <w:rsid w:val="001D0EBB"/>
    <w:rsid w:val="001D1396"/>
    <w:rsid w:val="001D3799"/>
    <w:rsid w:val="001D4A54"/>
    <w:rsid w:val="001D5954"/>
    <w:rsid w:val="001D5B67"/>
    <w:rsid w:val="001D64A1"/>
    <w:rsid w:val="001D6EC5"/>
    <w:rsid w:val="001E05A7"/>
    <w:rsid w:val="001E15C3"/>
    <w:rsid w:val="001E1D32"/>
    <w:rsid w:val="001E32F5"/>
    <w:rsid w:val="001E3DB6"/>
    <w:rsid w:val="001E3F93"/>
    <w:rsid w:val="001E3FC5"/>
    <w:rsid w:val="001E511F"/>
    <w:rsid w:val="001E5289"/>
    <w:rsid w:val="001E57B3"/>
    <w:rsid w:val="001E603A"/>
    <w:rsid w:val="001E621B"/>
    <w:rsid w:val="001E6930"/>
    <w:rsid w:val="001E7D38"/>
    <w:rsid w:val="001F17C1"/>
    <w:rsid w:val="001F25C1"/>
    <w:rsid w:val="001F2ADD"/>
    <w:rsid w:val="001F303C"/>
    <w:rsid w:val="001F317C"/>
    <w:rsid w:val="001F3211"/>
    <w:rsid w:val="001F3F83"/>
    <w:rsid w:val="001F411A"/>
    <w:rsid w:val="001F4535"/>
    <w:rsid w:val="001F45E5"/>
    <w:rsid w:val="001F4956"/>
    <w:rsid w:val="001F4ADD"/>
    <w:rsid w:val="001F5199"/>
    <w:rsid w:val="001F5AAA"/>
    <w:rsid w:val="001F6844"/>
    <w:rsid w:val="001F689D"/>
    <w:rsid w:val="001F696D"/>
    <w:rsid w:val="001F6B57"/>
    <w:rsid w:val="0020083A"/>
    <w:rsid w:val="00202319"/>
    <w:rsid w:val="00203AA6"/>
    <w:rsid w:val="002042D2"/>
    <w:rsid w:val="00206627"/>
    <w:rsid w:val="0020663E"/>
    <w:rsid w:val="00207513"/>
    <w:rsid w:val="00210681"/>
    <w:rsid w:val="00210CCE"/>
    <w:rsid w:val="00211363"/>
    <w:rsid w:val="00211736"/>
    <w:rsid w:val="002117C4"/>
    <w:rsid w:val="00211A39"/>
    <w:rsid w:val="00211B73"/>
    <w:rsid w:val="00211C91"/>
    <w:rsid w:val="00212AE5"/>
    <w:rsid w:val="00213192"/>
    <w:rsid w:val="00213AFA"/>
    <w:rsid w:val="00213BC7"/>
    <w:rsid w:val="00213E45"/>
    <w:rsid w:val="0021410F"/>
    <w:rsid w:val="002154AB"/>
    <w:rsid w:val="00217D39"/>
    <w:rsid w:val="00217EA5"/>
    <w:rsid w:val="00220222"/>
    <w:rsid w:val="002207BF"/>
    <w:rsid w:val="00221665"/>
    <w:rsid w:val="00222769"/>
    <w:rsid w:val="0022279B"/>
    <w:rsid w:val="0022291E"/>
    <w:rsid w:val="00223406"/>
    <w:rsid w:val="002258C0"/>
    <w:rsid w:val="002263A7"/>
    <w:rsid w:val="00227021"/>
    <w:rsid w:val="00227097"/>
    <w:rsid w:val="00227848"/>
    <w:rsid w:val="00230D7A"/>
    <w:rsid w:val="00231809"/>
    <w:rsid w:val="00232D23"/>
    <w:rsid w:val="002330AC"/>
    <w:rsid w:val="0023560C"/>
    <w:rsid w:val="00235FBF"/>
    <w:rsid w:val="00235FD7"/>
    <w:rsid w:val="002362DF"/>
    <w:rsid w:val="00236B6E"/>
    <w:rsid w:val="00240810"/>
    <w:rsid w:val="00240B7C"/>
    <w:rsid w:val="00240C36"/>
    <w:rsid w:val="002414FE"/>
    <w:rsid w:val="0024285E"/>
    <w:rsid w:val="00242A73"/>
    <w:rsid w:val="00242AB0"/>
    <w:rsid w:val="002432D2"/>
    <w:rsid w:val="0024353A"/>
    <w:rsid w:val="0024375A"/>
    <w:rsid w:val="002441AD"/>
    <w:rsid w:val="0024472B"/>
    <w:rsid w:val="00244AE7"/>
    <w:rsid w:val="00245A83"/>
    <w:rsid w:val="0024714C"/>
    <w:rsid w:val="002476B6"/>
    <w:rsid w:val="002477E3"/>
    <w:rsid w:val="002503F1"/>
    <w:rsid w:val="00250DDB"/>
    <w:rsid w:val="00250E70"/>
    <w:rsid w:val="00251E5D"/>
    <w:rsid w:val="002526B9"/>
    <w:rsid w:val="00252817"/>
    <w:rsid w:val="00252A08"/>
    <w:rsid w:val="00252A20"/>
    <w:rsid w:val="00252CD3"/>
    <w:rsid w:val="002531DE"/>
    <w:rsid w:val="002534FC"/>
    <w:rsid w:val="00253DA1"/>
    <w:rsid w:val="00254A7E"/>
    <w:rsid w:val="00254AAF"/>
    <w:rsid w:val="00254BF5"/>
    <w:rsid w:val="00255DED"/>
    <w:rsid w:val="00255E29"/>
    <w:rsid w:val="002565C9"/>
    <w:rsid w:val="00260F15"/>
    <w:rsid w:val="00261519"/>
    <w:rsid w:val="002635CD"/>
    <w:rsid w:val="0026370C"/>
    <w:rsid w:val="0026486D"/>
    <w:rsid w:val="002651B9"/>
    <w:rsid w:val="00265612"/>
    <w:rsid w:val="00265FA7"/>
    <w:rsid w:val="002663DE"/>
    <w:rsid w:val="00267021"/>
    <w:rsid w:val="0026713B"/>
    <w:rsid w:val="0026782B"/>
    <w:rsid w:val="00267D83"/>
    <w:rsid w:val="0027027C"/>
    <w:rsid w:val="00270A78"/>
    <w:rsid w:val="00270F22"/>
    <w:rsid w:val="00271536"/>
    <w:rsid w:val="0027158A"/>
    <w:rsid w:val="00272D0D"/>
    <w:rsid w:val="00272F4A"/>
    <w:rsid w:val="0027325D"/>
    <w:rsid w:val="00275D25"/>
    <w:rsid w:val="00275D78"/>
    <w:rsid w:val="00277534"/>
    <w:rsid w:val="00277E33"/>
    <w:rsid w:val="0028085E"/>
    <w:rsid w:val="002809F7"/>
    <w:rsid w:val="00280EA3"/>
    <w:rsid w:val="00282471"/>
    <w:rsid w:val="00282F3C"/>
    <w:rsid w:val="002841A6"/>
    <w:rsid w:val="00284DBB"/>
    <w:rsid w:val="00286688"/>
    <w:rsid w:val="002873DD"/>
    <w:rsid w:val="002874A6"/>
    <w:rsid w:val="0028779D"/>
    <w:rsid w:val="0029147D"/>
    <w:rsid w:val="00292133"/>
    <w:rsid w:val="00292547"/>
    <w:rsid w:val="00292CC7"/>
    <w:rsid w:val="0029330A"/>
    <w:rsid w:val="00293A42"/>
    <w:rsid w:val="00295254"/>
    <w:rsid w:val="002956E4"/>
    <w:rsid w:val="0029662E"/>
    <w:rsid w:val="00296945"/>
    <w:rsid w:val="0029781C"/>
    <w:rsid w:val="002A05C1"/>
    <w:rsid w:val="002A06CC"/>
    <w:rsid w:val="002A07E6"/>
    <w:rsid w:val="002A128C"/>
    <w:rsid w:val="002A2D40"/>
    <w:rsid w:val="002A3D76"/>
    <w:rsid w:val="002A42EB"/>
    <w:rsid w:val="002A4C06"/>
    <w:rsid w:val="002A4CB5"/>
    <w:rsid w:val="002A4D29"/>
    <w:rsid w:val="002A4E0D"/>
    <w:rsid w:val="002A5D8A"/>
    <w:rsid w:val="002A7F89"/>
    <w:rsid w:val="002A7FA5"/>
    <w:rsid w:val="002B04AA"/>
    <w:rsid w:val="002B06F0"/>
    <w:rsid w:val="002B079A"/>
    <w:rsid w:val="002B08F7"/>
    <w:rsid w:val="002B0A8E"/>
    <w:rsid w:val="002B0A9D"/>
    <w:rsid w:val="002B0B79"/>
    <w:rsid w:val="002B1254"/>
    <w:rsid w:val="002B1B88"/>
    <w:rsid w:val="002B21B2"/>
    <w:rsid w:val="002B2704"/>
    <w:rsid w:val="002B2800"/>
    <w:rsid w:val="002B37D4"/>
    <w:rsid w:val="002B3E46"/>
    <w:rsid w:val="002B42C0"/>
    <w:rsid w:val="002B4A8E"/>
    <w:rsid w:val="002C0796"/>
    <w:rsid w:val="002C0E83"/>
    <w:rsid w:val="002C1121"/>
    <w:rsid w:val="002C1206"/>
    <w:rsid w:val="002C218D"/>
    <w:rsid w:val="002C29D3"/>
    <w:rsid w:val="002C5302"/>
    <w:rsid w:val="002C5473"/>
    <w:rsid w:val="002C60E3"/>
    <w:rsid w:val="002C614C"/>
    <w:rsid w:val="002C652E"/>
    <w:rsid w:val="002D0A1A"/>
    <w:rsid w:val="002D15A4"/>
    <w:rsid w:val="002D1729"/>
    <w:rsid w:val="002D2AAF"/>
    <w:rsid w:val="002D2ED6"/>
    <w:rsid w:val="002D307C"/>
    <w:rsid w:val="002D313D"/>
    <w:rsid w:val="002D339A"/>
    <w:rsid w:val="002D3A43"/>
    <w:rsid w:val="002D3E07"/>
    <w:rsid w:val="002D4CDB"/>
    <w:rsid w:val="002D58C8"/>
    <w:rsid w:val="002D5A7F"/>
    <w:rsid w:val="002D658D"/>
    <w:rsid w:val="002D6F4D"/>
    <w:rsid w:val="002D7056"/>
    <w:rsid w:val="002D7F64"/>
    <w:rsid w:val="002E0A97"/>
    <w:rsid w:val="002E1381"/>
    <w:rsid w:val="002E1961"/>
    <w:rsid w:val="002E1B67"/>
    <w:rsid w:val="002E2312"/>
    <w:rsid w:val="002E2D07"/>
    <w:rsid w:val="002E2F36"/>
    <w:rsid w:val="002E5E9C"/>
    <w:rsid w:val="002E5F3C"/>
    <w:rsid w:val="002E6309"/>
    <w:rsid w:val="002E6AD6"/>
    <w:rsid w:val="002E70A8"/>
    <w:rsid w:val="002E7A21"/>
    <w:rsid w:val="002F067C"/>
    <w:rsid w:val="002F0E3D"/>
    <w:rsid w:val="002F1E69"/>
    <w:rsid w:val="002F227A"/>
    <w:rsid w:val="002F29AE"/>
    <w:rsid w:val="002F300D"/>
    <w:rsid w:val="002F330E"/>
    <w:rsid w:val="002F3F9F"/>
    <w:rsid w:val="002F4CAB"/>
    <w:rsid w:val="002F4D31"/>
    <w:rsid w:val="002F6248"/>
    <w:rsid w:val="002F6258"/>
    <w:rsid w:val="002F6697"/>
    <w:rsid w:val="002F76D0"/>
    <w:rsid w:val="00301782"/>
    <w:rsid w:val="0030223A"/>
    <w:rsid w:val="0030223C"/>
    <w:rsid w:val="003022B6"/>
    <w:rsid w:val="0030267C"/>
    <w:rsid w:val="00304481"/>
    <w:rsid w:val="00305436"/>
    <w:rsid w:val="003069E4"/>
    <w:rsid w:val="00310022"/>
    <w:rsid w:val="00310685"/>
    <w:rsid w:val="00310D66"/>
    <w:rsid w:val="00310E32"/>
    <w:rsid w:val="00311543"/>
    <w:rsid w:val="0031219B"/>
    <w:rsid w:val="00312754"/>
    <w:rsid w:val="003141C8"/>
    <w:rsid w:val="003147DA"/>
    <w:rsid w:val="00314C98"/>
    <w:rsid w:val="00314EEA"/>
    <w:rsid w:val="0031549B"/>
    <w:rsid w:val="003159F9"/>
    <w:rsid w:val="00315B3E"/>
    <w:rsid w:val="00316899"/>
    <w:rsid w:val="003168BA"/>
    <w:rsid w:val="00320B73"/>
    <w:rsid w:val="00320EC7"/>
    <w:rsid w:val="00321654"/>
    <w:rsid w:val="00321783"/>
    <w:rsid w:val="003226E6"/>
    <w:rsid w:val="00323B00"/>
    <w:rsid w:val="00323BF2"/>
    <w:rsid w:val="00323EED"/>
    <w:rsid w:val="0032438A"/>
    <w:rsid w:val="00325135"/>
    <w:rsid w:val="00325BB4"/>
    <w:rsid w:val="00326493"/>
    <w:rsid w:val="00326F32"/>
    <w:rsid w:val="003302EC"/>
    <w:rsid w:val="0033181C"/>
    <w:rsid w:val="00331857"/>
    <w:rsid w:val="003324E3"/>
    <w:rsid w:val="00333763"/>
    <w:rsid w:val="003337E1"/>
    <w:rsid w:val="00333A44"/>
    <w:rsid w:val="00333D7A"/>
    <w:rsid w:val="00334601"/>
    <w:rsid w:val="00334B64"/>
    <w:rsid w:val="00335A16"/>
    <w:rsid w:val="0033649D"/>
    <w:rsid w:val="00336A05"/>
    <w:rsid w:val="00337212"/>
    <w:rsid w:val="0033755E"/>
    <w:rsid w:val="00337A94"/>
    <w:rsid w:val="00337B22"/>
    <w:rsid w:val="00337BB7"/>
    <w:rsid w:val="00337BF8"/>
    <w:rsid w:val="00340786"/>
    <w:rsid w:val="003415A2"/>
    <w:rsid w:val="003417F4"/>
    <w:rsid w:val="00342AF9"/>
    <w:rsid w:val="0034344F"/>
    <w:rsid w:val="003435F8"/>
    <w:rsid w:val="00343F1B"/>
    <w:rsid w:val="003451FF"/>
    <w:rsid w:val="00347509"/>
    <w:rsid w:val="003520DA"/>
    <w:rsid w:val="003522DD"/>
    <w:rsid w:val="00352C77"/>
    <w:rsid w:val="00353286"/>
    <w:rsid w:val="00353B07"/>
    <w:rsid w:val="00354379"/>
    <w:rsid w:val="00354397"/>
    <w:rsid w:val="00355595"/>
    <w:rsid w:val="00355928"/>
    <w:rsid w:val="00355FFE"/>
    <w:rsid w:val="00356129"/>
    <w:rsid w:val="003569FC"/>
    <w:rsid w:val="00356A95"/>
    <w:rsid w:val="00356D1D"/>
    <w:rsid w:val="00360989"/>
    <w:rsid w:val="00361800"/>
    <w:rsid w:val="00361ACA"/>
    <w:rsid w:val="00361B2E"/>
    <w:rsid w:val="00361BC4"/>
    <w:rsid w:val="00361E9E"/>
    <w:rsid w:val="00363873"/>
    <w:rsid w:val="00365EA6"/>
    <w:rsid w:val="0036638E"/>
    <w:rsid w:val="0036644F"/>
    <w:rsid w:val="0036742A"/>
    <w:rsid w:val="003677C1"/>
    <w:rsid w:val="003679DA"/>
    <w:rsid w:val="003700E6"/>
    <w:rsid w:val="00370AB2"/>
    <w:rsid w:val="00372C5D"/>
    <w:rsid w:val="00372EF6"/>
    <w:rsid w:val="003734F2"/>
    <w:rsid w:val="00373DEA"/>
    <w:rsid w:val="00374591"/>
    <w:rsid w:val="003747EA"/>
    <w:rsid w:val="003749CA"/>
    <w:rsid w:val="00375025"/>
    <w:rsid w:val="003760F0"/>
    <w:rsid w:val="003763C2"/>
    <w:rsid w:val="003764CC"/>
    <w:rsid w:val="003778D4"/>
    <w:rsid w:val="00377953"/>
    <w:rsid w:val="00377B2E"/>
    <w:rsid w:val="00380478"/>
    <w:rsid w:val="00380CA3"/>
    <w:rsid w:val="0038127B"/>
    <w:rsid w:val="00385A1E"/>
    <w:rsid w:val="00387345"/>
    <w:rsid w:val="00387C41"/>
    <w:rsid w:val="00387E7D"/>
    <w:rsid w:val="00390C5B"/>
    <w:rsid w:val="003910FD"/>
    <w:rsid w:val="00391D37"/>
    <w:rsid w:val="00392CC6"/>
    <w:rsid w:val="00393477"/>
    <w:rsid w:val="00393684"/>
    <w:rsid w:val="00394B00"/>
    <w:rsid w:val="00396274"/>
    <w:rsid w:val="00397970"/>
    <w:rsid w:val="00397D28"/>
    <w:rsid w:val="003A1166"/>
    <w:rsid w:val="003A1FB5"/>
    <w:rsid w:val="003A30C6"/>
    <w:rsid w:val="003A36C8"/>
    <w:rsid w:val="003A37D4"/>
    <w:rsid w:val="003A4C52"/>
    <w:rsid w:val="003A4F3A"/>
    <w:rsid w:val="003A72AA"/>
    <w:rsid w:val="003A7907"/>
    <w:rsid w:val="003B0025"/>
    <w:rsid w:val="003B1C73"/>
    <w:rsid w:val="003B3D39"/>
    <w:rsid w:val="003B4A87"/>
    <w:rsid w:val="003B4AF6"/>
    <w:rsid w:val="003B5162"/>
    <w:rsid w:val="003B56BC"/>
    <w:rsid w:val="003B66E8"/>
    <w:rsid w:val="003B67E2"/>
    <w:rsid w:val="003B712E"/>
    <w:rsid w:val="003C0024"/>
    <w:rsid w:val="003C1040"/>
    <w:rsid w:val="003C1742"/>
    <w:rsid w:val="003C1AAE"/>
    <w:rsid w:val="003C1B75"/>
    <w:rsid w:val="003C1CBF"/>
    <w:rsid w:val="003C2770"/>
    <w:rsid w:val="003C3951"/>
    <w:rsid w:val="003C3B9A"/>
    <w:rsid w:val="003C4C93"/>
    <w:rsid w:val="003C4D84"/>
    <w:rsid w:val="003C56C6"/>
    <w:rsid w:val="003C678C"/>
    <w:rsid w:val="003C6F31"/>
    <w:rsid w:val="003C715C"/>
    <w:rsid w:val="003C78BA"/>
    <w:rsid w:val="003D0883"/>
    <w:rsid w:val="003D11B1"/>
    <w:rsid w:val="003D1754"/>
    <w:rsid w:val="003D337D"/>
    <w:rsid w:val="003D371C"/>
    <w:rsid w:val="003D3C7D"/>
    <w:rsid w:val="003D4314"/>
    <w:rsid w:val="003D45B9"/>
    <w:rsid w:val="003D5736"/>
    <w:rsid w:val="003D5971"/>
    <w:rsid w:val="003D5C0B"/>
    <w:rsid w:val="003D5E48"/>
    <w:rsid w:val="003D6868"/>
    <w:rsid w:val="003D6F1D"/>
    <w:rsid w:val="003D7A46"/>
    <w:rsid w:val="003D7AE8"/>
    <w:rsid w:val="003E021A"/>
    <w:rsid w:val="003E098B"/>
    <w:rsid w:val="003E0BFB"/>
    <w:rsid w:val="003E2253"/>
    <w:rsid w:val="003E2A23"/>
    <w:rsid w:val="003E374C"/>
    <w:rsid w:val="003E4494"/>
    <w:rsid w:val="003E5ABD"/>
    <w:rsid w:val="003E6654"/>
    <w:rsid w:val="003E6AF5"/>
    <w:rsid w:val="003F00DC"/>
    <w:rsid w:val="003F0144"/>
    <w:rsid w:val="003F03F6"/>
    <w:rsid w:val="003F1DA1"/>
    <w:rsid w:val="003F25FC"/>
    <w:rsid w:val="003F2EE8"/>
    <w:rsid w:val="003F36C8"/>
    <w:rsid w:val="003F3786"/>
    <w:rsid w:val="003F3D98"/>
    <w:rsid w:val="003F7774"/>
    <w:rsid w:val="003F7B48"/>
    <w:rsid w:val="003F7CCA"/>
    <w:rsid w:val="00401902"/>
    <w:rsid w:val="00402973"/>
    <w:rsid w:val="00403BBB"/>
    <w:rsid w:val="00403D2E"/>
    <w:rsid w:val="0040424E"/>
    <w:rsid w:val="00404797"/>
    <w:rsid w:val="00404E0E"/>
    <w:rsid w:val="00404E41"/>
    <w:rsid w:val="004051FF"/>
    <w:rsid w:val="0040564C"/>
    <w:rsid w:val="00405BF9"/>
    <w:rsid w:val="00405CFD"/>
    <w:rsid w:val="0040783A"/>
    <w:rsid w:val="00407AB9"/>
    <w:rsid w:val="00407B9B"/>
    <w:rsid w:val="00407E91"/>
    <w:rsid w:val="00407F40"/>
    <w:rsid w:val="004107AE"/>
    <w:rsid w:val="004111E1"/>
    <w:rsid w:val="00411702"/>
    <w:rsid w:val="004124FD"/>
    <w:rsid w:val="00413C15"/>
    <w:rsid w:val="0041427B"/>
    <w:rsid w:val="00414534"/>
    <w:rsid w:val="004156AF"/>
    <w:rsid w:val="0041603E"/>
    <w:rsid w:val="004166B4"/>
    <w:rsid w:val="00416B59"/>
    <w:rsid w:val="00416D27"/>
    <w:rsid w:val="00416F12"/>
    <w:rsid w:val="00417597"/>
    <w:rsid w:val="0041766E"/>
    <w:rsid w:val="0041775C"/>
    <w:rsid w:val="00420A28"/>
    <w:rsid w:val="00421195"/>
    <w:rsid w:val="0042241C"/>
    <w:rsid w:val="0042255D"/>
    <w:rsid w:val="00422EF9"/>
    <w:rsid w:val="004233D7"/>
    <w:rsid w:val="00424C02"/>
    <w:rsid w:val="00424DAF"/>
    <w:rsid w:val="00424E5C"/>
    <w:rsid w:val="0042579F"/>
    <w:rsid w:val="00425E18"/>
    <w:rsid w:val="0042690A"/>
    <w:rsid w:val="00426BEA"/>
    <w:rsid w:val="004317FC"/>
    <w:rsid w:val="00431BAA"/>
    <w:rsid w:val="004346FA"/>
    <w:rsid w:val="00435113"/>
    <w:rsid w:val="00435E55"/>
    <w:rsid w:val="0043646D"/>
    <w:rsid w:val="00440CDC"/>
    <w:rsid w:val="00441350"/>
    <w:rsid w:val="00441907"/>
    <w:rsid w:val="004428CC"/>
    <w:rsid w:val="0044330A"/>
    <w:rsid w:val="00443651"/>
    <w:rsid w:val="00444222"/>
    <w:rsid w:val="00444574"/>
    <w:rsid w:val="00444619"/>
    <w:rsid w:val="0044493C"/>
    <w:rsid w:val="00444E66"/>
    <w:rsid w:val="00445327"/>
    <w:rsid w:val="004453A3"/>
    <w:rsid w:val="0044596C"/>
    <w:rsid w:val="00446953"/>
    <w:rsid w:val="00450609"/>
    <w:rsid w:val="00450C1B"/>
    <w:rsid w:val="00451CA5"/>
    <w:rsid w:val="004548F1"/>
    <w:rsid w:val="0045535F"/>
    <w:rsid w:val="00455652"/>
    <w:rsid w:val="00456134"/>
    <w:rsid w:val="00456C98"/>
    <w:rsid w:val="00457177"/>
    <w:rsid w:val="00460BB3"/>
    <w:rsid w:val="00460C19"/>
    <w:rsid w:val="00460FE8"/>
    <w:rsid w:val="004613E3"/>
    <w:rsid w:val="0046212D"/>
    <w:rsid w:val="004630AF"/>
    <w:rsid w:val="0046339A"/>
    <w:rsid w:val="004645B4"/>
    <w:rsid w:val="00464D14"/>
    <w:rsid w:val="00464E25"/>
    <w:rsid w:val="004650D3"/>
    <w:rsid w:val="0046517A"/>
    <w:rsid w:val="00465EA9"/>
    <w:rsid w:val="004666B4"/>
    <w:rsid w:val="004669FA"/>
    <w:rsid w:val="00466F98"/>
    <w:rsid w:val="00467764"/>
    <w:rsid w:val="00467F0A"/>
    <w:rsid w:val="00470621"/>
    <w:rsid w:val="004707D5"/>
    <w:rsid w:val="0047138F"/>
    <w:rsid w:val="00472025"/>
    <w:rsid w:val="004722F5"/>
    <w:rsid w:val="004729A4"/>
    <w:rsid w:val="00473773"/>
    <w:rsid w:val="0047624C"/>
    <w:rsid w:val="00476357"/>
    <w:rsid w:val="0047706F"/>
    <w:rsid w:val="00477140"/>
    <w:rsid w:val="004776EE"/>
    <w:rsid w:val="00481262"/>
    <w:rsid w:val="00481524"/>
    <w:rsid w:val="00481DEE"/>
    <w:rsid w:val="00481FAA"/>
    <w:rsid w:val="00482012"/>
    <w:rsid w:val="0048274E"/>
    <w:rsid w:val="0048282A"/>
    <w:rsid w:val="00482A27"/>
    <w:rsid w:val="00482FD5"/>
    <w:rsid w:val="004842B9"/>
    <w:rsid w:val="00484BCD"/>
    <w:rsid w:val="00484F78"/>
    <w:rsid w:val="0048645D"/>
    <w:rsid w:val="00486D80"/>
    <w:rsid w:val="004873CE"/>
    <w:rsid w:val="004879E3"/>
    <w:rsid w:val="00491455"/>
    <w:rsid w:val="00492119"/>
    <w:rsid w:val="00492E2F"/>
    <w:rsid w:val="0049310F"/>
    <w:rsid w:val="00494BBF"/>
    <w:rsid w:val="00494EA7"/>
    <w:rsid w:val="00495418"/>
    <w:rsid w:val="004954A2"/>
    <w:rsid w:val="00495F23"/>
    <w:rsid w:val="004962D0"/>
    <w:rsid w:val="00496771"/>
    <w:rsid w:val="00496BE6"/>
    <w:rsid w:val="00496CA3"/>
    <w:rsid w:val="00496E2E"/>
    <w:rsid w:val="00496FF9"/>
    <w:rsid w:val="0049718D"/>
    <w:rsid w:val="004972D7"/>
    <w:rsid w:val="004A124E"/>
    <w:rsid w:val="004A1EF2"/>
    <w:rsid w:val="004A2C8E"/>
    <w:rsid w:val="004A2D3F"/>
    <w:rsid w:val="004A774A"/>
    <w:rsid w:val="004A78FD"/>
    <w:rsid w:val="004A7B8B"/>
    <w:rsid w:val="004A7D69"/>
    <w:rsid w:val="004B1F62"/>
    <w:rsid w:val="004B2013"/>
    <w:rsid w:val="004B3433"/>
    <w:rsid w:val="004B3C4B"/>
    <w:rsid w:val="004B3C7C"/>
    <w:rsid w:val="004B3E30"/>
    <w:rsid w:val="004B5917"/>
    <w:rsid w:val="004B5F12"/>
    <w:rsid w:val="004B6465"/>
    <w:rsid w:val="004B6BB3"/>
    <w:rsid w:val="004B7387"/>
    <w:rsid w:val="004B7A80"/>
    <w:rsid w:val="004C0DB1"/>
    <w:rsid w:val="004C1AE3"/>
    <w:rsid w:val="004C520D"/>
    <w:rsid w:val="004C560F"/>
    <w:rsid w:val="004C731C"/>
    <w:rsid w:val="004D09C5"/>
    <w:rsid w:val="004D1340"/>
    <w:rsid w:val="004D170C"/>
    <w:rsid w:val="004D2080"/>
    <w:rsid w:val="004D20C2"/>
    <w:rsid w:val="004D215C"/>
    <w:rsid w:val="004D2645"/>
    <w:rsid w:val="004D267F"/>
    <w:rsid w:val="004D2B84"/>
    <w:rsid w:val="004D30F0"/>
    <w:rsid w:val="004D31CC"/>
    <w:rsid w:val="004D5AF5"/>
    <w:rsid w:val="004D5C71"/>
    <w:rsid w:val="004D665C"/>
    <w:rsid w:val="004D66A0"/>
    <w:rsid w:val="004D69C3"/>
    <w:rsid w:val="004D6DAB"/>
    <w:rsid w:val="004D76C0"/>
    <w:rsid w:val="004D7DF3"/>
    <w:rsid w:val="004E053F"/>
    <w:rsid w:val="004E0704"/>
    <w:rsid w:val="004E0E67"/>
    <w:rsid w:val="004E10B1"/>
    <w:rsid w:val="004E1C6B"/>
    <w:rsid w:val="004E2754"/>
    <w:rsid w:val="004E357D"/>
    <w:rsid w:val="004E3658"/>
    <w:rsid w:val="004E3761"/>
    <w:rsid w:val="004E51AE"/>
    <w:rsid w:val="004E5E2B"/>
    <w:rsid w:val="004E5F9C"/>
    <w:rsid w:val="004F05F4"/>
    <w:rsid w:val="004F1E61"/>
    <w:rsid w:val="004F1F93"/>
    <w:rsid w:val="004F2118"/>
    <w:rsid w:val="004F23B0"/>
    <w:rsid w:val="004F29EC"/>
    <w:rsid w:val="004F2A09"/>
    <w:rsid w:val="004F2E2C"/>
    <w:rsid w:val="004F47F7"/>
    <w:rsid w:val="004F4C7C"/>
    <w:rsid w:val="004F5E8F"/>
    <w:rsid w:val="004F7A73"/>
    <w:rsid w:val="00500655"/>
    <w:rsid w:val="00500D9C"/>
    <w:rsid w:val="00500DDF"/>
    <w:rsid w:val="00501678"/>
    <w:rsid w:val="005028BC"/>
    <w:rsid w:val="00502E29"/>
    <w:rsid w:val="00504086"/>
    <w:rsid w:val="0050466A"/>
    <w:rsid w:val="00504B34"/>
    <w:rsid w:val="005050F9"/>
    <w:rsid w:val="00505C83"/>
    <w:rsid w:val="005062AB"/>
    <w:rsid w:val="005067A1"/>
    <w:rsid w:val="0050739F"/>
    <w:rsid w:val="00507EB1"/>
    <w:rsid w:val="00510094"/>
    <w:rsid w:val="0051166B"/>
    <w:rsid w:val="005129BD"/>
    <w:rsid w:val="00513487"/>
    <w:rsid w:val="00513CC6"/>
    <w:rsid w:val="00513D3F"/>
    <w:rsid w:val="005147A1"/>
    <w:rsid w:val="00514807"/>
    <w:rsid w:val="00516321"/>
    <w:rsid w:val="00517CAE"/>
    <w:rsid w:val="00520234"/>
    <w:rsid w:val="005205D5"/>
    <w:rsid w:val="00521C52"/>
    <w:rsid w:val="0052275C"/>
    <w:rsid w:val="00522E6D"/>
    <w:rsid w:val="00523DD9"/>
    <w:rsid w:val="00524786"/>
    <w:rsid w:val="005250CC"/>
    <w:rsid w:val="00525273"/>
    <w:rsid w:val="0052567B"/>
    <w:rsid w:val="00525C8F"/>
    <w:rsid w:val="00527D52"/>
    <w:rsid w:val="005300B2"/>
    <w:rsid w:val="00530C53"/>
    <w:rsid w:val="00530D35"/>
    <w:rsid w:val="0053140C"/>
    <w:rsid w:val="005316E9"/>
    <w:rsid w:val="00531FF3"/>
    <w:rsid w:val="00532EB5"/>
    <w:rsid w:val="0053417E"/>
    <w:rsid w:val="0053481F"/>
    <w:rsid w:val="00534B55"/>
    <w:rsid w:val="00534E5A"/>
    <w:rsid w:val="00535052"/>
    <w:rsid w:val="00535415"/>
    <w:rsid w:val="00536DE4"/>
    <w:rsid w:val="0053719F"/>
    <w:rsid w:val="00537245"/>
    <w:rsid w:val="005373FE"/>
    <w:rsid w:val="00537F8A"/>
    <w:rsid w:val="0054087E"/>
    <w:rsid w:val="00540BFC"/>
    <w:rsid w:val="00541810"/>
    <w:rsid w:val="00541F8E"/>
    <w:rsid w:val="005424AB"/>
    <w:rsid w:val="005441D8"/>
    <w:rsid w:val="005453D0"/>
    <w:rsid w:val="005454F8"/>
    <w:rsid w:val="00546C16"/>
    <w:rsid w:val="00546C76"/>
    <w:rsid w:val="00547A57"/>
    <w:rsid w:val="00547FAE"/>
    <w:rsid w:val="00550246"/>
    <w:rsid w:val="005505BD"/>
    <w:rsid w:val="005513BB"/>
    <w:rsid w:val="00551CBC"/>
    <w:rsid w:val="0055268C"/>
    <w:rsid w:val="00553410"/>
    <w:rsid w:val="0055376B"/>
    <w:rsid w:val="00553957"/>
    <w:rsid w:val="005543EB"/>
    <w:rsid w:val="00554885"/>
    <w:rsid w:val="00554D3E"/>
    <w:rsid w:val="005553F0"/>
    <w:rsid w:val="00556397"/>
    <w:rsid w:val="0055775E"/>
    <w:rsid w:val="00557926"/>
    <w:rsid w:val="00557DD0"/>
    <w:rsid w:val="00557DFC"/>
    <w:rsid w:val="00557F83"/>
    <w:rsid w:val="00562340"/>
    <w:rsid w:val="0056265E"/>
    <w:rsid w:val="00563780"/>
    <w:rsid w:val="0056395A"/>
    <w:rsid w:val="0056492B"/>
    <w:rsid w:val="00564C09"/>
    <w:rsid w:val="005651E6"/>
    <w:rsid w:val="00565BEE"/>
    <w:rsid w:val="00565E4D"/>
    <w:rsid w:val="005661C1"/>
    <w:rsid w:val="005676BD"/>
    <w:rsid w:val="00570809"/>
    <w:rsid w:val="00572BFA"/>
    <w:rsid w:val="00572C2B"/>
    <w:rsid w:val="00574CFB"/>
    <w:rsid w:val="00574D96"/>
    <w:rsid w:val="0057539B"/>
    <w:rsid w:val="00575D4F"/>
    <w:rsid w:val="00575DFF"/>
    <w:rsid w:val="005760BE"/>
    <w:rsid w:val="005767A7"/>
    <w:rsid w:val="00577077"/>
    <w:rsid w:val="0057755F"/>
    <w:rsid w:val="00577830"/>
    <w:rsid w:val="00580683"/>
    <w:rsid w:val="00580FB7"/>
    <w:rsid w:val="00581DB6"/>
    <w:rsid w:val="00582F7C"/>
    <w:rsid w:val="00583993"/>
    <w:rsid w:val="00583BE9"/>
    <w:rsid w:val="0058461C"/>
    <w:rsid w:val="0058571C"/>
    <w:rsid w:val="00585A76"/>
    <w:rsid w:val="0058611D"/>
    <w:rsid w:val="005868F6"/>
    <w:rsid w:val="005870BF"/>
    <w:rsid w:val="00587DC0"/>
    <w:rsid w:val="005906C3"/>
    <w:rsid w:val="00591198"/>
    <w:rsid w:val="005911EC"/>
    <w:rsid w:val="00591535"/>
    <w:rsid w:val="005921BF"/>
    <w:rsid w:val="005921D4"/>
    <w:rsid w:val="005926E9"/>
    <w:rsid w:val="00592FA6"/>
    <w:rsid w:val="005946C8"/>
    <w:rsid w:val="00595007"/>
    <w:rsid w:val="00595CFE"/>
    <w:rsid w:val="005968C9"/>
    <w:rsid w:val="00596B35"/>
    <w:rsid w:val="00597669"/>
    <w:rsid w:val="00597A46"/>
    <w:rsid w:val="005A0001"/>
    <w:rsid w:val="005A001D"/>
    <w:rsid w:val="005A2104"/>
    <w:rsid w:val="005A2967"/>
    <w:rsid w:val="005A2A3E"/>
    <w:rsid w:val="005A2C9E"/>
    <w:rsid w:val="005A32C1"/>
    <w:rsid w:val="005A3A58"/>
    <w:rsid w:val="005A4766"/>
    <w:rsid w:val="005A4782"/>
    <w:rsid w:val="005A4A95"/>
    <w:rsid w:val="005A5655"/>
    <w:rsid w:val="005A6678"/>
    <w:rsid w:val="005A66B3"/>
    <w:rsid w:val="005A6B84"/>
    <w:rsid w:val="005A7B63"/>
    <w:rsid w:val="005A7F5E"/>
    <w:rsid w:val="005B170D"/>
    <w:rsid w:val="005B1D47"/>
    <w:rsid w:val="005B310E"/>
    <w:rsid w:val="005B3948"/>
    <w:rsid w:val="005B41B5"/>
    <w:rsid w:val="005B43C1"/>
    <w:rsid w:val="005B48B1"/>
    <w:rsid w:val="005B4B9E"/>
    <w:rsid w:val="005B55B3"/>
    <w:rsid w:val="005B5C3B"/>
    <w:rsid w:val="005B7024"/>
    <w:rsid w:val="005B7535"/>
    <w:rsid w:val="005C008F"/>
    <w:rsid w:val="005C02B3"/>
    <w:rsid w:val="005C0472"/>
    <w:rsid w:val="005C13AE"/>
    <w:rsid w:val="005C1748"/>
    <w:rsid w:val="005C1C3B"/>
    <w:rsid w:val="005C2071"/>
    <w:rsid w:val="005C21A1"/>
    <w:rsid w:val="005C395D"/>
    <w:rsid w:val="005C3AF2"/>
    <w:rsid w:val="005C3B1A"/>
    <w:rsid w:val="005C5A01"/>
    <w:rsid w:val="005C5D98"/>
    <w:rsid w:val="005C5EBF"/>
    <w:rsid w:val="005C63F6"/>
    <w:rsid w:val="005C6D06"/>
    <w:rsid w:val="005C76D1"/>
    <w:rsid w:val="005D0AF3"/>
    <w:rsid w:val="005D0BE4"/>
    <w:rsid w:val="005D1977"/>
    <w:rsid w:val="005D1C06"/>
    <w:rsid w:val="005D1CCE"/>
    <w:rsid w:val="005D20E2"/>
    <w:rsid w:val="005D2620"/>
    <w:rsid w:val="005D4401"/>
    <w:rsid w:val="005D4AC1"/>
    <w:rsid w:val="005D711A"/>
    <w:rsid w:val="005D75BC"/>
    <w:rsid w:val="005D7C67"/>
    <w:rsid w:val="005E01DE"/>
    <w:rsid w:val="005E2F7D"/>
    <w:rsid w:val="005E3078"/>
    <w:rsid w:val="005E5F08"/>
    <w:rsid w:val="005E60C5"/>
    <w:rsid w:val="005E60EB"/>
    <w:rsid w:val="005E6239"/>
    <w:rsid w:val="005E6B8E"/>
    <w:rsid w:val="005F02A9"/>
    <w:rsid w:val="005F28BB"/>
    <w:rsid w:val="005F3A9D"/>
    <w:rsid w:val="005F3BBD"/>
    <w:rsid w:val="005F40CA"/>
    <w:rsid w:val="005F4DDD"/>
    <w:rsid w:val="005F63D7"/>
    <w:rsid w:val="005F7593"/>
    <w:rsid w:val="005F7EA1"/>
    <w:rsid w:val="006004E5"/>
    <w:rsid w:val="006009A1"/>
    <w:rsid w:val="00600FCD"/>
    <w:rsid w:val="00602AC7"/>
    <w:rsid w:val="00602DB8"/>
    <w:rsid w:val="006031AB"/>
    <w:rsid w:val="0060365A"/>
    <w:rsid w:val="006050F0"/>
    <w:rsid w:val="006056B0"/>
    <w:rsid w:val="00605E2B"/>
    <w:rsid w:val="00606360"/>
    <w:rsid w:val="00606600"/>
    <w:rsid w:val="00606C2C"/>
    <w:rsid w:val="00606FAC"/>
    <w:rsid w:val="00607F1A"/>
    <w:rsid w:val="00610BDE"/>
    <w:rsid w:val="00610D56"/>
    <w:rsid w:val="00610FC9"/>
    <w:rsid w:val="00612D28"/>
    <w:rsid w:val="00613122"/>
    <w:rsid w:val="0061350A"/>
    <w:rsid w:val="00613B51"/>
    <w:rsid w:val="006145F4"/>
    <w:rsid w:val="00614EE4"/>
    <w:rsid w:val="00616E90"/>
    <w:rsid w:val="00617063"/>
    <w:rsid w:val="00622B34"/>
    <w:rsid w:val="00622F09"/>
    <w:rsid w:val="00622F5E"/>
    <w:rsid w:val="0062330E"/>
    <w:rsid w:val="006233D8"/>
    <w:rsid w:val="006243B6"/>
    <w:rsid w:val="00624B11"/>
    <w:rsid w:val="00626688"/>
    <w:rsid w:val="0062696F"/>
    <w:rsid w:val="0062725F"/>
    <w:rsid w:val="00627518"/>
    <w:rsid w:val="00627E3D"/>
    <w:rsid w:val="006311D7"/>
    <w:rsid w:val="006315FE"/>
    <w:rsid w:val="00631C90"/>
    <w:rsid w:val="00632466"/>
    <w:rsid w:val="00632AAA"/>
    <w:rsid w:val="0063357E"/>
    <w:rsid w:val="00634AE0"/>
    <w:rsid w:val="00634B08"/>
    <w:rsid w:val="00634CD0"/>
    <w:rsid w:val="00635160"/>
    <w:rsid w:val="00635C4E"/>
    <w:rsid w:val="00636C7B"/>
    <w:rsid w:val="00636E7C"/>
    <w:rsid w:val="0063724D"/>
    <w:rsid w:val="006372B8"/>
    <w:rsid w:val="00637B9E"/>
    <w:rsid w:val="00637E7F"/>
    <w:rsid w:val="006400E9"/>
    <w:rsid w:val="00640881"/>
    <w:rsid w:val="006409A0"/>
    <w:rsid w:val="0064246D"/>
    <w:rsid w:val="00642998"/>
    <w:rsid w:val="006439E7"/>
    <w:rsid w:val="00643DAA"/>
    <w:rsid w:val="00646025"/>
    <w:rsid w:val="0064644D"/>
    <w:rsid w:val="00646619"/>
    <w:rsid w:val="006469DA"/>
    <w:rsid w:val="00646CBA"/>
    <w:rsid w:val="00647691"/>
    <w:rsid w:val="00647EC0"/>
    <w:rsid w:val="006502DF"/>
    <w:rsid w:val="00650BEB"/>
    <w:rsid w:val="00651279"/>
    <w:rsid w:val="006513CA"/>
    <w:rsid w:val="00651E76"/>
    <w:rsid w:val="00652325"/>
    <w:rsid w:val="006526E8"/>
    <w:rsid w:val="00653F53"/>
    <w:rsid w:val="00654C0C"/>
    <w:rsid w:val="00654EFB"/>
    <w:rsid w:val="00655E16"/>
    <w:rsid w:val="006604CC"/>
    <w:rsid w:val="006606F7"/>
    <w:rsid w:val="00660D7F"/>
    <w:rsid w:val="006614D0"/>
    <w:rsid w:val="006619B9"/>
    <w:rsid w:val="00661A26"/>
    <w:rsid w:val="00661B87"/>
    <w:rsid w:val="0066265D"/>
    <w:rsid w:val="00663228"/>
    <w:rsid w:val="00665183"/>
    <w:rsid w:val="00665E5E"/>
    <w:rsid w:val="006660F4"/>
    <w:rsid w:val="006665FA"/>
    <w:rsid w:val="00666D75"/>
    <w:rsid w:val="006677DC"/>
    <w:rsid w:val="00667ADF"/>
    <w:rsid w:val="00670AE0"/>
    <w:rsid w:val="00670B18"/>
    <w:rsid w:val="00670D04"/>
    <w:rsid w:val="00670FB9"/>
    <w:rsid w:val="006716DF"/>
    <w:rsid w:val="006725BA"/>
    <w:rsid w:val="00672A19"/>
    <w:rsid w:val="00672B17"/>
    <w:rsid w:val="00672C76"/>
    <w:rsid w:val="00672F75"/>
    <w:rsid w:val="006736FE"/>
    <w:rsid w:val="00673E5F"/>
    <w:rsid w:val="00674659"/>
    <w:rsid w:val="00674940"/>
    <w:rsid w:val="006759B2"/>
    <w:rsid w:val="00675E0D"/>
    <w:rsid w:val="00676DEA"/>
    <w:rsid w:val="006774D7"/>
    <w:rsid w:val="00677841"/>
    <w:rsid w:val="00677A5D"/>
    <w:rsid w:val="00677BEB"/>
    <w:rsid w:val="006815A3"/>
    <w:rsid w:val="006818B7"/>
    <w:rsid w:val="00682A93"/>
    <w:rsid w:val="00683182"/>
    <w:rsid w:val="006833DC"/>
    <w:rsid w:val="00683B85"/>
    <w:rsid w:val="00684F20"/>
    <w:rsid w:val="00685073"/>
    <w:rsid w:val="00685563"/>
    <w:rsid w:val="006859DE"/>
    <w:rsid w:val="006866FF"/>
    <w:rsid w:val="006906D6"/>
    <w:rsid w:val="00690C65"/>
    <w:rsid w:val="006910AF"/>
    <w:rsid w:val="0069229E"/>
    <w:rsid w:val="006926D5"/>
    <w:rsid w:val="00692EDF"/>
    <w:rsid w:val="006937C7"/>
    <w:rsid w:val="00693990"/>
    <w:rsid w:val="00695B45"/>
    <w:rsid w:val="00696A3C"/>
    <w:rsid w:val="00696A88"/>
    <w:rsid w:val="00697D9A"/>
    <w:rsid w:val="006A0456"/>
    <w:rsid w:val="006A11A1"/>
    <w:rsid w:val="006A1227"/>
    <w:rsid w:val="006A13B5"/>
    <w:rsid w:val="006A1BDE"/>
    <w:rsid w:val="006A2716"/>
    <w:rsid w:val="006A336D"/>
    <w:rsid w:val="006A340C"/>
    <w:rsid w:val="006A3BBA"/>
    <w:rsid w:val="006A4725"/>
    <w:rsid w:val="006A5A8B"/>
    <w:rsid w:val="006B05A5"/>
    <w:rsid w:val="006B177C"/>
    <w:rsid w:val="006B25E4"/>
    <w:rsid w:val="006B33F0"/>
    <w:rsid w:val="006B5126"/>
    <w:rsid w:val="006B5D17"/>
    <w:rsid w:val="006B5E3E"/>
    <w:rsid w:val="006B695B"/>
    <w:rsid w:val="006B7533"/>
    <w:rsid w:val="006B796C"/>
    <w:rsid w:val="006B7AAC"/>
    <w:rsid w:val="006C008E"/>
    <w:rsid w:val="006C05E2"/>
    <w:rsid w:val="006C1A82"/>
    <w:rsid w:val="006C1EF7"/>
    <w:rsid w:val="006C275F"/>
    <w:rsid w:val="006C38B6"/>
    <w:rsid w:val="006C3EBF"/>
    <w:rsid w:val="006C4628"/>
    <w:rsid w:val="006C4725"/>
    <w:rsid w:val="006C4C2C"/>
    <w:rsid w:val="006C546E"/>
    <w:rsid w:val="006C6121"/>
    <w:rsid w:val="006C731D"/>
    <w:rsid w:val="006D087E"/>
    <w:rsid w:val="006D0B04"/>
    <w:rsid w:val="006D0DAC"/>
    <w:rsid w:val="006D19B2"/>
    <w:rsid w:val="006D2CAC"/>
    <w:rsid w:val="006D319B"/>
    <w:rsid w:val="006D3E69"/>
    <w:rsid w:val="006D3EFC"/>
    <w:rsid w:val="006D4329"/>
    <w:rsid w:val="006D4B25"/>
    <w:rsid w:val="006D4F36"/>
    <w:rsid w:val="006D5086"/>
    <w:rsid w:val="006D51B0"/>
    <w:rsid w:val="006D5665"/>
    <w:rsid w:val="006D5B1B"/>
    <w:rsid w:val="006D6E35"/>
    <w:rsid w:val="006D73D6"/>
    <w:rsid w:val="006D798E"/>
    <w:rsid w:val="006E0642"/>
    <w:rsid w:val="006E1192"/>
    <w:rsid w:val="006E1213"/>
    <w:rsid w:val="006E170E"/>
    <w:rsid w:val="006E1A4C"/>
    <w:rsid w:val="006E2F9D"/>
    <w:rsid w:val="006E46F4"/>
    <w:rsid w:val="006E5513"/>
    <w:rsid w:val="006E6AC6"/>
    <w:rsid w:val="006E6B8A"/>
    <w:rsid w:val="006E6C9E"/>
    <w:rsid w:val="006E7566"/>
    <w:rsid w:val="006E79A8"/>
    <w:rsid w:val="006E7E6A"/>
    <w:rsid w:val="006F0F94"/>
    <w:rsid w:val="006F1831"/>
    <w:rsid w:val="006F2B42"/>
    <w:rsid w:val="006F2C4D"/>
    <w:rsid w:val="006F2EFE"/>
    <w:rsid w:val="006F3788"/>
    <w:rsid w:val="006F3CFF"/>
    <w:rsid w:val="006F3DD0"/>
    <w:rsid w:val="006F5157"/>
    <w:rsid w:val="006F554B"/>
    <w:rsid w:val="006F5633"/>
    <w:rsid w:val="006F5E8F"/>
    <w:rsid w:val="006F6A22"/>
    <w:rsid w:val="006F6F5D"/>
    <w:rsid w:val="006F6FA7"/>
    <w:rsid w:val="006F7073"/>
    <w:rsid w:val="006F746B"/>
    <w:rsid w:val="006F78BB"/>
    <w:rsid w:val="00700136"/>
    <w:rsid w:val="00701D6C"/>
    <w:rsid w:val="00702F05"/>
    <w:rsid w:val="0070347A"/>
    <w:rsid w:val="0070363B"/>
    <w:rsid w:val="007040CF"/>
    <w:rsid w:val="007069BE"/>
    <w:rsid w:val="0071031F"/>
    <w:rsid w:val="007103D9"/>
    <w:rsid w:val="00710A3B"/>
    <w:rsid w:val="0071109E"/>
    <w:rsid w:val="00712B67"/>
    <w:rsid w:val="0071344D"/>
    <w:rsid w:val="00713BA1"/>
    <w:rsid w:val="00715408"/>
    <w:rsid w:val="0071617B"/>
    <w:rsid w:val="00716CEA"/>
    <w:rsid w:val="00716EEF"/>
    <w:rsid w:val="00717188"/>
    <w:rsid w:val="007178D1"/>
    <w:rsid w:val="00721735"/>
    <w:rsid w:val="00721995"/>
    <w:rsid w:val="007224D6"/>
    <w:rsid w:val="00722C1A"/>
    <w:rsid w:val="00724380"/>
    <w:rsid w:val="00724458"/>
    <w:rsid w:val="00724DC7"/>
    <w:rsid w:val="007257E1"/>
    <w:rsid w:val="00725FB2"/>
    <w:rsid w:val="007276F4"/>
    <w:rsid w:val="00727A93"/>
    <w:rsid w:val="00727CF0"/>
    <w:rsid w:val="007302F2"/>
    <w:rsid w:val="00730560"/>
    <w:rsid w:val="007307D8"/>
    <w:rsid w:val="00730A0D"/>
    <w:rsid w:val="00730B75"/>
    <w:rsid w:val="0073288D"/>
    <w:rsid w:val="00732BD2"/>
    <w:rsid w:val="007332C7"/>
    <w:rsid w:val="007345E6"/>
    <w:rsid w:val="00737FB9"/>
    <w:rsid w:val="00741319"/>
    <w:rsid w:val="00742AE1"/>
    <w:rsid w:val="0074369D"/>
    <w:rsid w:val="007437FB"/>
    <w:rsid w:val="007441E6"/>
    <w:rsid w:val="00744206"/>
    <w:rsid w:val="00744B95"/>
    <w:rsid w:val="00744F4C"/>
    <w:rsid w:val="00745977"/>
    <w:rsid w:val="00746F40"/>
    <w:rsid w:val="00747C8C"/>
    <w:rsid w:val="00747F1D"/>
    <w:rsid w:val="00751374"/>
    <w:rsid w:val="0075192B"/>
    <w:rsid w:val="0075258E"/>
    <w:rsid w:val="007536B0"/>
    <w:rsid w:val="007543E4"/>
    <w:rsid w:val="00754C11"/>
    <w:rsid w:val="007550D7"/>
    <w:rsid w:val="007555DD"/>
    <w:rsid w:val="0075600C"/>
    <w:rsid w:val="00756268"/>
    <w:rsid w:val="00756C1C"/>
    <w:rsid w:val="0076088A"/>
    <w:rsid w:val="00760DEE"/>
    <w:rsid w:val="007619C6"/>
    <w:rsid w:val="00761A02"/>
    <w:rsid w:val="0076264E"/>
    <w:rsid w:val="00763E15"/>
    <w:rsid w:val="00764DE2"/>
    <w:rsid w:val="00764FA5"/>
    <w:rsid w:val="00766422"/>
    <w:rsid w:val="00766D50"/>
    <w:rsid w:val="0077097C"/>
    <w:rsid w:val="00770A17"/>
    <w:rsid w:val="00770CC9"/>
    <w:rsid w:val="00770DB5"/>
    <w:rsid w:val="00771E79"/>
    <w:rsid w:val="00773235"/>
    <w:rsid w:val="007735E2"/>
    <w:rsid w:val="007738BA"/>
    <w:rsid w:val="007739B6"/>
    <w:rsid w:val="00774592"/>
    <w:rsid w:val="007750C7"/>
    <w:rsid w:val="007751E8"/>
    <w:rsid w:val="007751F9"/>
    <w:rsid w:val="00776005"/>
    <w:rsid w:val="007767AD"/>
    <w:rsid w:val="00776B27"/>
    <w:rsid w:val="00776CC2"/>
    <w:rsid w:val="0077733C"/>
    <w:rsid w:val="00777453"/>
    <w:rsid w:val="00780264"/>
    <w:rsid w:val="007817E3"/>
    <w:rsid w:val="007828B5"/>
    <w:rsid w:val="00783F58"/>
    <w:rsid w:val="0078438D"/>
    <w:rsid w:val="007853DF"/>
    <w:rsid w:val="00785C10"/>
    <w:rsid w:val="00785D35"/>
    <w:rsid w:val="00785F0C"/>
    <w:rsid w:val="00786614"/>
    <w:rsid w:val="00786F9D"/>
    <w:rsid w:val="00787A76"/>
    <w:rsid w:val="007906C8"/>
    <w:rsid w:val="007909BF"/>
    <w:rsid w:val="00790C23"/>
    <w:rsid w:val="007914BB"/>
    <w:rsid w:val="00791B11"/>
    <w:rsid w:val="007921D1"/>
    <w:rsid w:val="00792E88"/>
    <w:rsid w:val="00793373"/>
    <w:rsid w:val="00793561"/>
    <w:rsid w:val="00793827"/>
    <w:rsid w:val="00794445"/>
    <w:rsid w:val="00795267"/>
    <w:rsid w:val="0079616A"/>
    <w:rsid w:val="00796F3B"/>
    <w:rsid w:val="0079755B"/>
    <w:rsid w:val="00797D7D"/>
    <w:rsid w:val="007A02CE"/>
    <w:rsid w:val="007A06C5"/>
    <w:rsid w:val="007A0FA0"/>
    <w:rsid w:val="007A143A"/>
    <w:rsid w:val="007A1450"/>
    <w:rsid w:val="007A1F67"/>
    <w:rsid w:val="007A21AD"/>
    <w:rsid w:val="007A2822"/>
    <w:rsid w:val="007A3A1E"/>
    <w:rsid w:val="007A3AA4"/>
    <w:rsid w:val="007A593B"/>
    <w:rsid w:val="007A59C6"/>
    <w:rsid w:val="007A5DE1"/>
    <w:rsid w:val="007A662C"/>
    <w:rsid w:val="007B02C9"/>
    <w:rsid w:val="007B0F72"/>
    <w:rsid w:val="007B1579"/>
    <w:rsid w:val="007B2AEC"/>
    <w:rsid w:val="007B39D6"/>
    <w:rsid w:val="007B4159"/>
    <w:rsid w:val="007B62A0"/>
    <w:rsid w:val="007B681B"/>
    <w:rsid w:val="007C269D"/>
    <w:rsid w:val="007C26E0"/>
    <w:rsid w:val="007C2EFE"/>
    <w:rsid w:val="007C3CAA"/>
    <w:rsid w:val="007C519E"/>
    <w:rsid w:val="007C6CFF"/>
    <w:rsid w:val="007C6E15"/>
    <w:rsid w:val="007C74BA"/>
    <w:rsid w:val="007C7ED6"/>
    <w:rsid w:val="007D0305"/>
    <w:rsid w:val="007D093A"/>
    <w:rsid w:val="007D0D99"/>
    <w:rsid w:val="007D1005"/>
    <w:rsid w:val="007D3300"/>
    <w:rsid w:val="007D3CE1"/>
    <w:rsid w:val="007D5A97"/>
    <w:rsid w:val="007D6172"/>
    <w:rsid w:val="007D74F5"/>
    <w:rsid w:val="007D78F0"/>
    <w:rsid w:val="007E1868"/>
    <w:rsid w:val="007E2405"/>
    <w:rsid w:val="007E2795"/>
    <w:rsid w:val="007E27E9"/>
    <w:rsid w:val="007E3736"/>
    <w:rsid w:val="007E4333"/>
    <w:rsid w:val="007E4DAF"/>
    <w:rsid w:val="007E4EDC"/>
    <w:rsid w:val="007E5E60"/>
    <w:rsid w:val="007E627C"/>
    <w:rsid w:val="007E7432"/>
    <w:rsid w:val="007F0EC2"/>
    <w:rsid w:val="007F1056"/>
    <w:rsid w:val="007F1D6D"/>
    <w:rsid w:val="007F2473"/>
    <w:rsid w:val="007F24C4"/>
    <w:rsid w:val="007F31F7"/>
    <w:rsid w:val="007F3E4B"/>
    <w:rsid w:val="007F454D"/>
    <w:rsid w:val="007F45D5"/>
    <w:rsid w:val="007F6206"/>
    <w:rsid w:val="007F6939"/>
    <w:rsid w:val="007F74F5"/>
    <w:rsid w:val="007F7E95"/>
    <w:rsid w:val="0080137A"/>
    <w:rsid w:val="008016F0"/>
    <w:rsid w:val="00801AD8"/>
    <w:rsid w:val="00801C77"/>
    <w:rsid w:val="00802954"/>
    <w:rsid w:val="00803CCC"/>
    <w:rsid w:val="00804585"/>
    <w:rsid w:val="00804DFA"/>
    <w:rsid w:val="008052BD"/>
    <w:rsid w:val="00806008"/>
    <w:rsid w:val="00806023"/>
    <w:rsid w:val="00806478"/>
    <w:rsid w:val="00807762"/>
    <w:rsid w:val="00807A3D"/>
    <w:rsid w:val="008132BB"/>
    <w:rsid w:val="00813AF1"/>
    <w:rsid w:val="00814480"/>
    <w:rsid w:val="00816580"/>
    <w:rsid w:val="00816EA4"/>
    <w:rsid w:val="0081759F"/>
    <w:rsid w:val="0081760C"/>
    <w:rsid w:val="00817E31"/>
    <w:rsid w:val="00820FE7"/>
    <w:rsid w:val="00821B97"/>
    <w:rsid w:val="00822107"/>
    <w:rsid w:val="008225AE"/>
    <w:rsid w:val="008230D8"/>
    <w:rsid w:val="008243BD"/>
    <w:rsid w:val="00825DAE"/>
    <w:rsid w:val="00825EEE"/>
    <w:rsid w:val="008267E9"/>
    <w:rsid w:val="00826E6C"/>
    <w:rsid w:val="00826ECB"/>
    <w:rsid w:val="0082727D"/>
    <w:rsid w:val="008275AF"/>
    <w:rsid w:val="00832B04"/>
    <w:rsid w:val="008355D9"/>
    <w:rsid w:val="008358FF"/>
    <w:rsid w:val="008362B4"/>
    <w:rsid w:val="00836C01"/>
    <w:rsid w:val="0083798D"/>
    <w:rsid w:val="008400F5"/>
    <w:rsid w:val="0084072E"/>
    <w:rsid w:val="00840FFF"/>
    <w:rsid w:val="008411F3"/>
    <w:rsid w:val="00841BFD"/>
    <w:rsid w:val="00841D28"/>
    <w:rsid w:val="0084208C"/>
    <w:rsid w:val="0084261A"/>
    <w:rsid w:val="00842CAD"/>
    <w:rsid w:val="008442C9"/>
    <w:rsid w:val="00845503"/>
    <w:rsid w:val="008466E2"/>
    <w:rsid w:val="008477DE"/>
    <w:rsid w:val="00847F92"/>
    <w:rsid w:val="008505D4"/>
    <w:rsid w:val="00850F61"/>
    <w:rsid w:val="008518C0"/>
    <w:rsid w:val="00851DD7"/>
    <w:rsid w:val="00852F77"/>
    <w:rsid w:val="00853FE1"/>
    <w:rsid w:val="00855F4A"/>
    <w:rsid w:val="008561F7"/>
    <w:rsid w:val="008568AB"/>
    <w:rsid w:val="008574B0"/>
    <w:rsid w:val="0086045D"/>
    <w:rsid w:val="00860B36"/>
    <w:rsid w:val="008618FB"/>
    <w:rsid w:val="00861AA0"/>
    <w:rsid w:val="008620EF"/>
    <w:rsid w:val="00862A22"/>
    <w:rsid w:val="00865108"/>
    <w:rsid w:val="008654F5"/>
    <w:rsid w:val="00865567"/>
    <w:rsid w:val="008661A8"/>
    <w:rsid w:val="00866945"/>
    <w:rsid w:val="00867333"/>
    <w:rsid w:val="0086798F"/>
    <w:rsid w:val="008679AF"/>
    <w:rsid w:val="00867C49"/>
    <w:rsid w:val="00871B01"/>
    <w:rsid w:val="0087247B"/>
    <w:rsid w:val="008728E8"/>
    <w:rsid w:val="00872C47"/>
    <w:rsid w:val="00872DA1"/>
    <w:rsid w:val="008731C0"/>
    <w:rsid w:val="0087366F"/>
    <w:rsid w:val="00875216"/>
    <w:rsid w:val="008761C5"/>
    <w:rsid w:val="00877051"/>
    <w:rsid w:val="0087737C"/>
    <w:rsid w:val="00877628"/>
    <w:rsid w:val="00877B48"/>
    <w:rsid w:val="00877C0B"/>
    <w:rsid w:val="00877FAB"/>
    <w:rsid w:val="00881273"/>
    <w:rsid w:val="008813B5"/>
    <w:rsid w:val="00881543"/>
    <w:rsid w:val="00881C82"/>
    <w:rsid w:val="008823FD"/>
    <w:rsid w:val="00883288"/>
    <w:rsid w:val="00883A8F"/>
    <w:rsid w:val="00883AA2"/>
    <w:rsid w:val="00883B8B"/>
    <w:rsid w:val="00884195"/>
    <w:rsid w:val="0088446B"/>
    <w:rsid w:val="008850A4"/>
    <w:rsid w:val="00885854"/>
    <w:rsid w:val="00887241"/>
    <w:rsid w:val="008873CA"/>
    <w:rsid w:val="00887A5E"/>
    <w:rsid w:val="00890371"/>
    <w:rsid w:val="00890A43"/>
    <w:rsid w:val="00890E7F"/>
    <w:rsid w:val="00890F54"/>
    <w:rsid w:val="00892569"/>
    <w:rsid w:val="00894A26"/>
    <w:rsid w:val="00894A43"/>
    <w:rsid w:val="00894CEF"/>
    <w:rsid w:val="0089524C"/>
    <w:rsid w:val="008953CF"/>
    <w:rsid w:val="00895C78"/>
    <w:rsid w:val="00895DB1"/>
    <w:rsid w:val="008969F9"/>
    <w:rsid w:val="00897381"/>
    <w:rsid w:val="008A01FE"/>
    <w:rsid w:val="008A19DC"/>
    <w:rsid w:val="008A1BCD"/>
    <w:rsid w:val="008A323D"/>
    <w:rsid w:val="008A3331"/>
    <w:rsid w:val="008A33A2"/>
    <w:rsid w:val="008A42DF"/>
    <w:rsid w:val="008A4312"/>
    <w:rsid w:val="008A5CE8"/>
    <w:rsid w:val="008A60AF"/>
    <w:rsid w:val="008A6147"/>
    <w:rsid w:val="008A68CD"/>
    <w:rsid w:val="008A6CC9"/>
    <w:rsid w:val="008B0057"/>
    <w:rsid w:val="008B0749"/>
    <w:rsid w:val="008B0D53"/>
    <w:rsid w:val="008B0DD1"/>
    <w:rsid w:val="008B190B"/>
    <w:rsid w:val="008B1DA6"/>
    <w:rsid w:val="008B20E7"/>
    <w:rsid w:val="008B284C"/>
    <w:rsid w:val="008B31D0"/>
    <w:rsid w:val="008B34CC"/>
    <w:rsid w:val="008B390C"/>
    <w:rsid w:val="008B4CCD"/>
    <w:rsid w:val="008B50C6"/>
    <w:rsid w:val="008B63DB"/>
    <w:rsid w:val="008B6B47"/>
    <w:rsid w:val="008B704E"/>
    <w:rsid w:val="008C2197"/>
    <w:rsid w:val="008C34D5"/>
    <w:rsid w:val="008C39CC"/>
    <w:rsid w:val="008C3EEF"/>
    <w:rsid w:val="008C477D"/>
    <w:rsid w:val="008C5A93"/>
    <w:rsid w:val="008C723C"/>
    <w:rsid w:val="008C741C"/>
    <w:rsid w:val="008D1358"/>
    <w:rsid w:val="008D149E"/>
    <w:rsid w:val="008D1B54"/>
    <w:rsid w:val="008D20A3"/>
    <w:rsid w:val="008D24A5"/>
    <w:rsid w:val="008D2D69"/>
    <w:rsid w:val="008D2F2C"/>
    <w:rsid w:val="008D3074"/>
    <w:rsid w:val="008D4348"/>
    <w:rsid w:val="008D498F"/>
    <w:rsid w:val="008D67F3"/>
    <w:rsid w:val="008D6AD9"/>
    <w:rsid w:val="008D6AFE"/>
    <w:rsid w:val="008E0684"/>
    <w:rsid w:val="008E12D6"/>
    <w:rsid w:val="008E14B3"/>
    <w:rsid w:val="008E18F3"/>
    <w:rsid w:val="008E1E66"/>
    <w:rsid w:val="008E333F"/>
    <w:rsid w:val="008E3F1B"/>
    <w:rsid w:val="008E42C3"/>
    <w:rsid w:val="008E492C"/>
    <w:rsid w:val="008E4A06"/>
    <w:rsid w:val="008E4B6C"/>
    <w:rsid w:val="008E69C6"/>
    <w:rsid w:val="008E6CCC"/>
    <w:rsid w:val="008E72E1"/>
    <w:rsid w:val="008E7805"/>
    <w:rsid w:val="008E7E9F"/>
    <w:rsid w:val="008F0952"/>
    <w:rsid w:val="008F3039"/>
    <w:rsid w:val="008F3958"/>
    <w:rsid w:val="008F5109"/>
    <w:rsid w:val="008F59E0"/>
    <w:rsid w:val="008F5A18"/>
    <w:rsid w:val="008F5F85"/>
    <w:rsid w:val="008F6007"/>
    <w:rsid w:val="008F6E31"/>
    <w:rsid w:val="008F72AA"/>
    <w:rsid w:val="009011C3"/>
    <w:rsid w:val="00901F11"/>
    <w:rsid w:val="00902843"/>
    <w:rsid w:val="009028DA"/>
    <w:rsid w:val="009031AB"/>
    <w:rsid w:val="009032DB"/>
    <w:rsid w:val="009057AF"/>
    <w:rsid w:val="00905B60"/>
    <w:rsid w:val="00906900"/>
    <w:rsid w:val="0090706F"/>
    <w:rsid w:val="00910411"/>
    <w:rsid w:val="00910836"/>
    <w:rsid w:val="00910ECB"/>
    <w:rsid w:val="009114B8"/>
    <w:rsid w:val="00911572"/>
    <w:rsid w:val="00911BEF"/>
    <w:rsid w:val="009121CD"/>
    <w:rsid w:val="0091238C"/>
    <w:rsid w:val="00912604"/>
    <w:rsid w:val="00912BC4"/>
    <w:rsid w:val="0091322F"/>
    <w:rsid w:val="00913EBB"/>
    <w:rsid w:val="00913FA7"/>
    <w:rsid w:val="00914E28"/>
    <w:rsid w:val="00914FA6"/>
    <w:rsid w:val="00915608"/>
    <w:rsid w:val="009157EE"/>
    <w:rsid w:val="00915A4F"/>
    <w:rsid w:val="0091627F"/>
    <w:rsid w:val="00916B96"/>
    <w:rsid w:val="0091706E"/>
    <w:rsid w:val="00917079"/>
    <w:rsid w:val="00917314"/>
    <w:rsid w:val="0092022C"/>
    <w:rsid w:val="00920723"/>
    <w:rsid w:val="00922886"/>
    <w:rsid w:val="00922A12"/>
    <w:rsid w:val="00922AB7"/>
    <w:rsid w:val="0092410F"/>
    <w:rsid w:val="00925907"/>
    <w:rsid w:val="00925E92"/>
    <w:rsid w:val="00926B26"/>
    <w:rsid w:val="00927783"/>
    <w:rsid w:val="00927EDE"/>
    <w:rsid w:val="0093117C"/>
    <w:rsid w:val="009313C6"/>
    <w:rsid w:val="00934D21"/>
    <w:rsid w:val="00936350"/>
    <w:rsid w:val="00937471"/>
    <w:rsid w:val="00941C9A"/>
    <w:rsid w:val="00942B5A"/>
    <w:rsid w:val="00942EBE"/>
    <w:rsid w:val="00943293"/>
    <w:rsid w:val="0094393A"/>
    <w:rsid w:val="00943A30"/>
    <w:rsid w:val="0094452F"/>
    <w:rsid w:val="009449BC"/>
    <w:rsid w:val="00944A5F"/>
    <w:rsid w:val="00945948"/>
    <w:rsid w:val="00945B28"/>
    <w:rsid w:val="00946F2E"/>
    <w:rsid w:val="0094744E"/>
    <w:rsid w:val="00950B66"/>
    <w:rsid w:val="009522B8"/>
    <w:rsid w:val="0095269E"/>
    <w:rsid w:val="00952AE5"/>
    <w:rsid w:val="0095357F"/>
    <w:rsid w:val="00953943"/>
    <w:rsid w:val="00954446"/>
    <w:rsid w:val="009548FE"/>
    <w:rsid w:val="009564A3"/>
    <w:rsid w:val="0095736F"/>
    <w:rsid w:val="009605B5"/>
    <w:rsid w:val="00960CDC"/>
    <w:rsid w:val="0096103C"/>
    <w:rsid w:val="00961051"/>
    <w:rsid w:val="0096176B"/>
    <w:rsid w:val="00961EE7"/>
    <w:rsid w:val="0096212F"/>
    <w:rsid w:val="00963BF1"/>
    <w:rsid w:val="009657FB"/>
    <w:rsid w:val="00965A26"/>
    <w:rsid w:val="00967085"/>
    <w:rsid w:val="00967CAA"/>
    <w:rsid w:val="00967DD6"/>
    <w:rsid w:val="0097048F"/>
    <w:rsid w:val="00970E45"/>
    <w:rsid w:val="009712AF"/>
    <w:rsid w:val="009715FC"/>
    <w:rsid w:val="00971A6B"/>
    <w:rsid w:val="00971C49"/>
    <w:rsid w:val="00971D1E"/>
    <w:rsid w:val="0097225A"/>
    <w:rsid w:val="009728B1"/>
    <w:rsid w:val="0097586C"/>
    <w:rsid w:val="009758B7"/>
    <w:rsid w:val="009768F5"/>
    <w:rsid w:val="0097696E"/>
    <w:rsid w:val="0097713E"/>
    <w:rsid w:val="00977909"/>
    <w:rsid w:val="00977F90"/>
    <w:rsid w:val="00980E58"/>
    <w:rsid w:val="00982A87"/>
    <w:rsid w:val="00982FBA"/>
    <w:rsid w:val="00984896"/>
    <w:rsid w:val="00985131"/>
    <w:rsid w:val="009859C9"/>
    <w:rsid w:val="00985E49"/>
    <w:rsid w:val="00986148"/>
    <w:rsid w:val="00987992"/>
    <w:rsid w:val="0099016C"/>
    <w:rsid w:val="00990947"/>
    <w:rsid w:val="00990FB9"/>
    <w:rsid w:val="00991CF8"/>
    <w:rsid w:val="00992867"/>
    <w:rsid w:val="00994913"/>
    <w:rsid w:val="00995375"/>
    <w:rsid w:val="00995E3D"/>
    <w:rsid w:val="00996389"/>
    <w:rsid w:val="00997788"/>
    <w:rsid w:val="009A071D"/>
    <w:rsid w:val="009A15DF"/>
    <w:rsid w:val="009A1D40"/>
    <w:rsid w:val="009A1E13"/>
    <w:rsid w:val="009A257A"/>
    <w:rsid w:val="009A350E"/>
    <w:rsid w:val="009A3E43"/>
    <w:rsid w:val="009A3E9F"/>
    <w:rsid w:val="009A4542"/>
    <w:rsid w:val="009A4FB8"/>
    <w:rsid w:val="009B042D"/>
    <w:rsid w:val="009B05BA"/>
    <w:rsid w:val="009B0930"/>
    <w:rsid w:val="009B19E0"/>
    <w:rsid w:val="009B1DAF"/>
    <w:rsid w:val="009B1E8D"/>
    <w:rsid w:val="009B3124"/>
    <w:rsid w:val="009B3B4F"/>
    <w:rsid w:val="009B44CE"/>
    <w:rsid w:val="009B4912"/>
    <w:rsid w:val="009B5503"/>
    <w:rsid w:val="009B6F5A"/>
    <w:rsid w:val="009B723A"/>
    <w:rsid w:val="009B7AF0"/>
    <w:rsid w:val="009C01E6"/>
    <w:rsid w:val="009C1048"/>
    <w:rsid w:val="009C1B53"/>
    <w:rsid w:val="009C2244"/>
    <w:rsid w:val="009C2CFB"/>
    <w:rsid w:val="009C30D3"/>
    <w:rsid w:val="009C4425"/>
    <w:rsid w:val="009C4A8B"/>
    <w:rsid w:val="009C51FD"/>
    <w:rsid w:val="009C59DD"/>
    <w:rsid w:val="009C614E"/>
    <w:rsid w:val="009C6432"/>
    <w:rsid w:val="009C7688"/>
    <w:rsid w:val="009C798B"/>
    <w:rsid w:val="009D0637"/>
    <w:rsid w:val="009D0BCA"/>
    <w:rsid w:val="009D0EA5"/>
    <w:rsid w:val="009D1BA7"/>
    <w:rsid w:val="009D1D1D"/>
    <w:rsid w:val="009D2B12"/>
    <w:rsid w:val="009D3144"/>
    <w:rsid w:val="009D3B6F"/>
    <w:rsid w:val="009D41AD"/>
    <w:rsid w:val="009D490B"/>
    <w:rsid w:val="009D4E21"/>
    <w:rsid w:val="009D4E88"/>
    <w:rsid w:val="009D54D4"/>
    <w:rsid w:val="009D555B"/>
    <w:rsid w:val="009D5AFA"/>
    <w:rsid w:val="009D5E80"/>
    <w:rsid w:val="009D6072"/>
    <w:rsid w:val="009D6185"/>
    <w:rsid w:val="009D6F70"/>
    <w:rsid w:val="009E1993"/>
    <w:rsid w:val="009E2921"/>
    <w:rsid w:val="009E426E"/>
    <w:rsid w:val="009E4D82"/>
    <w:rsid w:val="009E5073"/>
    <w:rsid w:val="009E5749"/>
    <w:rsid w:val="009E5CEF"/>
    <w:rsid w:val="009E6216"/>
    <w:rsid w:val="009E6589"/>
    <w:rsid w:val="009E672B"/>
    <w:rsid w:val="009E6D9A"/>
    <w:rsid w:val="009E70A7"/>
    <w:rsid w:val="009E7BA6"/>
    <w:rsid w:val="009F04D6"/>
    <w:rsid w:val="009F0B37"/>
    <w:rsid w:val="009F0BD0"/>
    <w:rsid w:val="009F12FE"/>
    <w:rsid w:val="009F343E"/>
    <w:rsid w:val="009F4E39"/>
    <w:rsid w:val="009F525F"/>
    <w:rsid w:val="009F58A2"/>
    <w:rsid w:val="009F6F3F"/>
    <w:rsid w:val="009F78D4"/>
    <w:rsid w:val="009F79C5"/>
    <w:rsid w:val="009F7D48"/>
    <w:rsid w:val="00A01BD4"/>
    <w:rsid w:val="00A02065"/>
    <w:rsid w:val="00A02CB4"/>
    <w:rsid w:val="00A051B4"/>
    <w:rsid w:val="00A05FFA"/>
    <w:rsid w:val="00A060C2"/>
    <w:rsid w:val="00A06249"/>
    <w:rsid w:val="00A06E9E"/>
    <w:rsid w:val="00A0727B"/>
    <w:rsid w:val="00A076C3"/>
    <w:rsid w:val="00A10C26"/>
    <w:rsid w:val="00A129C1"/>
    <w:rsid w:val="00A12BB0"/>
    <w:rsid w:val="00A137BC"/>
    <w:rsid w:val="00A13EB2"/>
    <w:rsid w:val="00A16172"/>
    <w:rsid w:val="00A1658D"/>
    <w:rsid w:val="00A168F7"/>
    <w:rsid w:val="00A171DE"/>
    <w:rsid w:val="00A175B0"/>
    <w:rsid w:val="00A178D6"/>
    <w:rsid w:val="00A206B8"/>
    <w:rsid w:val="00A206EB"/>
    <w:rsid w:val="00A21040"/>
    <w:rsid w:val="00A21554"/>
    <w:rsid w:val="00A2168E"/>
    <w:rsid w:val="00A2171D"/>
    <w:rsid w:val="00A22179"/>
    <w:rsid w:val="00A223FE"/>
    <w:rsid w:val="00A235DE"/>
    <w:rsid w:val="00A23919"/>
    <w:rsid w:val="00A23B76"/>
    <w:rsid w:val="00A24095"/>
    <w:rsid w:val="00A2544E"/>
    <w:rsid w:val="00A25C3E"/>
    <w:rsid w:val="00A26C03"/>
    <w:rsid w:val="00A30222"/>
    <w:rsid w:val="00A311A0"/>
    <w:rsid w:val="00A326A7"/>
    <w:rsid w:val="00A32ABB"/>
    <w:rsid w:val="00A335CC"/>
    <w:rsid w:val="00A33C45"/>
    <w:rsid w:val="00A3452F"/>
    <w:rsid w:val="00A34FED"/>
    <w:rsid w:val="00A3586A"/>
    <w:rsid w:val="00A37888"/>
    <w:rsid w:val="00A37A15"/>
    <w:rsid w:val="00A40913"/>
    <w:rsid w:val="00A40EC7"/>
    <w:rsid w:val="00A415E8"/>
    <w:rsid w:val="00A4170D"/>
    <w:rsid w:val="00A41755"/>
    <w:rsid w:val="00A41C50"/>
    <w:rsid w:val="00A41E72"/>
    <w:rsid w:val="00A41EC4"/>
    <w:rsid w:val="00A42180"/>
    <w:rsid w:val="00A43178"/>
    <w:rsid w:val="00A43533"/>
    <w:rsid w:val="00A437E7"/>
    <w:rsid w:val="00A44F17"/>
    <w:rsid w:val="00A45975"/>
    <w:rsid w:val="00A45F9E"/>
    <w:rsid w:val="00A46570"/>
    <w:rsid w:val="00A46E25"/>
    <w:rsid w:val="00A4725C"/>
    <w:rsid w:val="00A50D75"/>
    <w:rsid w:val="00A50F80"/>
    <w:rsid w:val="00A5116B"/>
    <w:rsid w:val="00A51835"/>
    <w:rsid w:val="00A5192F"/>
    <w:rsid w:val="00A523DA"/>
    <w:rsid w:val="00A527A6"/>
    <w:rsid w:val="00A52BB4"/>
    <w:rsid w:val="00A53982"/>
    <w:rsid w:val="00A54135"/>
    <w:rsid w:val="00A543E6"/>
    <w:rsid w:val="00A551D5"/>
    <w:rsid w:val="00A55684"/>
    <w:rsid w:val="00A561CE"/>
    <w:rsid w:val="00A56B13"/>
    <w:rsid w:val="00A57838"/>
    <w:rsid w:val="00A60487"/>
    <w:rsid w:val="00A60C1B"/>
    <w:rsid w:val="00A613DE"/>
    <w:rsid w:val="00A6152B"/>
    <w:rsid w:val="00A61B70"/>
    <w:rsid w:val="00A62B96"/>
    <w:rsid w:val="00A62E74"/>
    <w:rsid w:val="00A63A20"/>
    <w:rsid w:val="00A65BEB"/>
    <w:rsid w:val="00A674F7"/>
    <w:rsid w:val="00A67648"/>
    <w:rsid w:val="00A677A2"/>
    <w:rsid w:val="00A7006A"/>
    <w:rsid w:val="00A70369"/>
    <w:rsid w:val="00A71451"/>
    <w:rsid w:val="00A72DC1"/>
    <w:rsid w:val="00A73365"/>
    <w:rsid w:val="00A73563"/>
    <w:rsid w:val="00A7422F"/>
    <w:rsid w:val="00A74F98"/>
    <w:rsid w:val="00A7544C"/>
    <w:rsid w:val="00A75684"/>
    <w:rsid w:val="00A76E2A"/>
    <w:rsid w:val="00A80C4F"/>
    <w:rsid w:val="00A81DB1"/>
    <w:rsid w:val="00A83A38"/>
    <w:rsid w:val="00A84842"/>
    <w:rsid w:val="00A84DD5"/>
    <w:rsid w:val="00A8505B"/>
    <w:rsid w:val="00A86328"/>
    <w:rsid w:val="00A86CE4"/>
    <w:rsid w:val="00A87AE1"/>
    <w:rsid w:val="00A87DF5"/>
    <w:rsid w:val="00A915C8"/>
    <w:rsid w:val="00A927E3"/>
    <w:rsid w:val="00A92D11"/>
    <w:rsid w:val="00A93381"/>
    <w:rsid w:val="00A94732"/>
    <w:rsid w:val="00A94AEF"/>
    <w:rsid w:val="00A95335"/>
    <w:rsid w:val="00A95B63"/>
    <w:rsid w:val="00A966F8"/>
    <w:rsid w:val="00A96BB4"/>
    <w:rsid w:val="00A97316"/>
    <w:rsid w:val="00A97431"/>
    <w:rsid w:val="00A97472"/>
    <w:rsid w:val="00A9790A"/>
    <w:rsid w:val="00AA035B"/>
    <w:rsid w:val="00AA072D"/>
    <w:rsid w:val="00AA0E20"/>
    <w:rsid w:val="00AA0F66"/>
    <w:rsid w:val="00AA2840"/>
    <w:rsid w:val="00AA2B4C"/>
    <w:rsid w:val="00AA2C9D"/>
    <w:rsid w:val="00AA400E"/>
    <w:rsid w:val="00AA4FA6"/>
    <w:rsid w:val="00AA5536"/>
    <w:rsid w:val="00AA568F"/>
    <w:rsid w:val="00AA5948"/>
    <w:rsid w:val="00AA59D9"/>
    <w:rsid w:val="00AA711B"/>
    <w:rsid w:val="00AA739D"/>
    <w:rsid w:val="00AA77CE"/>
    <w:rsid w:val="00AB079F"/>
    <w:rsid w:val="00AB21EA"/>
    <w:rsid w:val="00AB2220"/>
    <w:rsid w:val="00AB3246"/>
    <w:rsid w:val="00AB4642"/>
    <w:rsid w:val="00AB4AA2"/>
    <w:rsid w:val="00AB5231"/>
    <w:rsid w:val="00AB5670"/>
    <w:rsid w:val="00AB5DE2"/>
    <w:rsid w:val="00AB5E0C"/>
    <w:rsid w:val="00AB62E7"/>
    <w:rsid w:val="00AB6FC4"/>
    <w:rsid w:val="00AB73A3"/>
    <w:rsid w:val="00AB7FA0"/>
    <w:rsid w:val="00AC0140"/>
    <w:rsid w:val="00AC01E7"/>
    <w:rsid w:val="00AC10E0"/>
    <w:rsid w:val="00AC171F"/>
    <w:rsid w:val="00AC20AC"/>
    <w:rsid w:val="00AC2CCC"/>
    <w:rsid w:val="00AC2F7E"/>
    <w:rsid w:val="00AC5AC0"/>
    <w:rsid w:val="00AC5F93"/>
    <w:rsid w:val="00AC6A93"/>
    <w:rsid w:val="00AC7150"/>
    <w:rsid w:val="00AC7BDF"/>
    <w:rsid w:val="00AD0E4A"/>
    <w:rsid w:val="00AD17FE"/>
    <w:rsid w:val="00AD1E65"/>
    <w:rsid w:val="00AD29FF"/>
    <w:rsid w:val="00AD2E0D"/>
    <w:rsid w:val="00AD77A3"/>
    <w:rsid w:val="00AE0971"/>
    <w:rsid w:val="00AE0B5E"/>
    <w:rsid w:val="00AE0D69"/>
    <w:rsid w:val="00AE1F82"/>
    <w:rsid w:val="00AE4071"/>
    <w:rsid w:val="00AE4398"/>
    <w:rsid w:val="00AE4617"/>
    <w:rsid w:val="00AE629B"/>
    <w:rsid w:val="00AE6419"/>
    <w:rsid w:val="00AE6BA5"/>
    <w:rsid w:val="00AE7262"/>
    <w:rsid w:val="00AF0BDB"/>
    <w:rsid w:val="00AF0C43"/>
    <w:rsid w:val="00AF0D57"/>
    <w:rsid w:val="00AF111C"/>
    <w:rsid w:val="00AF220C"/>
    <w:rsid w:val="00AF4389"/>
    <w:rsid w:val="00AF4580"/>
    <w:rsid w:val="00AF48E3"/>
    <w:rsid w:val="00AF4DB9"/>
    <w:rsid w:val="00AF4EE7"/>
    <w:rsid w:val="00AF5100"/>
    <w:rsid w:val="00AF52C7"/>
    <w:rsid w:val="00AF5904"/>
    <w:rsid w:val="00AF7113"/>
    <w:rsid w:val="00B017F1"/>
    <w:rsid w:val="00B01E35"/>
    <w:rsid w:val="00B02175"/>
    <w:rsid w:val="00B02444"/>
    <w:rsid w:val="00B026C0"/>
    <w:rsid w:val="00B0285F"/>
    <w:rsid w:val="00B02AD5"/>
    <w:rsid w:val="00B02E54"/>
    <w:rsid w:val="00B03D25"/>
    <w:rsid w:val="00B04A57"/>
    <w:rsid w:val="00B06A8E"/>
    <w:rsid w:val="00B073A1"/>
    <w:rsid w:val="00B1132D"/>
    <w:rsid w:val="00B11572"/>
    <w:rsid w:val="00B133F9"/>
    <w:rsid w:val="00B13BDC"/>
    <w:rsid w:val="00B14C7C"/>
    <w:rsid w:val="00B14C83"/>
    <w:rsid w:val="00B14CDE"/>
    <w:rsid w:val="00B15620"/>
    <w:rsid w:val="00B16443"/>
    <w:rsid w:val="00B165EF"/>
    <w:rsid w:val="00B16626"/>
    <w:rsid w:val="00B17EA6"/>
    <w:rsid w:val="00B20354"/>
    <w:rsid w:val="00B205D2"/>
    <w:rsid w:val="00B20754"/>
    <w:rsid w:val="00B22838"/>
    <w:rsid w:val="00B22FBD"/>
    <w:rsid w:val="00B2336A"/>
    <w:rsid w:val="00B235D0"/>
    <w:rsid w:val="00B23967"/>
    <w:rsid w:val="00B2420D"/>
    <w:rsid w:val="00B24C75"/>
    <w:rsid w:val="00B25135"/>
    <w:rsid w:val="00B262D4"/>
    <w:rsid w:val="00B266AA"/>
    <w:rsid w:val="00B26795"/>
    <w:rsid w:val="00B274E8"/>
    <w:rsid w:val="00B277F7"/>
    <w:rsid w:val="00B27939"/>
    <w:rsid w:val="00B3095A"/>
    <w:rsid w:val="00B3176D"/>
    <w:rsid w:val="00B317D6"/>
    <w:rsid w:val="00B32549"/>
    <w:rsid w:val="00B3373D"/>
    <w:rsid w:val="00B340C2"/>
    <w:rsid w:val="00B345C2"/>
    <w:rsid w:val="00B34739"/>
    <w:rsid w:val="00B34A1E"/>
    <w:rsid w:val="00B34EBA"/>
    <w:rsid w:val="00B358C2"/>
    <w:rsid w:val="00B35C5C"/>
    <w:rsid w:val="00B35CE0"/>
    <w:rsid w:val="00B36D2C"/>
    <w:rsid w:val="00B374DD"/>
    <w:rsid w:val="00B37BA5"/>
    <w:rsid w:val="00B37EDE"/>
    <w:rsid w:val="00B40783"/>
    <w:rsid w:val="00B40E70"/>
    <w:rsid w:val="00B41CCF"/>
    <w:rsid w:val="00B41ECB"/>
    <w:rsid w:val="00B42C9B"/>
    <w:rsid w:val="00B42E88"/>
    <w:rsid w:val="00B42EC2"/>
    <w:rsid w:val="00B42EF2"/>
    <w:rsid w:val="00B43679"/>
    <w:rsid w:val="00B4378E"/>
    <w:rsid w:val="00B43B46"/>
    <w:rsid w:val="00B43BDF"/>
    <w:rsid w:val="00B4421F"/>
    <w:rsid w:val="00B44822"/>
    <w:rsid w:val="00B44956"/>
    <w:rsid w:val="00B449D8"/>
    <w:rsid w:val="00B44AC3"/>
    <w:rsid w:val="00B44CF0"/>
    <w:rsid w:val="00B45EB6"/>
    <w:rsid w:val="00B46F83"/>
    <w:rsid w:val="00B4742D"/>
    <w:rsid w:val="00B50F8A"/>
    <w:rsid w:val="00B52E57"/>
    <w:rsid w:val="00B53269"/>
    <w:rsid w:val="00B53F88"/>
    <w:rsid w:val="00B5565B"/>
    <w:rsid w:val="00B56ABD"/>
    <w:rsid w:val="00B56C17"/>
    <w:rsid w:val="00B56D09"/>
    <w:rsid w:val="00B57BFB"/>
    <w:rsid w:val="00B57C83"/>
    <w:rsid w:val="00B6082C"/>
    <w:rsid w:val="00B611E1"/>
    <w:rsid w:val="00B617FD"/>
    <w:rsid w:val="00B61CDA"/>
    <w:rsid w:val="00B62D37"/>
    <w:rsid w:val="00B63A00"/>
    <w:rsid w:val="00B63F47"/>
    <w:rsid w:val="00B64D5B"/>
    <w:rsid w:val="00B66DC1"/>
    <w:rsid w:val="00B670C8"/>
    <w:rsid w:val="00B70574"/>
    <w:rsid w:val="00B707D1"/>
    <w:rsid w:val="00B71828"/>
    <w:rsid w:val="00B724A6"/>
    <w:rsid w:val="00B7250C"/>
    <w:rsid w:val="00B73010"/>
    <w:rsid w:val="00B73378"/>
    <w:rsid w:val="00B736D5"/>
    <w:rsid w:val="00B739B7"/>
    <w:rsid w:val="00B7589B"/>
    <w:rsid w:val="00B76374"/>
    <w:rsid w:val="00B76722"/>
    <w:rsid w:val="00B769C6"/>
    <w:rsid w:val="00B77635"/>
    <w:rsid w:val="00B776D6"/>
    <w:rsid w:val="00B77C7F"/>
    <w:rsid w:val="00B77EC8"/>
    <w:rsid w:val="00B77FC4"/>
    <w:rsid w:val="00B808F9"/>
    <w:rsid w:val="00B81DF3"/>
    <w:rsid w:val="00B81F79"/>
    <w:rsid w:val="00B82016"/>
    <w:rsid w:val="00B82F41"/>
    <w:rsid w:val="00B83C48"/>
    <w:rsid w:val="00B84148"/>
    <w:rsid w:val="00B845E3"/>
    <w:rsid w:val="00B84F84"/>
    <w:rsid w:val="00B85301"/>
    <w:rsid w:val="00B86535"/>
    <w:rsid w:val="00B87DF4"/>
    <w:rsid w:val="00B9108D"/>
    <w:rsid w:val="00B916BA"/>
    <w:rsid w:val="00B92B9F"/>
    <w:rsid w:val="00B934AC"/>
    <w:rsid w:val="00B94BC0"/>
    <w:rsid w:val="00B94FBD"/>
    <w:rsid w:val="00B95360"/>
    <w:rsid w:val="00B9593D"/>
    <w:rsid w:val="00B96010"/>
    <w:rsid w:val="00B96731"/>
    <w:rsid w:val="00B96C48"/>
    <w:rsid w:val="00B97A94"/>
    <w:rsid w:val="00BA01C0"/>
    <w:rsid w:val="00BA054B"/>
    <w:rsid w:val="00BA08F1"/>
    <w:rsid w:val="00BA12F9"/>
    <w:rsid w:val="00BA15A9"/>
    <w:rsid w:val="00BA2C38"/>
    <w:rsid w:val="00BA46CC"/>
    <w:rsid w:val="00BA53E5"/>
    <w:rsid w:val="00BA561B"/>
    <w:rsid w:val="00BA5F59"/>
    <w:rsid w:val="00BA68EB"/>
    <w:rsid w:val="00BA6F40"/>
    <w:rsid w:val="00BA70DE"/>
    <w:rsid w:val="00BA75B0"/>
    <w:rsid w:val="00BA7F31"/>
    <w:rsid w:val="00BB0B2E"/>
    <w:rsid w:val="00BB0BC7"/>
    <w:rsid w:val="00BB0D38"/>
    <w:rsid w:val="00BB1CB0"/>
    <w:rsid w:val="00BB2B07"/>
    <w:rsid w:val="00BB3370"/>
    <w:rsid w:val="00BB4BF8"/>
    <w:rsid w:val="00BB533A"/>
    <w:rsid w:val="00BB5D26"/>
    <w:rsid w:val="00BB65BF"/>
    <w:rsid w:val="00BB6D37"/>
    <w:rsid w:val="00BB6E3F"/>
    <w:rsid w:val="00BB7656"/>
    <w:rsid w:val="00BB7CAF"/>
    <w:rsid w:val="00BC0058"/>
    <w:rsid w:val="00BC060D"/>
    <w:rsid w:val="00BC0743"/>
    <w:rsid w:val="00BC0C01"/>
    <w:rsid w:val="00BC19A2"/>
    <w:rsid w:val="00BC2783"/>
    <w:rsid w:val="00BC3A7A"/>
    <w:rsid w:val="00BC3C87"/>
    <w:rsid w:val="00BC42D1"/>
    <w:rsid w:val="00BC4B29"/>
    <w:rsid w:val="00BC50F3"/>
    <w:rsid w:val="00BC56EB"/>
    <w:rsid w:val="00BC5857"/>
    <w:rsid w:val="00BC7C4E"/>
    <w:rsid w:val="00BD0915"/>
    <w:rsid w:val="00BD0AF2"/>
    <w:rsid w:val="00BD0CEC"/>
    <w:rsid w:val="00BD1F45"/>
    <w:rsid w:val="00BD3FBA"/>
    <w:rsid w:val="00BD45BF"/>
    <w:rsid w:val="00BD48E7"/>
    <w:rsid w:val="00BD4938"/>
    <w:rsid w:val="00BD4D79"/>
    <w:rsid w:val="00BD5158"/>
    <w:rsid w:val="00BD5308"/>
    <w:rsid w:val="00BD56CD"/>
    <w:rsid w:val="00BD5DFE"/>
    <w:rsid w:val="00BD6EB1"/>
    <w:rsid w:val="00BD6EF7"/>
    <w:rsid w:val="00BD71FD"/>
    <w:rsid w:val="00BD7891"/>
    <w:rsid w:val="00BD7C28"/>
    <w:rsid w:val="00BE0406"/>
    <w:rsid w:val="00BE0585"/>
    <w:rsid w:val="00BE094F"/>
    <w:rsid w:val="00BE1CF3"/>
    <w:rsid w:val="00BE1EC5"/>
    <w:rsid w:val="00BE22C1"/>
    <w:rsid w:val="00BE392A"/>
    <w:rsid w:val="00BE45C2"/>
    <w:rsid w:val="00BE45FF"/>
    <w:rsid w:val="00BE5A6B"/>
    <w:rsid w:val="00BE6784"/>
    <w:rsid w:val="00BE69C4"/>
    <w:rsid w:val="00BE7A3E"/>
    <w:rsid w:val="00BF174E"/>
    <w:rsid w:val="00BF323B"/>
    <w:rsid w:val="00BF3988"/>
    <w:rsid w:val="00BF3EB4"/>
    <w:rsid w:val="00BF418D"/>
    <w:rsid w:val="00BF420B"/>
    <w:rsid w:val="00BF4440"/>
    <w:rsid w:val="00BF6730"/>
    <w:rsid w:val="00BF7B6E"/>
    <w:rsid w:val="00BF7D80"/>
    <w:rsid w:val="00C0011B"/>
    <w:rsid w:val="00C02B2F"/>
    <w:rsid w:val="00C039A9"/>
    <w:rsid w:val="00C039BA"/>
    <w:rsid w:val="00C04166"/>
    <w:rsid w:val="00C0468B"/>
    <w:rsid w:val="00C04E15"/>
    <w:rsid w:val="00C04F39"/>
    <w:rsid w:val="00C05324"/>
    <w:rsid w:val="00C0573B"/>
    <w:rsid w:val="00C06160"/>
    <w:rsid w:val="00C067CA"/>
    <w:rsid w:val="00C06F89"/>
    <w:rsid w:val="00C07D77"/>
    <w:rsid w:val="00C10DE3"/>
    <w:rsid w:val="00C11BCA"/>
    <w:rsid w:val="00C11DD0"/>
    <w:rsid w:val="00C12566"/>
    <w:rsid w:val="00C13ACA"/>
    <w:rsid w:val="00C1486D"/>
    <w:rsid w:val="00C14F89"/>
    <w:rsid w:val="00C17255"/>
    <w:rsid w:val="00C177D7"/>
    <w:rsid w:val="00C17EAE"/>
    <w:rsid w:val="00C21366"/>
    <w:rsid w:val="00C21E78"/>
    <w:rsid w:val="00C22B4C"/>
    <w:rsid w:val="00C23162"/>
    <w:rsid w:val="00C23267"/>
    <w:rsid w:val="00C232B0"/>
    <w:rsid w:val="00C24665"/>
    <w:rsid w:val="00C2485C"/>
    <w:rsid w:val="00C251ED"/>
    <w:rsid w:val="00C25ADC"/>
    <w:rsid w:val="00C2675D"/>
    <w:rsid w:val="00C26B17"/>
    <w:rsid w:val="00C2773B"/>
    <w:rsid w:val="00C312E9"/>
    <w:rsid w:val="00C31448"/>
    <w:rsid w:val="00C31454"/>
    <w:rsid w:val="00C31578"/>
    <w:rsid w:val="00C3369E"/>
    <w:rsid w:val="00C33743"/>
    <w:rsid w:val="00C3465A"/>
    <w:rsid w:val="00C351FC"/>
    <w:rsid w:val="00C366EA"/>
    <w:rsid w:val="00C367C0"/>
    <w:rsid w:val="00C368ED"/>
    <w:rsid w:val="00C401C3"/>
    <w:rsid w:val="00C403E5"/>
    <w:rsid w:val="00C40D1D"/>
    <w:rsid w:val="00C40E32"/>
    <w:rsid w:val="00C4191F"/>
    <w:rsid w:val="00C4219F"/>
    <w:rsid w:val="00C43A4E"/>
    <w:rsid w:val="00C45DAA"/>
    <w:rsid w:val="00C46314"/>
    <w:rsid w:val="00C464F9"/>
    <w:rsid w:val="00C4653E"/>
    <w:rsid w:val="00C47521"/>
    <w:rsid w:val="00C4788D"/>
    <w:rsid w:val="00C50714"/>
    <w:rsid w:val="00C50A6A"/>
    <w:rsid w:val="00C50B6D"/>
    <w:rsid w:val="00C5306A"/>
    <w:rsid w:val="00C53201"/>
    <w:rsid w:val="00C554D0"/>
    <w:rsid w:val="00C55679"/>
    <w:rsid w:val="00C55D79"/>
    <w:rsid w:val="00C55F25"/>
    <w:rsid w:val="00C57424"/>
    <w:rsid w:val="00C57AB7"/>
    <w:rsid w:val="00C6063B"/>
    <w:rsid w:val="00C60D76"/>
    <w:rsid w:val="00C61618"/>
    <w:rsid w:val="00C6210F"/>
    <w:rsid w:val="00C62173"/>
    <w:rsid w:val="00C62193"/>
    <w:rsid w:val="00C62202"/>
    <w:rsid w:val="00C623D2"/>
    <w:rsid w:val="00C63136"/>
    <w:rsid w:val="00C63C26"/>
    <w:rsid w:val="00C646FC"/>
    <w:rsid w:val="00C64B28"/>
    <w:rsid w:val="00C64E78"/>
    <w:rsid w:val="00C652C7"/>
    <w:rsid w:val="00C6572A"/>
    <w:rsid w:val="00C6573D"/>
    <w:rsid w:val="00C659E3"/>
    <w:rsid w:val="00C65C64"/>
    <w:rsid w:val="00C66490"/>
    <w:rsid w:val="00C665FF"/>
    <w:rsid w:val="00C666B5"/>
    <w:rsid w:val="00C66C0F"/>
    <w:rsid w:val="00C7114E"/>
    <w:rsid w:val="00C715A7"/>
    <w:rsid w:val="00C71788"/>
    <w:rsid w:val="00C718C1"/>
    <w:rsid w:val="00C71938"/>
    <w:rsid w:val="00C71F5E"/>
    <w:rsid w:val="00C722FD"/>
    <w:rsid w:val="00C73230"/>
    <w:rsid w:val="00C73903"/>
    <w:rsid w:val="00C7426F"/>
    <w:rsid w:val="00C74293"/>
    <w:rsid w:val="00C756F7"/>
    <w:rsid w:val="00C761AE"/>
    <w:rsid w:val="00C76641"/>
    <w:rsid w:val="00C806B7"/>
    <w:rsid w:val="00C80734"/>
    <w:rsid w:val="00C80FE0"/>
    <w:rsid w:val="00C821B5"/>
    <w:rsid w:val="00C82B29"/>
    <w:rsid w:val="00C82C3C"/>
    <w:rsid w:val="00C83701"/>
    <w:rsid w:val="00C83890"/>
    <w:rsid w:val="00C8427A"/>
    <w:rsid w:val="00C846C8"/>
    <w:rsid w:val="00C84A5D"/>
    <w:rsid w:val="00C8505D"/>
    <w:rsid w:val="00C853A9"/>
    <w:rsid w:val="00C855A0"/>
    <w:rsid w:val="00C85735"/>
    <w:rsid w:val="00C8675E"/>
    <w:rsid w:val="00C86B9E"/>
    <w:rsid w:val="00C87CC6"/>
    <w:rsid w:val="00C90228"/>
    <w:rsid w:val="00C903A5"/>
    <w:rsid w:val="00C90945"/>
    <w:rsid w:val="00C90BFD"/>
    <w:rsid w:val="00C91AB8"/>
    <w:rsid w:val="00C91FB9"/>
    <w:rsid w:val="00C9208A"/>
    <w:rsid w:val="00C92A0C"/>
    <w:rsid w:val="00C93150"/>
    <w:rsid w:val="00C93246"/>
    <w:rsid w:val="00C93304"/>
    <w:rsid w:val="00C934F5"/>
    <w:rsid w:val="00C94276"/>
    <w:rsid w:val="00C943E1"/>
    <w:rsid w:val="00C94E6D"/>
    <w:rsid w:val="00C95FAE"/>
    <w:rsid w:val="00CA0087"/>
    <w:rsid w:val="00CA009B"/>
    <w:rsid w:val="00CA022F"/>
    <w:rsid w:val="00CA08D4"/>
    <w:rsid w:val="00CA1093"/>
    <w:rsid w:val="00CA11FA"/>
    <w:rsid w:val="00CA1AD1"/>
    <w:rsid w:val="00CA2969"/>
    <w:rsid w:val="00CA2C63"/>
    <w:rsid w:val="00CA352C"/>
    <w:rsid w:val="00CA36FC"/>
    <w:rsid w:val="00CA5540"/>
    <w:rsid w:val="00CA670F"/>
    <w:rsid w:val="00CA6EDA"/>
    <w:rsid w:val="00CA7222"/>
    <w:rsid w:val="00CA7970"/>
    <w:rsid w:val="00CA7D4D"/>
    <w:rsid w:val="00CA7D8C"/>
    <w:rsid w:val="00CB0467"/>
    <w:rsid w:val="00CB1110"/>
    <w:rsid w:val="00CB1205"/>
    <w:rsid w:val="00CB14CF"/>
    <w:rsid w:val="00CB1C33"/>
    <w:rsid w:val="00CB4D02"/>
    <w:rsid w:val="00CB5626"/>
    <w:rsid w:val="00CB57E4"/>
    <w:rsid w:val="00CB58EA"/>
    <w:rsid w:val="00CB5A25"/>
    <w:rsid w:val="00CC08BF"/>
    <w:rsid w:val="00CC09CF"/>
    <w:rsid w:val="00CC0A9F"/>
    <w:rsid w:val="00CC0E50"/>
    <w:rsid w:val="00CC16A3"/>
    <w:rsid w:val="00CC1A6C"/>
    <w:rsid w:val="00CC34EF"/>
    <w:rsid w:val="00CC54A7"/>
    <w:rsid w:val="00CC5A90"/>
    <w:rsid w:val="00CC5CF4"/>
    <w:rsid w:val="00CC6231"/>
    <w:rsid w:val="00CC702D"/>
    <w:rsid w:val="00CC75A8"/>
    <w:rsid w:val="00CC7E4C"/>
    <w:rsid w:val="00CD0477"/>
    <w:rsid w:val="00CD0B17"/>
    <w:rsid w:val="00CD1066"/>
    <w:rsid w:val="00CD1C5A"/>
    <w:rsid w:val="00CD272E"/>
    <w:rsid w:val="00CD2826"/>
    <w:rsid w:val="00CD2C6E"/>
    <w:rsid w:val="00CD32FF"/>
    <w:rsid w:val="00CD4BC7"/>
    <w:rsid w:val="00CD57B8"/>
    <w:rsid w:val="00CD5D72"/>
    <w:rsid w:val="00CD5D9F"/>
    <w:rsid w:val="00CD7096"/>
    <w:rsid w:val="00CD75DE"/>
    <w:rsid w:val="00CE09EE"/>
    <w:rsid w:val="00CE0EA5"/>
    <w:rsid w:val="00CE1075"/>
    <w:rsid w:val="00CE1B54"/>
    <w:rsid w:val="00CE1E32"/>
    <w:rsid w:val="00CE2A5E"/>
    <w:rsid w:val="00CE3A19"/>
    <w:rsid w:val="00CE3EE2"/>
    <w:rsid w:val="00CE430E"/>
    <w:rsid w:val="00CE4710"/>
    <w:rsid w:val="00CE6006"/>
    <w:rsid w:val="00CE6072"/>
    <w:rsid w:val="00CE6114"/>
    <w:rsid w:val="00CE6A59"/>
    <w:rsid w:val="00CE6C8D"/>
    <w:rsid w:val="00CE7731"/>
    <w:rsid w:val="00CF00C2"/>
    <w:rsid w:val="00CF0DF0"/>
    <w:rsid w:val="00CF1655"/>
    <w:rsid w:val="00CF199D"/>
    <w:rsid w:val="00CF1D85"/>
    <w:rsid w:val="00CF24C0"/>
    <w:rsid w:val="00CF2BDE"/>
    <w:rsid w:val="00CF2FC1"/>
    <w:rsid w:val="00CF3898"/>
    <w:rsid w:val="00CF426B"/>
    <w:rsid w:val="00CF43EB"/>
    <w:rsid w:val="00CF7253"/>
    <w:rsid w:val="00CF772B"/>
    <w:rsid w:val="00CF7B91"/>
    <w:rsid w:val="00D00C94"/>
    <w:rsid w:val="00D019A1"/>
    <w:rsid w:val="00D01D26"/>
    <w:rsid w:val="00D052A2"/>
    <w:rsid w:val="00D05306"/>
    <w:rsid w:val="00D0545B"/>
    <w:rsid w:val="00D05A07"/>
    <w:rsid w:val="00D06B0B"/>
    <w:rsid w:val="00D06C86"/>
    <w:rsid w:val="00D06CA6"/>
    <w:rsid w:val="00D07069"/>
    <w:rsid w:val="00D078C2"/>
    <w:rsid w:val="00D07B86"/>
    <w:rsid w:val="00D07FF8"/>
    <w:rsid w:val="00D10328"/>
    <w:rsid w:val="00D10D85"/>
    <w:rsid w:val="00D11A69"/>
    <w:rsid w:val="00D11EFB"/>
    <w:rsid w:val="00D12DFF"/>
    <w:rsid w:val="00D1404D"/>
    <w:rsid w:val="00D14116"/>
    <w:rsid w:val="00D14A8A"/>
    <w:rsid w:val="00D1523D"/>
    <w:rsid w:val="00D154E1"/>
    <w:rsid w:val="00D16290"/>
    <w:rsid w:val="00D16752"/>
    <w:rsid w:val="00D16BD8"/>
    <w:rsid w:val="00D170D5"/>
    <w:rsid w:val="00D17CB3"/>
    <w:rsid w:val="00D204B4"/>
    <w:rsid w:val="00D204D1"/>
    <w:rsid w:val="00D208CC"/>
    <w:rsid w:val="00D2267A"/>
    <w:rsid w:val="00D22F39"/>
    <w:rsid w:val="00D23349"/>
    <w:rsid w:val="00D23CD5"/>
    <w:rsid w:val="00D24DF8"/>
    <w:rsid w:val="00D25902"/>
    <w:rsid w:val="00D25E18"/>
    <w:rsid w:val="00D26DF6"/>
    <w:rsid w:val="00D26E53"/>
    <w:rsid w:val="00D30107"/>
    <w:rsid w:val="00D3167E"/>
    <w:rsid w:val="00D319FA"/>
    <w:rsid w:val="00D32640"/>
    <w:rsid w:val="00D33317"/>
    <w:rsid w:val="00D3336E"/>
    <w:rsid w:val="00D333D4"/>
    <w:rsid w:val="00D335BB"/>
    <w:rsid w:val="00D33615"/>
    <w:rsid w:val="00D344C8"/>
    <w:rsid w:val="00D347CE"/>
    <w:rsid w:val="00D34A3B"/>
    <w:rsid w:val="00D35930"/>
    <w:rsid w:val="00D3727D"/>
    <w:rsid w:val="00D37342"/>
    <w:rsid w:val="00D376AD"/>
    <w:rsid w:val="00D401E5"/>
    <w:rsid w:val="00D4081B"/>
    <w:rsid w:val="00D40B4A"/>
    <w:rsid w:val="00D40CCB"/>
    <w:rsid w:val="00D410F5"/>
    <w:rsid w:val="00D4249E"/>
    <w:rsid w:val="00D42A9F"/>
    <w:rsid w:val="00D42DE1"/>
    <w:rsid w:val="00D43DBC"/>
    <w:rsid w:val="00D44C57"/>
    <w:rsid w:val="00D45397"/>
    <w:rsid w:val="00D468F3"/>
    <w:rsid w:val="00D47261"/>
    <w:rsid w:val="00D47300"/>
    <w:rsid w:val="00D50D72"/>
    <w:rsid w:val="00D50DCC"/>
    <w:rsid w:val="00D51A84"/>
    <w:rsid w:val="00D51DD7"/>
    <w:rsid w:val="00D52CC9"/>
    <w:rsid w:val="00D53716"/>
    <w:rsid w:val="00D54182"/>
    <w:rsid w:val="00D54599"/>
    <w:rsid w:val="00D551D8"/>
    <w:rsid w:val="00D559C4"/>
    <w:rsid w:val="00D56915"/>
    <w:rsid w:val="00D56C73"/>
    <w:rsid w:val="00D57D97"/>
    <w:rsid w:val="00D6009B"/>
    <w:rsid w:val="00D6032F"/>
    <w:rsid w:val="00D60418"/>
    <w:rsid w:val="00D6196A"/>
    <w:rsid w:val="00D620A7"/>
    <w:rsid w:val="00D62472"/>
    <w:rsid w:val="00D62DE2"/>
    <w:rsid w:val="00D63058"/>
    <w:rsid w:val="00D63815"/>
    <w:rsid w:val="00D638D0"/>
    <w:rsid w:val="00D64347"/>
    <w:rsid w:val="00D6458F"/>
    <w:rsid w:val="00D64C31"/>
    <w:rsid w:val="00D65F0E"/>
    <w:rsid w:val="00D664C7"/>
    <w:rsid w:val="00D66937"/>
    <w:rsid w:val="00D66E41"/>
    <w:rsid w:val="00D67AE1"/>
    <w:rsid w:val="00D7051B"/>
    <w:rsid w:val="00D7051F"/>
    <w:rsid w:val="00D73C5C"/>
    <w:rsid w:val="00D73EBD"/>
    <w:rsid w:val="00D74C6B"/>
    <w:rsid w:val="00D75221"/>
    <w:rsid w:val="00D7551D"/>
    <w:rsid w:val="00D75765"/>
    <w:rsid w:val="00D75AAE"/>
    <w:rsid w:val="00D75D8E"/>
    <w:rsid w:val="00D77D74"/>
    <w:rsid w:val="00D801D9"/>
    <w:rsid w:val="00D80363"/>
    <w:rsid w:val="00D8191C"/>
    <w:rsid w:val="00D8203B"/>
    <w:rsid w:val="00D826B1"/>
    <w:rsid w:val="00D82C79"/>
    <w:rsid w:val="00D831BD"/>
    <w:rsid w:val="00D835D2"/>
    <w:rsid w:val="00D83A88"/>
    <w:rsid w:val="00D8427F"/>
    <w:rsid w:val="00D84B92"/>
    <w:rsid w:val="00D8516B"/>
    <w:rsid w:val="00D852BD"/>
    <w:rsid w:val="00D854A9"/>
    <w:rsid w:val="00D901C5"/>
    <w:rsid w:val="00D908CF"/>
    <w:rsid w:val="00D90EAF"/>
    <w:rsid w:val="00D90EC2"/>
    <w:rsid w:val="00D91C3B"/>
    <w:rsid w:val="00D9266F"/>
    <w:rsid w:val="00D927E2"/>
    <w:rsid w:val="00D92BFE"/>
    <w:rsid w:val="00D937DE"/>
    <w:rsid w:val="00D93E4B"/>
    <w:rsid w:val="00D9599B"/>
    <w:rsid w:val="00D95E5B"/>
    <w:rsid w:val="00D96721"/>
    <w:rsid w:val="00DA0002"/>
    <w:rsid w:val="00DA021A"/>
    <w:rsid w:val="00DA16C7"/>
    <w:rsid w:val="00DA38C6"/>
    <w:rsid w:val="00DA41C9"/>
    <w:rsid w:val="00DA48F8"/>
    <w:rsid w:val="00DA4C83"/>
    <w:rsid w:val="00DA5C54"/>
    <w:rsid w:val="00DA5FE0"/>
    <w:rsid w:val="00DA6243"/>
    <w:rsid w:val="00DA6591"/>
    <w:rsid w:val="00DA6895"/>
    <w:rsid w:val="00DA7E0A"/>
    <w:rsid w:val="00DB0E74"/>
    <w:rsid w:val="00DB154D"/>
    <w:rsid w:val="00DB30D2"/>
    <w:rsid w:val="00DB3C6E"/>
    <w:rsid w:val="00DB3DA0"/>
    <w:rsid w:val="00DB5688"/>
    <w:rsid w:val="00DB6142"/>
    <w:rsid w:val="00DC1803"/>
    <w:rsid w:val="00DC3121"/>
    <w:rsid w:val="00DC328E"/>
    <w:rsid w:val="00DC32E7"/>
    <w:rsid w:val="00DC3E1E"/>
    <w:rsid w:val="00DC4619"/>
    <w:rsid w:val="00DC49D5"/>
    <w:rsid w:val="00DC4C1B"/>
    <w:rsid w:val="00DC5337"/>
    <w:rsid w:val="00DC5D75"/>
    <w:rsid w:val="00DC5FCF"/>
    <w:rsid w:val="00DC6615"/>
    <w:rsid w:val="00DC6B51"/>
    <w:rsid w:val="00DC714C"/>
    <w:rsid w:val="00DC760B"/>
    <w:rsid w:val="00DD0F2B"/>
    <w:rsid w:val="00DD1F53"/>
    <w:rsid w:val="00DD2BEE"/>
    <w:rsid w:val="00DD324B"/>
    <w:rsid w:val="00DD3F61"/>
    <w:rsid w:val="00DD3FCA"/>
    <w:rsid w:val="00DD4040"/>
    <w:rsid w:val="00DD49E5"/>
    <w:rsid w:val="00DD5723"/>
    <w:rsid w:val="00DD599B"/>
    <w:rsid w:val="00DD6791"/>
    <w:rsid w:val="00DD69E6"/>
    <w:rsid w:val="00DD76CF"/>
    <w:rsid w:val="00DE0FF0"/>
    <w:rsid w:val="00DE1523"/>
    <w:rsid w:val="00DE166E"/>
    <w:rsid w:val="00DE16FF"/>
    <w:rsid w:val="00DE17C0"/>
    <w:rsid w:val="00DE1AD7"/>
    <w:rsid w:val="00DE23BA"/>
    <w:rsid w:val="00DE282F"/>
    <w:rsid w:val="00DE3187"/>
    <w:rsid w:val="00DE34FE"/>
    <w:rsid w:val="00DE3EBA"/>
    <w:rsid w:val="00DE4AB4"/>
    <w:rsid w:val="00DE5D7F"/>
    <w:rsid w:val="00DF01C4"/>
    <w:rsid w:val="00DF02A7"/>
    <w:rsid w:val="00DF0E8E"/>
    <w:rsid w:val="00DF1DB8"/>
    <w:rsid w:val="00DF25DA"/>
    <w:rsid w:val="00DF2E3A"/>
    <w:rsid w:val="00DF3C82"/>
    <w:rsid w:val="00DF40B1"/>
    <w:rsid w:val="00DF46E7"/>
    <w:rsid w:val="00DF50BE"/>
    <w:rsid w:val="00DF50C1"/>
    <w:rsid w:val="00DF5145"/>
    <w:rsid w:val="00DF623E"/>
    <w:rsid w:val="00DF7E33"/>
    <w:rsid w:val="00E0004A"/>
    <w:rsid w:val="00E0129E"/>
    <w:rsid w:val="00E0145C"/>
    <w:rsid w:val="00E01A42"/>
    <w:rsid w:val="00E02D00"/>
    <w:rsid w:val="00E02EDC"/>
    <w:rsid w:val="00E0367C"/>
    <w:rsid w:val="00E039BC"/>
    <w:rsid w:val="00E03D48"/>
    <w:rsid w:val="00E03E0C"/>
    <w:rsid w:val="00E0437C"/>
    <w:rsid w:val="00E04565"/>
    <w:rsid w:val="00E05EF2"/>
    <w:rsid w:val="00E07E13"/>
    <w:rsid w:val="00E10725"/>
    <w:rsid w:val="00E10A38"/>
    <w:rsid w:val="00E11299"/>
    <w:rsid w:val="00E11D4E"/>
    <w:rsid w:val="00E12584"/>
    <w:rsid w:val="00E12C98"/>
    <w:rsid w:val="00E12FEF"/>
    <w:rsid w:val="00E16031"/>
    <w:rsid w:val="00E166E7"/>
    <w:rsid w:val="00E169B7"/>
    <w:rsid w:val="00E16D7D"/>
    <w:rsid w:val="00E1704D"/>
    <w:rsid w:val="00E17EC5"/>
    <w:rsid w:val="00E20D0A"/>
    <w:rsid w:val="00E24279"/>
    <w:rsid w:val="00E249FC"/>
    <w:rsid w:val="00E26111"/>
    <w:rsid w:val="00E27136"/>
    <w:rsid w:val="00E31942"/>
    <w:rsid w:val="00E31F92"/>
    <w:rsid w:val="00E32214"/>
    <w:rsid w:val="00E3302E"/>
    <w:rsid w:val="00E33088"/>
    <w:rsid w:val="00E330A5"/>
    <w:rsid w:val="00E33C61"/>
    <w:rsid w:val="00E341CB"/>
    <w:rsid w:val="00E34C9C"/>
    <w:rsid w:val="00E363FE"/>
    <w:rsid w:val="00E36681"/>
    <w:rsid w:val="00E36788"/>
    <w:rsid w:val="00E367BE"/>
    <w:rsid w:val="00E373D3"/>
    <w:rsid w:val="00E37DB0"/>
    <w:rsid w:val="00E37F7B"/>
    <w:rsid w:val="00E40036"/>
    <w:rsid w:val="00E411E3"/>
    <w:rsid w:val="00E413EB"/>
    <w:rsid w:val="00E41C92"/>
    <w:rsid w:val="00E435DB"/>
    <w:rsid w:val="00E43DE5"/>
    <w:rsid w:val="00E44252"/>
    <w:rsid w:val="00E451C5"/>
    <w:rsid w:val="00E46EFE"/>
    <w:rsid w:val="00E47229"/>
    <w:rsid w:val="00E5092B"/>
    <w:rsid w:val="00E50DAE"/>
    <w:rsid w:val="00E51A15"/>
    <w:rsid w:val="00E51EF9"/>
    <w:rsid w:val="00E52603"/>
    <w:rsid w:val="00E52866"/>
    <w:rsid w:val="00E53069"/>
    <w:rsid w:val="00E541C5"/>
    <w:rsid w:val="00E549A4"/>
    <w:rsid w:val="00E557E3"/>
    <w:rsid w:val="00E5654B"/>
    <w:rsid w:val="00E575F9"/>
    <w:rsid w:val="00E603C1"/>
    <w:rsid w:val="00E60E22"/>
    <w:rsid w:val="00E6153F"/>
    <w:rsid w:val="00E61583"/>
    <w:rsid w:val="00E62091"/>
    <w:rsid w:val="00E62618"/>
    <w:rsid w:val="00E62CB6"/>
    <w:rsid w:val="00E62F04"/>
    <w:rsid w:val="00E6387F"/>
    <w:rsid w:val="00E63E5F"/>
    <w:rsid w:val="00E641AD"/>
    <w:rsid w:val="00E6464D"/>
    <w:rsid w:val="00E64D5C"/>
    <w:rsid w:val="00E651E2"/>
    <w:rsid w:val="00E65AB0"/>
    <w:rsid w:val="00E66900"/>
    <w:rsid w:val="00E66A7B"/>
    <w:rsid w:val="00E707DF"/>
    <w:rsid w:val="00E714EA"/>
    <w:rsid w:val="00E71F16"/>
    <w:rsid w:val="00E721E2"/>
    <w:rsid w:val="00E72692"/>
    <w:rsid w:val="00E72E15"/>
    <w:rsid w:val="00E72E9B"/>
    <w:rsid w:val="00E7442B"/>
    <w:rsid w:val="00E74E48"/>
    <w:rsid w:val="00E750E0"/>
    <w:rsid w:val="00E766E6"/>
    <w:rsid w:val="00E774CA"/>
    <w:rsid w:val="00E80267"/>
    <w:rsid w:val="00E80924"/>
    <w:rsid w:val="00E809CD"/>
    <w:rsid w:val="00E80D17"/>
    <w:rsid w:val="00E81A56"/>
    <w:rsid w:val="00E82B02"/>
    <w:rsid w:val="00E83556"/>
    <w:rsid w:val="00E8399F"/>
    <w:rsid w:val="00E83BA2"/>
    <w:rsid w:val="00E84896"/>
    <w:rsid w:val="00E853E7"/>
    <w:rsid w:val="00E85AD2"/>
    <w:rsid w:val="00E85D58"/>
    <w:rsid w:val="00E8704A"/>
    <w:rsid w:val="00E8713D"/>
    <w:rsid w:val="00E87D51"/>
    <w:rsid w:val="00E90831"/>
    <w:rsid w:val="00E90E13"/>
    <w:rsid w:val="00E9120A"/>
    <w:rsid w:val="00E9182C"/>
    <w:rsid w:val="00E92D2E"/>
    <w:rsid w:val="00E93430"/>
    <w:rsid w:val="00E9399D"/>
    <w:rsid w:val="00E96204"/>
    <w:rsid w:val="00E963CF"/>
    <w:rsid w:val="00E96570"/>
    <w:rsid w:val="00E9679D"/>
    <w:rsid w:val="00E96D47"/>
    <w:rsid w:val="00EA0212"/>
    <w:rsid w:val="00EA1CA5"/>
    <w:rsid w:val="00EA2399"/>
    <w:rsid w:val="00EA241B"/>
    <w:rsid w:val="00EA34C4"/>
    <w:rsid w:val="00EA5A43"/>
    <w:rsid w:val="00EA668F"/>
    <w:rsid w:val="00EA6F72"/>
    <w:rsid w:val="00EB0D4F"/>
    <w:rsid w:val="00EB0EB5"/>
    <w:rsid w:val="00EB1AA1"/>
    <w:rsid w:val="00EB1B64"/>
    <w:rsid w:val="00EB1D54"/>
    <w:rsid w:val="00EB32D1"/>
    <w:rsid w:val="00EB36DD"/>
    <w:rsid w:val="00EB38B0"/>
    <w:rsid w:val="00EB3BF3"/>
    <w:rsid w:val="00EB3C16"/>
    <w:rsid w:val="00EB44E5"/>
    <w:rsid w:val="00EB73C2"/>
    <w:rsid w:val="00EB7543"/>
    <w:rsid w:val="00EB7DAB"/>
    <w:rsid w:val="00EB7F3C"/>
    <w:rsid w:val="00EC062E"/>
    <w:rsid w:val="00EC184B"/>
    <w:rsid w:val="00EC1D35"/>
    <w:rsid w:val="00EC244B"/>
    <w:rsid w:val="00EC28A6"/>
    <w:rsid w:val="00EC2A42"/>
    <w:rsid w:val="00EC36FA"/>
    <w:rsid w:val="00EC3933"/>
    <w:rsid w:val="00EC3AB5"/>
    <w:rsid w:val="00EC48E7"/>
    <w:rsid w:val="00EC6B7E"/>
    <w:rsid w:val="00EC785D"/>
    <w:rsid w:val="00ED08E5"/>
    <w:rsid w:val="00ED0A59"/>
    <w:rsid w:val="00ED1789"/>
    <w:rsid w:val="00ED1892"/>
    <w:rsid w:val="00ED2A8E"/>
    <w:rsid w:val="00ED3025"/>
    <w:rsid w:val="00ED472A"/>
    <w:rsid w:val="00ED5F03"/>
    <w:rsid w:val="00ED638D"/>
    <w:rsid w:val="00ED6B22"/>
    <w:rsid w:val="00ED7D97"/>
    <w:rsid w:val="00EE08F1"/>
    <w:rsid w:val="00EE1631"/>
    <w:rsid w:val="00EE2481"/>
    <w:rsid w:val="00EE26E4"/>
    <w:rsid w:val="00EE2EDD"/>
    <w:rsid w:val="00EE3339"/>
    <w:rsid w:val="00EE370C"/>
    <w:rsid w:val="00EE3E67"/>
    <w:rsid w:val="00EE427D"/>
    <w:rsid w:val="00EE4F69"/>
    <w:rsid w:val="00EE51B7"/>
    <w:rsid w:val="00EE5306"/>
    <w:rsid w:val="00EE58EE"/>
    <w:rsid w:val="00EE62D9"/>
    <w:rsid w:val="00EE6987"/>
    <w:rsid w:val="00EE7AEC"/>
    <w:rsid w:val="00EF0272"/>
    <w:rsid w:val="00EF02F2"/>
    <w:rsid w:val="00EF0F60"/>
    <w:rsid w:val="00EF1DFC"/>
    <w:rsid w:val="00EF1F22"/>
    <w:rsid w:val="00EF35E5"/>
    <w:rsid w:val="00EF396B"/>
    <w:rsid w:val="00EF3B83"/>
    <w:rsid w:val="00EF419F"/>
    <w:rsid w:val="00EF4CFC"/>
    <w:rsid w:val="00EF5605"/>
    <w:rsid w:val="00EF583B"/>
    <w:rsid w:val="00EF78B3"/>
    <w:rsid w:val="00F00FE3"/>
    <w:rsid w:val="00F011BD"/>
    <w:rsid w:val="00F0147B"/>
    <w:rsid w:val="00F027D3"/>
    <w:rsid w:val="00F028CC"/>
    <w:rsid w:val="00F0354F"/>
    <w:rsid w:val="00F03CE7"/>
    <w:rsid w:val="00F0465C"/>
    <w:rsid w:val="00F05823"/>
    <w:rsid w:val="00F06080"/>
    <w:rsid w:val="00F07BE9"/>
    <w:rsid w:val="00F10135"/>
    <w:rsid w:val="00F10D60"/>
    <w:rsid w:val="00F12B6F"/>
    <w:rsid w:val="00F14612"/>
    <w:rsid w:val="00F14FB2"/>
    <w:rsid w:val="00F15F0C"/>
    <w:rsid w:val="00F160BC"/>
    <w:rsid w:val="00F175EC"/>
    <w:rsid w:val="00F17721"/>
    <w:rsid w:val="00F17EA3"/>
    <w:rsid w:val="00F20069"/>
    <w:rsid w:val="00F2101F"/>
    <w:rsid w:val="00F21DE9"/>
    <w:rsid w:val="00F22320"/>
    <w:rsid w:val="00F22878"/>
    <w:rsid w:val="00F22EA3"/>
    <w:rsid w:val="00F22FEE"/>
    <w:rsid w:val="00F238D2"/>
    <w:rsid w:val="00F26156"/>
    <w:rsid w:val="00F274F6"/>
    <w:rsid w:val="00F27AD4"/>
    <w:rsid w:val="00F27E77"/>
    <w:rsid w:val="00F27FE0"/>
    <w:rsid w:val="00F31166"/>
    <w:rsid w:val="00F3151A"/>
    <w:rsid w:val="00F317D5"/>
    <w:rsid w:val="00F31BAC"/>
    <w:rsid w:val="00F3207E"/>
    <w:rsid w:val="00F327FF"/>
    <w:rsid w:val="00F3285E"/>
    <w:rsid w:val="00F329D4"/>
    <w:rsid w:val="00F32A5E"/>
    <w:rsid w:val="00F332AC"/>
    <w:rsid w:val="00F35C95"/>
    <w:rsid w:val="00F36D59"/>
    <w:rsid w:val="00F4066A"/>
    <w:rsid w:val="00F4209F"/>
    <w:rsid w:val="00F4325B"/>
    <w:rsid w:val="00F44012"/>
    <w:rsid w:val="00F44AA2"/>
    <w:rsid w:val="00F44CC7"/>
    <w:rsid w:val="00F45299"/>
    <w:rsid w:val="00F46377"/>
    <w:rsid w:val="00F47781"/>
    <w:rsid w:val="00F47A3F"/>
    <w:rsid w:val="00F47A6A"/>
    <w:rsid w:val="00F47D4C"/>
    <w:rsid w:val="00F506AE"/>
    <w:rsid w:val="00F507A8"/>
    <w:rsid w:val="00F50FA9"/>
    <w:rsid w:val="00F511FB"/>
    <w:rsid w:val="00F53175"/>
    <w:rsid w:val="00F53EE1"/>
    <w:rsid w:val="00F54564"/>
    <w:rsid w:val="00F54B3C"/>
    <w:rsid w:val="00F553BA"/>
    <w:rsid w:val="00F55771"/>
    <w:rsid w:val="00F55D3C"/>
    <w:rsid w:val="00F56A04"/>
    <w:rsid w:val="00F56D20"/>
    <w:rsid w:val="00F56E04"/>
    <w:rsid w:val="00F57077"/>
    <w:rsid w:val="00F572B9"/>
    <w:rsid w:val="00F608DB"/>
    <w:rsid w:val="00F6104D"/>
    <w:rsid w:val="00F610DC"/>
    <w:rsid w:val="00F61215"/>
    <w:rsid w:val="00F61952"/>
    <w:rsid w:val="00F6213A"/>
    <w:rsid w:val="00F62A92"/>
    <w:rsid w:val="00F637B2"/>
    <w:rsid w:val="00F6502E"/>
    <w:rsid w:val="00F6604F"/>
    <w:rsid w:val="00F665E9"/>
    <w:rsid w:val="00F6777D"/>
    <w:rsid w:val="00F703A4"/>
    <w:rsid w:val="00F7046C"/>
    <w:rsid w:val="00F708F0"/>
    <w:rsid w:val="00F71402"/>
    <w:rsid w:val="00F714B6"/>
    <w:rsid w:val="00F71E33"/>
    <w:rsid w:val="00F71F61"/>
    <w:rsid w:val="00F72CF6"/>
    <w:rsid w:val="00F7423F"/>
    <w:rsid w:val="00F74800"/>
    <w:rsid w:val="00F74963"/>
    <w:rsid w:val="00F74A4D"/>
    <w:rsid w:val="00F75206"/>
    <w:rsid w:val="00F768BC"/>
    <w:rsid w:val="00F76EE4"/>
    <w:rsid w:val="00F76F18"/>
    <w:rsid w:val="00F76F74"/>
    <w:rsid w:val="00F77FF2"/>
    <w:rsid w:val="00F8031B"/>
    <w:rsid w:val="00F80DB6"/>
    <w:rsid w:val="00F80FA7"/>
    <w:rsid w:val="00F81D66"/>
    <w:rsid w:val="00F81E84"/>
    <w:rsid w:val="00F81EC8"/>
    <w:rsid w:val="00F82D89"/>
    <w:rsid w:val="00F830FD"/>
    <w:rsid w:val="00F837BA"/>
    <w:rsid w:val="00F8566A"/>
    <w:rsid w:val="00F87094"/>
    <w:rsid w:val="00F87495"/>
    <w:rsid w:val="00F90436"/>
    <w:rsid w:val="00F91FF5"/>
    <w:rsid w:val="00F9214D"/>
    <w:rsid w:val="00F923AB"/>
    <w:rsid w:val="00F9245E"/>
    <w:rsid w:val="00F926EE"/>
    <w:rsid w:val="00F9328B"/>
    <w:rsid w:val="00F93924"/>
    <w:rsid w:val="00F93BCA"/>
    <w:rsid w:val="00F9428D"/>
    <w:rsid w:val="00F9462C"/>
    <w:rsid w:val="00F96A12"/>
    <w:rsid w:val="00F97B41"/>
    <w:rsid w:val="00F97FB9"/>
    <w:rsid w:val="00FA0FBE"/>
    <w:rsid w:val="00FA1DCE"/>
    <w:rsid w:val="00FA22E1"/>
    <w:rsid w:val="00FA2E1E"/>
    <w:rsid w:val="00FA3134"/>
    <w:rsid w:val="00FA33F9"/>
    <w:rsid w:val="00FA3DF1"/>
    <w:rsid w:val="00FA47E5"/>
    <w:rsid w:val="00FA5686"/>
    <w:rsid w:val="00FA6879"/>
    <w:rsid w:val="00FA7094"/>
    <w:rsid w:val="00FA7109"/>
    <w:rsid w:val="00FA76F5"/>
    <w:rsid w:val="00FA7C8F"/>
    <w:rsid w:val="00FB0434"/>
    <w:rsid w:val="00FB0EF2"/>
    <w:rsid w:val="00FB1324"/>
    <w:rsid w:val="00FB1625"/>
    <w:rsid w:val="00FB1A30"/>
    <w:rsid w:val="00FB1EEA"/>
    <w:rsid w:val="00FB2A4D"/>
    <w:rsid w:val="00FB357C"/>
    <w:rsid w:val="00FB3D83"/>
    <w:rsid w:val="00FB4323"/>
    <w:rsid w:val="00FB44AA"/>
    <w:rsid w:val="00FB4B73"/>
    <w:rsid w:val="00FB537B"/>
    <w:rsid w:val="00FB6331"/>
    <w:rsid w:val="00FB68E3"/>
    <w:rsid w:val="00FB6A53"/>
    <w:rsid w:val="00FB7DB8"/>
    <w:rsid w:val="00FB7E8B"/>
    <w:rsid w:val="00FC06BB"/>
    <w:rsid w:val="00FC07E8"/>
    <w:rsid w:val="00FC0DFF"/>
    <w:rsid w:val="00FC0FCF"/>
    <w:rsid w:val="00FC13A4"/>
    <w:rsid w:val="00FC2B7D"/>
    <w:rsid w:val="00FC376C"/>
    <w:rsid w:val="00FC3B80"/>
    <w:rsid w:val="00FC3F79"/>
    <w:rsid w:val="00FC408D"/>
    <w:rsid w:val="00FC4FC1"/>
    <w:rsid w:val="00FC538E"/>
    <w:rsid w:val="00FC5BD1"/>
    <w:rsid w:val="00FC65ED"/>
    <w:rsid w:val="00FC6B83"/>
    <w:rsid w:val="00FC6C6D"/>
    <w:rsid w:val="00FC6CDD"/>
    <w:rsid w:val="00FC702B"/>
    <w:rsid w:val="00FD02DA"/>
    <w:rsid w:val="00FD0D5E"/>
    <w:rsid w:val="00FD1A3D"/>
    <w:rsid w:val="00FD1E01"/>
    <w:rsid w:val="00FD21A9"/>
    <w:rsid w:val="00FD2DF6"/>
    <w:rsid w:val="00FD3973"/>
    <w:rsid w:val="00FD4099"/>
    <w:rsid w:val="00FD4C91"/>
    <w:rsid w:val="00FD5C43"/>
    <w:rsid w:val="00FD727A"/>
    <w:rsid w:val="00FD77E8"/>
    <w:rsid w:val="00FD7D4A"/>
    <w:rsid w:val="00FE05AB"/>
    <w:rsid w:val="00FE09EF"/>
    <w:rsid w:val="00FE1052"/>
    <w:rsid w:val="00FE13EB"/>
    <w:rsid w:val="00FE1747"/>
    <w:rsid w:val="00FE1813"/>
    <w:rsid w:val="00FE1C8E"/>
    <w:rsid w:val="00FE1F93"/>
    <w:rsid w:val="00FE295C"/>
    <w:rsid w:val="00FE3440"/>
    <w:rsid w:val="00FE3BCC"/>
    <w:rsid w:val="00FE49B1"/>
    <w:rsid w:val="00FE4A75"/>
    <w:rsid w:val="00FE5E31"/>
    <w:rsid w:val="00FE60EF"/>
    <w:rsid w:val="00FE6B42"/>
    <w:rsid w:val="00FE7468"/>
    <w:rsid w:val="00FF1947"/>
    <w:rsid w:val="00FF2F83"/>
    <w:rsid w:val="00FF33CE"/>
    <w:rsid w:val="00FF3D07"/>
    <w:rsid w:val="00FF3D63"/>
    <w:rsid w:val="00FF4721"/>
    <w:rsid w:val="00FF53DE"/>
    <w:rsid w:val="00FF560C"/>
    <w:rsid w:val="00FF5C2C"/>
    <w:rsid w:val="00FF5CE1"/>
    <w:rsid w:val="00FF6EDA"/>
    <w:rsid w:val="00FF7262"/>
    <w:rsid w:val="00FF75BA"/>
    <w:rsid w:val="00FF7F1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8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335"/>
    <w:pPr>
      <w:autoSpaceDE w:val="0"/>
      <w:autoSpaceDN w:val="0"/>
      <w:adjustRightInd w:val="0"/>
    </w:pPr>
    <w:rPr>
      <w:rFonts w:ascii="Times New Roman" w:hAnsi="Times New Roman" w:cs="Mangal"/>
      <w:sz w:val="20"/>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1">
    <w:name w:val="Default Text:1:1"/>
    <w:basedOn w:val="Normal"/>
    <w:uiPriority w:val="99"/>
    <w:rsid w:val="00A95335"/>
    <w:rPr>
      <w:sz w:val="24"/>
      <w:szCs w:val="24"/>
    </w:rPr>
  </w:style>
  <w:style w:type="paragraph" w:customStyle="1" w:styleId="DefaultText2">
    <w:name w:val="Default Text:2"/>
    <w:basedOn w:val="Normal"/>
    <w:uiPriority w:val="99"/>
    <w:rsid w:val="00A95335"/>
    <w:rPr>
      <w:sz w:val="24"/>
      <w:szCs w:val="24"/>
    </w:rPr>
  </w:style>
  <w:style w:type="paragraph" w:styleId="ListParagraph">
    <w:name w:val="List Paragraph"/>
    <w:basedOn w:val="Normal"/>
    <w:uiPriority w:val="34"/>
    <w:qFormat/>
    <w:rsid w:val="00A95335"/>
    <w:pPr>
      <w:spacing w:after="200" w:line="276" w:lineRule="exact"/>
      <w:ind w:left="720"/>
    </w:pPr>
    <w:rPr>
      <w:rFonts w:ascii="Calibri" w:hAnsi="Calibri" w:cs="Calibri"/>
      <w:sz w:val="22"/>
      <w:szCs w:val="22"/>
    </w:rPr>
  </w:style>
  <w:style w:type="paragraph" w:customStyle="1" w:styleId="TableText">
    <w:name w:val="Table Text"/>
    <w:basedOn w:val="Normal"/>
    <w:uiPriority w:val="99"/>
    <w:rsid w:val="00A95335"/>
    <w:pPr>
      <w:jc w:val="right"/>
    </w:pPr>
    <w:rPr>
      <w:sz w:val="24"/>
      <w:szCs w:val="24"/>
    </w:rPr>
  </w:style>
  <w:style w:type="paragraph" w:customStyle="1" w:styleId="DefaultText1">
    <w:name w:val="Default Text:1"/>
    <w:basedOn w:val="Normal"/>
    <w:uiPriority w:val="99"/>
    <w:rsid w:val="00A95335"/>
    <w:rPr>
      <w:sz w:val="24"/>
      <w:szCs w:val="24"/>
    </w:rPr>
  </w:style>
  <w:style w:type="paragraph" w:customStyle="1" w:styleId="DefaultText">
    <w:name w:val="Default Text"/>
    <w:basedOn w:val="Normal"/>
    <w:uiPriority w:val="99"/>
    <w:rsid w:val="00A95335"/>
    <w:rPr>
      <w:sz w:val="24"/>
      <w:szCs w:val="24"/>
    </w:rPr>
  </w:style>
  <w:style w:type="character" w:styleId="Strong">
    <w:name w:val="Strong"/>
    <w:uiPriority w:val="99"/>
    <w:qFormat/>
    <w:rsid w:val="00A95335"/>
    <w:rPr>
      <w:b/>
      <w:bCs/>
    </w:rPr>
  </w:style>
  <w:style w:type="paragraph" w:styleId="Header">
    <w:name w:val="header"/>
    <w:basedOn w:val="Normal"/>
    <w:link w:val="HeaderChar"/>
    <w:uiPriority w:val="99"/>
    <w:unhideWhenUsed/>
    <w:rsid w:val="00A95335"/>
    <w:pPr>
      <w:tabs>
        <w:tab w:val="center" w:pos="4680"/>
        <w:tab w:val="right" w:pos="9360"/>
      </w:tabs>
    </w:pPr>
    <w:rPr>
      <w:szCs w:val="18"/>
    </w:rPr>
  </w:style>
  <w:style w:type="character" w:customStyle="1" w:styleId="HeaderChar">
    <w:name w:val="Header Char"/>
    <w:basedOn w:val="DefaultParagraphFont"/>
    <w:link w:val="Header"/>
    <w:uiPriority w:val="99"/>
    <w:rsid w:val="00A95335"/>
    <w:rPr>
      <w:rFonts w:ascii="Times New Roman" w:hAnsi="Times New Roman" w:cs="Mangal"/>
      <w:sz w:val="20"/>
      <w:szCs w:val="18"/>
      <w:lang w:bidi="hi-IN"/>
    </w:rPr>
  </w:style>
  <w:style w:type="paragraph" w:styleId="Footer">
    <w:name w:val="footer"/>
    <w:basedOn w:val="Normal"/>
    <w:link w:val="FooterChar"/>
    <w:uiPriority w:val="99"/>
    <w:unhideWhenUsed/>
    <w:rsid w:val="00A95335"/>
    <w:pPr>
      <w:tabs>
        <w:tab w:val="center" w:pos="4680"/>
        <w:tab w:val="right" w:pos="9360"/>
      </w:tabs>
    </w:pPr>
    <w:rPr>
      <w:szCs w:val="18"/>
    </w:rPr>
  </w:style>
  <w:style w:type="character" w:customStyle="1" w:styleId="FooterChar">
    <w:name w:val="Footer Char"/>
    <w:basedOn w:val="DefaultParagraphFont"/>
    <w:link w:val="Footer"/>
    <w:uiPriority w:val="99"/>
    <w:rsid w:val="00A95335"/>
    <w:rPr>
      <w:rFonts w:ascii="Times New Roman" w:hAnsi="Times New Roman" w:cs="Mangal"/>
      <w:sz w:val="20"/>
      <w:szCs w:val="18"/>
      <w:lang w:bidi="hi-IN"/>
    </w:rPr>
  </w:style>
  <w:style w:type="table" w:styleId="TableGrid">
    <w:name w:val="Table Grid"/>
    <w:basedOn w:val="TableNormal"/>
    <w:uiPriority w:val="59"/>
    <w:rsid w:val="005502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553F0"/>
    <w:pPr>
      <w:autoSpaceDE/>
      <w:autoSpaceDN/>
      <w:adjustRightInd/>
    </w:pPr>
    <w:rPr>
      <w:rFonts w:cs="Times New Roman"/>
      <w:sz w:val="24"/>
      <w:szCs w:val="24"/>
    </w:rPr>
  </w:style>
  <w:style w:type="paragraph" w:customStyle="1" w:styleId="DefaultText21">
    <w:name w:val="Default Text:2:1"/>
    <w:basedOn w:val="Normal"/>
    <w:uiPriority w:val="99"/>
    <w:rsid w:val="009C1048"/>
    <w:rPr>
      <w:sz w:val="24"/>
      <w:szCs w:val="24"/>
    </w:rPr>
  </w:style>
</w:styles>
</file>

<file path=word/webSettings.xml><?xml version="1.0" encoding="utf-8"?>
<w:webSettings xmlns:r="http://schemas.openxmlformats.org/officeDocument/2006/relationships" xmlns:w="http://schemas.openxmlformats.org/wordprocessingml/2006/main">
  <w:divs>
    <w:div w:id="147937555">
      <w:bodyDiv w:val="1"/>
      <w:marLeft w:val="0"/>
      <w:marRight w:val="0"/>
      <w:marTop w:val="0"/>
      <w:marBottom w:val="0"/>
      <w:divBdr>
        <w:top w:val="none" w:sz="0" w:space="0" w:color="auto"/>
        <w:left w:val="none" w:sz="0" w:space="0" w:color="auto"/>
        <w:bottom w:val="none" w:sz="0" w:space="0" w:color="auto"/>
        <w:right w:val="none" w:sz="0" w:space="0" w:color="auto"/>
      </w:divBdr>
    </w:div>
    <w:div w:id="254900964">
      <w:bodyDiv w:val="1"/>
      <w:marLeft w:val="0"/>
      <w:marRight w:val="0"/>
      <w:marTop w:val="0"/>
      <w:marBottom w:val="0"/>
      <w:divBdr>
        <w:top w:val="none" w:sz="0" w:space="0" w:color="auto"/>
        <w:left w:val="none" w:sz="0" w:space="0" w:color="auto"/>
        <w:bottom w:val="none" w:sz="0" w:space="0" w:color="auto"/>
        <w:right w:val="none" w:sz="0" w:space="0" w:color="auto"/>
      </w:divBdr>
    </w:div>
    <w:div w:id="414212205">
      <w:bodyDiv w:val="1"/>
      <w:marLeft w:val="0"/>
      <w:marRight w:val="0"/>
      <w:marTop w:val="0"/>
      <w:marBottom w:val="0"/>
      <w:divBdr>
        <w:top w:val="none" w:sz="0" w:space="0" w:color="auto"/>
        <w:left w:val="none" w:sz="0" w:space="0" w:color="auto"/>
        <w:bottom w:val="none" w:sz="0" w:space="0" w:color="auto"/>
        <w:right w:val="none" w:sz="0" w:space="0" w:color="auto"/>
      </w:divBdr>
    </w:div>
    <w:div w:id="431046697">
      <w:bodyDiv w:val="1"/>
      <w:marLeft w:val="0"/>
      <w:marRight w:val="0"/>
      <w:marTop w:val="0"/>
      <w:marBottom w:val="0"/>
      <w:divBdr>
        <w:top w:val="none" w:sz="0" w:space="0" w:color="auto"/>
        <w:left w:val="none" w:sz="0" w:space="0" w:color="auto"/>
        <w:bottom w:val="none" w:sz="0" w:space="0" w:color="auto"/>
        <w:right w:val="none" w:sz="0" w:space="0" w:color="auto"/>
      </w:divBdr>
    </w:div>
    <w:div w:id="485128819">
      <w:bodyDiv w:val="1"/>
      <w:marLeft w:val="0"/>
      <w:marRight w:val="0"/>
      <w:marTop w:val="0"/>
      <w:marBottom w:val="0"/>
      <w:divBdr>
        <w:top w:val="none" w:sz="0" w:space="0" w:color="auto"/>
        <w:left w:val="none" w:sz="0" w:space="0" w:color="auto"/>
        <w:bottom w:val="none" w:sz="0" w:space="0" w:color="auto"/>
        <w:right w:val="none" w:sz="0" w:space="0" w:color="auto"/>
      </w:divBdr>
    </w:div>
    <w:div w:id="959460622">
      <w:bodyDiv w:val="1"/>
      <w:marLeft w:val="0"/>
      <w:marRight w:val="0"/>
      <w:marTop w:val="0"/>
      <w:marBottom w:val="0"/>
      <w:divBdr>
        <w:top w:val="none" w:sz="0" w:space="0" w:color="auto"/>
        <w:left w:val="none" w:sz="0" w:space="0" w:color="auto"/>
        <w:bottom w:val="none" w:sz="0" w:space="0" w:color="auto"/>
        <w:right w:val="none" w:sz="0" w:space="0" w:color="auto"/>
      </w:divBdr>
    </w:div>
    <w:div w:id="1106385705">
      <w:bodyDiv w:val="1"/>
      <w:marLeft w:val="0"/>
      <w:marRight w:val="0"/>
      <w:marTop w:val="0"/>
      <w:marBottom w:val="0"/>
      <w:divBdr>
        <w:top w:val="none" w:sz="0" w:space="0" w:color="auto"/>
        <w:left w:val="none" w:sz="0" w:space="0" w:color="auto"/>
        <w:bottom w:val="none" w:sz="0" w:space="0" w:color="auto"/>
        <w:right w:val="none" w:sz="0" w:space="0" w:color="auto"/>
      </w:divBdr>
    </w:div>
    <w:div w:id="1250309630">
      <w:bodyDiv w:val="1"/>
      <w:marLeft w:val="0"/>
      <w:marRight w:val="0"/>
      <w:marTop w:val="0"/>
      <w:marBottom w:val="0"/>
      <w:divBdr>
        <w:top w:val="none" w:sz="0" w:space="0" w:color="auto"/>
        <w:left w:val="none" w:sz="0" w:space="0" w:color="auto"/>
        <w:bottom w:val="none" w:sz="0" w:space="0" w:color="auto"/>
        <w:right w:val="none" w:sz="0" w:space="0" w:color="auto"/>
      </w:divBdr>
    </w:div>
    <w:div w:id="1286812596">
      <w:bodyDiv w:val="1"/>
      <w:marLeft w:val="0"/>
      <w:marRight w:val="0"/>
      <w:marTop w:val="0"/>
      <w:marBottom w:val="0"/>
      <w:divBdr>
        <w:top w:val="none" w:sz="0" w:space="0" w:color="auto"/>
        <w:left w:val="none" w:sz="0" w:space="0" w:color="auto"/>
        <w:bottom w:val="none" w:sz="0" w:space="0" w:color="auto"/>
        <w:right w:val="none" w:sz="0" w:space="0" w:color="auto"/>
      </w:divBdr>
    </w:div>
    <w:div w:id="1398892818">
      <w:bodyDiv w:val="1"/>
      <w:marLeft w:val="0"/>
      <w:marRight w:val="0"/>
      <w:marTop w:val="0"/>
      <w:marBottom w:val="0"/>
      <w:divBdr>
        <w:top w:val="none" w:sz="0" w:space="0" w:color="auto"/>
        <w:left w:val="none" w:sz="0" w:space="0" w:color="auto"/>
        <w:bottom w:val="none" w:sz="0" w:space="0" w:color="auto"/>
        <w:right w:val="none" w:sz="0" w:space="0" w:color="auto"/>
      </w:divBdr>
    </w:div>
    <w:div w:id="1401098983">
      <w:bodyDiv w:val="1"/>
      <w:marLeft w:val="0"/>
      <w:marRight w:val="0"/>
      <w:marTop w:val="0"/>
      <w:marBottom w:val="0"/>
      <w:divBdr>
        <w:top w:val="none" w:sz="0" w:space="0" w:color="auto"/>
        <w:left w:val="none" w:sz="0" w:space="0" w:color="auto"/>
        <w:bottom w:val="none" w:sz="0" w:space="0" w:color="auto"/>
        <w:right w:val="none" w:sz="0" w:space="0" w:color="auto"/>
      </w:divBdr>
    </w:div>
    <w:div w:id="1478912254">
      <w:bodyDiv w:val="1"/>
      <w:marLeft w:val="0"/>
      <w:marRight w:val="0"/>
      <w:marTop w:val="0"/>
      <w:marBottom w:val="0"/>
      <w:divBdr>
        <w:top w:val="none" w:sz="0" w:space="0" w:color="auto"/>
        <w:left w:val="none" w:sz="0" w:space="0" w:color="auto"/>
        <w:bottom w:val="none" w:sz="0" w:space="0" w:color="auto"/>
        <w:right w:val="none" w:sz="0" w:space="0" w:color="auto"/>
      </w:divBdr>
    </w:div>
    <w:div w:id="1571770337">
      <w:bodyDiv w:val="1"/>
      <w:marLeft w:val="0"/>
      <w:marRight w:val="0"/>
      <w:marTop w:val="0"/>
      <w:marBottom w:val="0"/>
      <w:divBdr>
        <w:top w:val="none" w:sz="0" w:space="0" w:color="auto"/>
        <w:left w:val="none" w:sz="0" w:space="0" w:color="auto"/>
        <w:bottom w:val="none" w:sz="0" w:space="0" w:color="auto"/>
        <w:right w:val="none" w:sz="0" w:space="0" w:color="auto"/>
      </w:divBdr>
    </w:div>
    <w:div w:id="1609503502">
      <w:bodyDiv w:val="1"/>
      <w:marLeft w:val="0"/>
      <w:marRight w:val="0"/>
      <w:marTop w:val="0"/>
      <w:marBottom w:val="0"/>
      <w:divBdr>
        <w:top w:val="none" w:sz="0" w:space="0" w:color="auto"/>
        <w:left w:val="none" w:sz="0" w:space="0" w:color="auto"/>
        <w:bottom w:val="none" w:sz="0" w:space="0" w:color="auto"/>
        <w:right w:val="none" w:sz="0" w:space="0" w:color="auto"/>
      </w:divBdr>
    </w:div>
    <w:div w:id="1748765646">
      <w:bodyDiv w:val="1"/>
      <w:marLeft w:val="0"/>
      <w:marRight w:val="0"/>
      <w:marTop w:val="0"/>
      <w:marBottom w:val="0"/>
      <w:divBdr>
        <w:top w:val="none" w:sz="0" w:space="0" w:color="auto"/>
        <w:left w:val="none" w:sz="0" w:space="0" w:color="auto"/>
        <w:bottom w:val="none" w:sz="0" w:space="0" w:color="auto"/>
        <w:right w:val="none" w:sz="0" w:space="0" w:color="auto"/>
      </w:divBdr>
    </w:div>
    <w:div w:id="1996831436">
      <w:bodyDiv w:val="1"/>
      <w:marLeft w:val="0"/>
      <w:marRight w:val="0"/>
      <w:marTop w:val="0"/>
      <w:marBottom w:val="0"/>
      <w:divBdr>
        <w:top w:val="none" w:sz="0" w:space="0" w:color="auto"/>
        <w:left w:val="none" w:sz="0" w:space="0" w:color="auto"/>
        <w:bottom w:val="none" w:sz="0" w:space="0" w:color="auto"/>
        <w:right w:val="none" w:sz="0" w:space="0" w:color="auto"/>
      </w:divBdr>
    </w:div>
    <w:div w:id="2123913002">
      <w:bodyDiv w:val="1"/>
      <w:marLeft w:val="0"/>
      <w:marRight w:val="0"/>
      <w:marTop w:val="0"/>
      <w:marBottom w:val="0"/>
      <w:divBdr>
        <w:top w:val="none" w:sz="0" w:space="0" w:color="auto"/>
        <w:left w:val="none" w:sz="0" w:space="0" w:color="auto"/>
        <w:bottom w:val="none" w:sz="0" w:space="0" w:color="auto"/>
        <w:right w:val="none" w:sz="0" w:space="0" w:color="auto"/>
      </w:divBdr>
    </w:div>
    <w:div w:id="2142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6790-6FDD-4D93-9D2C-4B8D9A7B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11697</TotalTime>
  <Pages>7</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 Gnr DB</dc:creator>
  <cp:lastModifiedBy>dena</cp:lastModifiedBy>
  <cp:revision>3251</cp:revision>
  <cp:lastPrinted>2018-07-03T10:15:00Z</cp:lastPrinted>
  <dcterms:created xsi:type="dcterms:W3CDTF">2014-09-01T06:55:00Z</dcterms:created>
  <dcterms:modified xsi:type="dcterms:W3CDTF">2018-10-04T12:03:00Z</dcterms:modified>
</cp:coreProperties>
</file>